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DA0C2">
      <w:pPr>
        <w:jc w:val="center"/>
        <w:rPr>
          <w:rFonts w:hint="eastAsia"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4F6CEA26"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 w14:paraId="205F8C13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/>
          <w:sz w:val="24"/>
          <w:szCs w:val="22"/>
          <w:u w:val="single"/>
          <w:lang w:eastAsia="zh-CN"/>
        </w:rPr>
        <w:t>西安市第三十中学学生生涯发展中心与心理咨询室建设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</w:t>
      </w:r>
      <w:bookmarkStart w:id="0" w:name="_GoBack"/>
      <w:bookmarkEnd w:id="0"/>
      <w:r>
        <w:rPr>
          <w:rFonts w:ascii="宋体" w:hAnsi="宋体"/>
          <w:sz w:val="24"/>
          <w:szCs w:val="22"/>
        </w:rPr>
        <w:t>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hint="eastAsia" w:ascii="宋体" w:hAnsi="宋体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0C8D6755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  </w:t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 w14:paraId="27C1E4B9">
      <w:pPr>
        <w:spacing w:line="500" w:lineRule="exact"/>
        <w:ind w:left="4620" w:leftChars="2200"/>
        <w:rPr>
          <w:rFonts w:hint="eastAsia"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 w14:paraId="54705390">
      <w:pPr>
        <w:widowControl/>
        <w:spacing w:line="500" w:lineRule="exact"/>
        <w:jc w:val="left"/>
        <w:rPr>
          <w:rFonts w:hint="eastAsia" w:ascii="宋体" w:hAnsi="宋体"/>
          <w:sz w:val="24"/>
          <w:vertAlign w:val="superscript"/>
        </w:rPr>
      </w:pPr>
    </w:p>
    <w:p w14:paraId="7442AAA7"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p w14:paraId="3C99C5B9">
      <w:pPr>
        <w:pStyle w:val="3"/>
        <w:ind w:firstLine="240"/>
      </w:pPr>
    </w:p>
    <w:p w14:paraId="71EF27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5A50C8E"/>
    <w:rsid w:val="35A50C8E"/>
    <w:rsid w:val="5D81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447</Characters>
  <Lines>0</Lines>
  <Paragraphs>0</Paragraphs>
  <TotalTime>0</TotalTime>
  <ScaleCrop>false</ScaleCrop>
  <LinksUpToDate>false</LinksUpToDate>
  <CharactersWithSpaces>501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～果Fruit%Tiramisu</dc:creator>
  <cp:lastModifiedBy>～果Fruit%Tiramisu</cp:lastModifiedBy>
  <dcterms:modified xsi:type="dcterms:W3CDTF">2024-10-31T09:28:21Z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4F2227E7FB87436F868E5C21D88B6ACB_11</vt:lpwstr>
  </property>
</Properties>
</file>