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3AD05">
      <w:pPr>
        <w:spacing w:line="360" w:lineRule="atLeast"/>
        <w:jc w:val="center"/>
        <w:outlineLvl w:val="0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eastAsia="zh-CN"/>
        </w:rPr>
        <w:t>报价</w:t>
      </w: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一览表</w:t>
      </w:r>
    </w:p>
    <w:p w14:paraId="25FFDBF5">
      <w:pPr>
        <w:spacing w:line="360" w:lineRule="atLeast"/>
        <w:jc w:val="center"/>
        <w:outlineLvl w:val="1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1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开标一览表</w:t>
      </w: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（报价表）</w:t>
      </w:r>
    </w:p>
    <w:p w14:paraId="49029209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     </w:t>
      </w:r>
    </w:p>
    <w:p w14:paraId="7FDDD881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项目编号：</w:t>
      </w:r>
    </w:p>
    <w:p w14:paraId="132A7F84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166"/>
        <w:gridCol w:w="2067"/>
        <w:gridCol w:w="2187"/>
        <w:gridCol w:w="1680"/>
      </w:tblGrid>
      <w:tr w14:paraId="38AD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757" w:type="dxa"/>
            <w:tcBorders>
              <w:tl2br w:val="single" w:color="auto" w:sz="4" w:space="0"/>
            </w:tcBorders>
            <w:noWrap w:val="0"/>
            <w:vAlign w:val="top"/>
          </w:tcPr>
          <w:p w14:paraId="0D9EFB1C">
            <w:pPr>
              <w:kinsoku w:val="0"/>
              <w:spacing w:line="500" w:lineRule="exact"/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报价内容</w:t>
            </w:r>
          </w:p>
          <w:p w14:paraId="6264012E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7D7D8FEA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166" w:type="dxa"/>
            <w:noWrap w:val="0"/>
            <w:vAlign w:val="center"/>
          </w:tcPr>
          <w:p w14:paraId="28EBA9F9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067" w:type="dxa"/>
            <w:noWrap w:val="0"/>
            <w:vAlign w:val="center"/>
          </w:tcPr>
          <w:p w14:paraId="2C07FE2A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质保期</w:t>
            </w:r>
          </w:p>
        </w:tc>
        <w:tc>
          <w:tcPr>
            <w:tcW w:w="2187" w:type="dxa"/>
            <w:noWrap w:val="0"/>
            <w:vAlign w:val="center"/>
          </w:tcPr>
          <w:p w14:paraId="652D2543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交货地点</w:t>
            </w:r>
          </w:p>
        </w:tc>
        <w:tc>
          <w:tcPr>
            <w:tcW w:w="1680" w:type="dxa"/>
            <w:noWrap w:val="0"/>
            <w:vAlign w:val="center"/>
          </w:tcPr>
          <w:p w14:paraId="516037CC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</w:tr>
      <w:tr w14:paraId="6C34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57" w:type="dxa"/>
            <w:noWrap w:val="0"/>
            <w:vAlign w:val="center"/>
          </w:tcPr>
          <w:p w14:paraId="12BED2EE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66" w:type="dxa"/>
            <w:noWrap w:val="0"/>
            <w:vAlign w:val="center"/>
          </w:tcPr>
          <w:p w14:paraId="2864CD16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627BF319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7744326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F81C6AA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7A56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45E51C7B">
            <w:pPr>
              <w:kinsoku w:val="0"/>
              <w:spacing w:line="500" w:lineRule="exact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单价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：人民币（大写）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￥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/张</w:t>
            </w:r>
          </w:p>
        </w:tc>
      </w:tr>
      <w:tr w14:paraId="32D5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05EDDB6C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总报价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：人民币（大写）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￥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</w:p>
        </w:tc>
      </w:tr>
      <w:tr w14:paraId="0354E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6CD6D560">
            <w:pPr>
              <w:kinsoku w:val="0"/>
              <w:spacing w:line="500" w:lineRule="exact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注：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供应商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单价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报价不允许超过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4325元/张,最终以实际采购数量据实结算。</w:t>
            </w:r>
          </w:p>
        </w:tc>
      </w:tr>
    </w:tbl>
    <w:p w14:paraId="1EF2AC8B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</w:p>
    <w:p w14:paraId="1C79C224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  <w:bookmarkStart w:id="4" w:name="_GoBack"/>
      <w:bookmarkEnd w:id="4"/>
    </w:p>
    <w:p w14:paraId="734C7DB5">
      <w:pPr>
        <w:kinsoku w:val="0"/>
        <w:spacing w:line="500" w:lineRule="exact"/>
        <w:ind w:firstLine="3360" w:firstLineChars="14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投标人（公章）：                        </w:t>
      </w:r>
    </w:p>
    <w:p w14:paraId="1E4F4B07">
      <w:pPr>
        <w:kinsoku w:val="0"/>
        <w:spacing w:line="500" w:lineRule="exact"/>
        <w:ind w:firstLine="3360" w:firstLineChars="14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/>
          <w:color w:val="auto"/>
          <w:sz w:val="24"/>
          <w:highlight w:val="none"/>
        </w:rPr>
        <w:t>）：</w:t>
      </w:r>
    </w:p>
    <w:p w14:paraId="0B3ACDDF">
      <w:pPr>
        <w:kinsoku w:val="0"/>
        <w:spacing w:line="500" w:lineRule="exact"/>
        <w:ind w:firstLine="3360" w:firstLineChars="14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</w:p>
    <w:p w14:paraId="22D3D21B">
      <w:pPr>
        <w:spacing w:line="360" w:lineRule="atLeast"/>
        <w:jc w:val="center"/>
        <w:outlineLvl w:val="1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Ansi="宋体"/>
          <w:color w:val="auto"/>
          <w:sz w:val="24"/>
          <w:highlight w:val="none"/>
        </w:rPr>
        <w:br w:type="page"/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2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3F6B88C6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    </w:t>
      </w:r>
    </w:p>
    <w:p w14:paraId="307AEEEB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项目编号：</w:t>
      </w:r>
    </w:p>
    <w:tbl>
      <w:tblPr>
        <w:tblStyle w:val="3"/>
        <w:tblW w:w="0" w:type="auto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855"/>
        <w:gridCol w:w="975"/>
      </w:tblGrid>
      <w:tr w14:paraId="186EA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9DE3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84B4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09BE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FD5E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870E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原产地及</w:t>
            </w:r>
          </w:p>
          <w:p w14:paraId="6597114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7F3F4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2A28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0951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C26E1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总价（元）</w:t>
            </w:r>
          </w:p>
        </w:tc>
      </w:tr>
      <w:tr w14:paraId="4C5646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F8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8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732FD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78A3C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BA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6AD984"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F37F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38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16385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87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3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719E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033E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B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3B0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15CD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6D3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974D7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380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B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8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934A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2649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C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E20D2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3950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6658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DEC4E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5EDA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CF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F6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20AC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67686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1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01FF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CEB3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FBD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038E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FC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A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4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0CFDC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44ED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1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87844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D259C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4B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BA221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69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3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7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D855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B841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D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685B9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D8E8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ABCD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A229E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1B3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E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9841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F27E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1E428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AA43B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5B22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F7903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F5B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1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C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EA196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AE1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4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19EEF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1801A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91A8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D62DF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CC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...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46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B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5C54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3E1C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A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AF3E0">
            <w:pPr>
              <w:spacing w:line="0" w:lineRule="atLeast"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10C2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16EE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C513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715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19E91">
            <w:pPr>
              <w:spacing w:line="0" w:lineRule="atLeast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：</w:t>
            </w:r>
          </w:p>
        </w:tc>
      </w:tr>
    </w:tbl>
    <w:p w14:paraId="4EB6D322">
      <w:pPr>
        <w:kinsoku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7D6A90CC">
      <w:pPr>
        <w:kinsoku w:val="0"/>
        <w:spacing w:line="360" w:lineRule="auto"/>
        <w:ind w:firstLine="3360" w:firstLineChars="14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投标人（公章）：                        </w:t>
      </w:r>
    </w:p>
    <w:p w14:paraId="6204C64A">
      <w:pPr>
        <w:kinsoku w:val="0"/>
        <w:spacing w:line="360" w:lineRule="auto"/>
        <w:ind w:firstLine="3360" w:firstLineChars="14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/>
          <w:color w:val="auto"/>
          <w:sz w:val="24"/>
          <w:highlight w:val="none"/>
        </w:rPr>
        <w:t>）：</w:t>
      </w:r>
    </w:p>
    <w:p w14:paraId="351EDD46">
      <w:pPr>
        <w:pStyle w:val="2"/>
        <w:spacing w:line="360" w:lineRule="auto"/>
        <w:ind w:firstLine="3360" w:firstLineChars="1400"/>
        <w:rPr>
          <w:rFonts w:hAnsi="宋体" w:cs="Times New Roman"/>
          <w:color w:val="auto"/>
          <w:sz w:val="24"/>
          <w:szCs w:val="24"/>
          <w:highlight w:val="none"/>
        </w:rPr>
      </w:pPr>
      <w:r>
        <w:rPr>
          <w:rFonts w:hint="eastAsia" w:hAnsi="宋体" w:cs="Times New Roman"/>
          <w:color w:val="auto"/>
          <w:sz w:val="24"/>
          <w:highlight w:val="none"/>
        </w:rPr>
        <w:t>日期：</w:t>
      </w:r>
    </w:p>
    <w:p w14:paraId="10CC0E0D">
      <w:pPr>
        <w:pStyle w:val="2"/>
        <w:rPr>
          <w:rFonts w:hAnsi="宋体" w:cs="Times New Roman"/>
          <w:color w:val="auto"/>
          <w:sz w:val="24"/>
          <w:szCs w:val="24"/>
          <w:highlight w:val="none"/>
        </w:rPr>
      </w:pPr>
    </w:p>
    <w:p w14:paraId="4EB87F68">
      <w:pPr>
        <w:pStyle w:val="2"/>
        <w:rPr>
          <w:rFonts w:hAnsi="宋体" w:cs="Times New Roman"/>
          <w:color w:val="auto"/>
          <w:sz w:val="24"/>
          <w:szCs w:val="24"/>
          <w:highlight w:val="none"/>
        </w:rPr>
      </w:pPr>
    </w:p>
    <w:p w14:paraId="1BA1EA85">
      <w:pPr>
        <w:spacing w:line="360" w:lineRule="auto"/>
        <w:jc w:val="center"/>
        <w:outlineLvl w:val="1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bookmarkStart w:id="0" w:name="_Toc10851"/>
      <w:bookmarkStart w:id="1" w:name="_Toc12377633"/>
      <w:bookmarkStart w:id="2" w:name="_Toc10563648"/>
      <w:bookmarkStart w:id="3" w:name="_Toc10563609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3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备品备件、耗材说明一览表</w:t>
      </w:r>
      <w:bookmarkEnd w:id="0"/>
      <w:bookmarkEnd w:id="1"/>
      <w:bookmarkEnd w:id="2"/>
      <w:bookmarkEnd w:id="3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（如有）</w:t>
      </w:r>
    </w:p>
    <w:p w14:paraId="735BB297">
      <w:pPr>
        <w:spacing w:line="360" w:lineRule="auto"/>
        <w:rPr>
          <w:rFonts w:hint="eastAsia" w:ascii="宋体" w:hAnsi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项目名称：</w:t>
      </w:r>
    </w:p>
    <w:p w14:paraId="4F3DF6DD">
      <w:pPr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项目编号</w:t>
      </w:r>
      <w:r>
        <w:rPr>
          <w:rFonts w:hint="eastAsia" w:ascii="宋体" w:hAnsi="宋体"/>
          <w:b/>
          <w:color w:val="auto"/>
          <w:sz w:val="24"/>
          <w:highlight w:val="none"/>
        </w:rPr>
        <w:t>：</w:t>
      </w:r>
    </w:p>
    <w:tbl>
      <w:tblPr>
        <w:tblStyle w:val="3"/>
        <w:tblW w:w="914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8"/>
        <w:gridCol w:w="1224"/>
        <w:gridCol w:w="1613"/>
        <w:gridCol w:w="1295"/>
        <w:gridCol w:w="1648"/>
        <w:gridCol w:w="876"/>
        <w:gridCol w:w="769"/>
        <w:gridCol w:w="910"/>
      </w:tblGrid>
      <w:tr w14:paraId="21F876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94434C">
            <w:pPr>
              <w:jc w:val="both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367D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D621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AD45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配置、规格及主要技术参数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5115D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94069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A9B9C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47377">
            <w:pPr>
              <w:spacing w:line="48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总价（元）</w:t>
            </w:r>
          </w:p>
        </w:tc>
      </w:tr>
      <w:tr w14:paraId="2AC826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B6C5AF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4A4C24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2A944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6A8CA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1798C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793CB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F15B4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183F6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6737A1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7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F1FAD4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59C9E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DCEB4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67E2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0CE49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CDA6B6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4C65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72998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6DD1E1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DD94A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7D2EF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9D7CC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870F4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75337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5306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6C94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BA17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31D8DA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03546B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5A051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845C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5715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2687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8F9E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3389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72E4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6955CD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686A0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CDC4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0115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0FC5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50EB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9019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109B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EBF4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437548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2455D2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041B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19D9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711E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3407F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85CF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F6F0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4A3D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04516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D356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D558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E0CB4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AA299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0088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60EC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6F7A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37AF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0996FB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C51B3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E7E4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19BDE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3119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1C91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B638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4FCFD5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2CBA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55FB7C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E5B63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4170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1A2A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1F053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66E47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584A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C6A8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5C14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  <w:tr w14:paraId="1F7DF2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639B6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10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404F6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6BC9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D75D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9D0E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CD9F9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4BBCD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9BCA0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</w:tr>
    </w:tbl>
    <w:p w14:paraId="7983C231">
      <w:pPr>
        <w:pStyle w:val="2"/>
        <w:ind w:firstLine="240" w:firstLineChars="100"/>
        <w:rPr>
          <w:rFonts w:hint="eastAsia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 xml:space="preserve">                                                        </w:t>
      </w:r>
    </w:p>
    <w:p w14:paraId="433E4ADA">
      <w:pPr>
        <w:spacing w:line="360" w:lineRule="auto"/>
        <w:ind w:firstLine="480" w:firstLineChars="200"/>
        <w:jc w:val="center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投标人：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highlight w:val="none"/>
        </w:rPr>
        <w:t>（盖章）</w:t>
      </w:r>
    </w:p>
    <w:p w14:paraId="1C4D56E9">
      <w:pPr>
        <w:spacing w:line="360" w:lineRule="auto"/>
        <w:jc w:val="center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 xml:space="preserve">                       法定代表人或被授权人：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highlight w:val="none"/>
        </w:rPr>
        <w:t xml:space="preserve">（签字或盖章）   </w:t>
      </w:r>
    </w:p>
    <w:p w14:paraId="2338241B">
      <w:r>
        <w:rPr>
          <w:rFonts w:hint="eastAsia" w:ascii="宋体" w:hAnsi="宋体"/>
          <w:bCs/>
          <w:color w:val="auto"/>
          <w:sz w:val="24"/>
          <w:highlight w:val="none"/>
        </w:rPr>
        <w:t xml:space="preserve">  </w:t>
      </w:r>
      <w:r>
        <w:rPr>
          <w:rFonts w:hint="eastAsia" w:ascii="宋体" w:hAnsi="宋体"/>
          <w:bCs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bCs/>
          <w:color w:val="auto"/>
          <w:sz w:val="24"/>
          <w:highlight w:val="none"/>
        </w:rPr>
        <w:t xml:space="preserve"> 日期：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/>
          <w:bCs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00000000"/>
    <w:rsid w:val="1A1311DD"/>
    <w:rsid w:val="74F6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372</Characters>
  <Lines>0</Lines>
  <Paragraphs>0</Paragraphs>
  <TotalTime>0</TotalTime>
  <ScaleCrop>false</ScaleCrop>
  <LinksUpToDate>false</LinksUpToDate>
  <CharactersWithSpaces>744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2024-10-08T07:44:00Z</dcterms:created>
  <dc:creator>Administrator</dc:creator>
  <cp:lastModifiedBy>余生太长。</cp:lastModifiedBy>
  <dcterms:modified xsi:type="dcterms:W3CDTF">2025-01-02T02:19:30Z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F644D64A80D644F582F49AF75D0AD818_12</vt:lpwstr>
  </property>
  <property fmtid="{D5CDD505-2E9C-101B-9397-08002B2CF9AE}" pid="4" name="KSOTemplateDocerSaveRecord">
    <vt:lpwstr>eyJoZGlkIjoiMzExMGM3ZTg0ZmZiNmZlNWIxMzQzNWYwODJjMzZlYjUiLCJ1c2VySWQiOiIzMzczMjk0NjQifQ==</vt:lpwstr>
  </property>
</Properties>
</file>