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D987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采购需求</w:t>
      </w:r>
    </w:p>
    <w:p w14:paraId="14D55700"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highlight w:val="none"/>
        </w:rPr>
        <w:t>一、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24"/>
          <w:szCs w:val="24"/>
          <w:highlight w:val="none"/>
          <w:lang w:val="en-US" w:eastAsia="zh-CN"/>
        </w:rPr>
        <w:t>交货期及质保期</w:t>
      </w:r>
    </w:p>
    <w:p w14:paraId="7C6DD1F2"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4"/>
          <w:szCs w:val="24"/>
          <w:highlight w:val="none"/>
          <w:lang w:val="en-US" w:eastAsia="zh-CN"/>
        </w:rPr>
        <w:t>1.交货期：自合同签订之日起50个日历日完成供货、安装、调试并正常运行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2.质保期：一年</w:t>
      </w:r>
    </w:p>
    <w:p w14:paraId="71FD5C0C">
      <w:pPr>
        <w:numPr>
          <w:ilvl w:val="0"/>
          <w:numId w:val="0"/>
        </w:numPr>
        <w:adjustRightInd w:val="0"/>
        <w:snapToGrid w:val="0"/>
        <w:spacing w:line="560" w:lineRule="exact"/>
        <w:ind w:leftChars="200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3.质量要求：达到行业质量验收标准。</w:t>
      </w:r>
    </w:p>
    <w:p w14:paraId="1F4B452A">
      <w:pPr>
        <w:spacing w:line="56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二、技术参数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571"/>
        <w:gridCol w:w="997"/>
        <w:gridCol w:w="1006"/>
        <w:gridCol w:w="4056"/>
      </w:tblGrid>
      <w:tr w14:paraId="3A185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40" w:type="dxa"/>
            <w:noWrap w:val="0"/>
            <w:vAlign w:val="center"/>
          </w:tcPr>
          <w:p w14:paraId="499302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64" w:type="dxa"/>
            <w:noWrap w:val="0"/>
            <w:vAlign w:val="center"/>
          </w:tcPr>
          <w:p w14:paraId="2DF443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178" w:type="dxa"/>
            <w:noWrap w:val="0"/>
            <w:vAlign w:val="center"/>
          </w:tcPr>
          <w:p w14:paraId="18E20E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150" w:type="dxa"/>
            <w:noWrap w:val="0"/>
            <w:vAlign w:val="center"/>
          </w:tcPr>
          <w:p w14:paraId="7D2090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4056" w:type="dxa"/>
            <w:noWrap w:val="0"/>
            <w:vAlign w:val="center"/>
          </w:tcPr>
          <w:p w14:paraId="2D2176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</w:rPr>
              <w:t>技术参数</w:t>
            </w:r>
          </w:p>
        </w:tc>
      </w:tr>
      <w:tr w14:paraId="6844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3EC041F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64" w:type="dxa"/>
            <w:noWrap w:val="0"/>
            <w:vAlign w:val="center"/>
          </w:tcPr>
          <w:p w14:paraId="61DFAD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太阳能路灯</w:t>
            </w:r>
          </w:p>
          <w:p w14:paraId="66E82B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6米</w:t>
            </w:r>
          </w:p>
        </w:tc>
        <w:tc>
          <w:tcPr>
            <w:tcW w:w="1178" w:type="dxa"/>
            <w:noWrap w:val="0"/>
            <w:vAlign w:val="center"/>
          </w:tcPr>
          <w:p w14:paraId="313F6B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1EDCB7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16</w:t>
            </w:r>
          </w:p>
        </w:tc>
        <w:tc>
          <w:tcPr>
            <w:tcW w:w="4056" w:type="dxa"/>
            <w:vMerge w:val="restart"/>
            <w:noWrap w:val="0"/>
            <w:vAlign w:val="top"/>
          </w:tcPr>
          <w:p w14:paraId="53A6017E">
            <w:pPr>
              <w:pStyle w:val="6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路灯参数：</w:t>
            </w:r>
          </w:p>
          <w:p w14:paraId="418CA0D8">
            <w:pPr>
              <w:pStyle w:val="6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1、符合国标GB7000.203-2013灯具第2-3部分：特殊要求道路与街路照明灯具。</w:t>
            </w:r>
          </w:p>
          <w:p w14:paraId="1AD03360">
            <w:pPr>
              <w:pStyle w:val="6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2、符合国标GB7000.1-2015灯具第1部分：一般要求与试验。</w:t>
            </w:r>
          </w:p>
          <w:p w14:paraId="12346E04">
            <w:pPr>
              <w:pStyle w:val="6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3、路灯灯头功率≥30W。</w:t>
            </w:r>
          </w:p>
          <w:p w14:paraId="75A2FF2A">
            <w:pPr>
              <w:pStyle w:val="6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4、路灯灯头防护等级不低于于IP65。</w:t>
            </w:r>
          </w:p>
          <w:p w14:paraId="0C39ECB9">
            <w:pPr>
              <w:pStyle w:val="6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5、路灯灯头绝缘电阻&gt;2000MΩ。</w:t>
            </w:r>
          </w:p>
          <w:p w14:paraId="60BFC29A">
            <w:pPr>
              <w:pStyle w:val="6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6、采用锂电池，容量≥48Ah；太阳板功率≥90W。</w:t>
            </w:r>
          </w:p>
          <w:p w14:paraId="13ECBC80">
            <w:pPr>
              <w:pStyle w:val="6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7、6米太阳能路灯：灯杆顶部直径≥60mm，底部直径≥140mm，壁厚≥2.5mm。</w:t>
            </w:r>
          </w:p>
          <w:p w14:paraId="2E2E85DB">
            <w:pPr>
              <w:pStyle w:val="6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8、8米太阳能路灯：灯杆顶部直径≥60mm，底部直径≥145mm，壁厚≥2.5mm。  </w:t>
            </w:r>
          </w:p>
          <w:p w14:paraId="7074DC8C">
            <w:pPr>
              <w:pStyle w:val="6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9、铁灯杆采用镀锌喷塑工艺，底部为蓝色或绿色，中部和上部为白色。</w:t>
            </w:r>
          </w:p>
          <w:p w14:paraId="3F87397D">
            <w:pPr>
              <w:pStyle w:val="6"/>
              <w:spacing w:before="107" w:line="219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10、防水标准：≥IP65，防雷、抗风等级≥10级。</w:t>
            </w:r>
          </w:p>
        </w:tc>
      </w:tr>
      <w:tr w14:paraId="2CE42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59E9A91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64" w:type="dxa"/>
            <w:noWrap w:val="0"/>
            <w:vAlign w:val="center"/>
          </w:tcPr>
          <w:p w14:paraId="30A29BA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太阳能路灯8米</w:t>
            </w:r>
          </w:p>
        </w:tc>
        <w:tc>
          <w:tcPr>
            <w:tcW w:w="1178" w:type="dxa"/>
            <w:noWrap w:val="0"/>
            <w:vAlign w:val="center"/>
          </w:tcPr>
          <w:p w14:paraId="4769D0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2C1D47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4056" w:type="dxa"/>
            <w:vMerge w:val="continue"/>
            <w:noWrap w:val="0"/>
            <w:vAlign w:val="top"/>
          </w:tcPr>
          <w:p w14:paraId="7BA19510">
            <w:pPr>
              <w:spacing w:line="560" w:lineRule="exac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76DD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78E640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64" w:type="dxa"/>
            <w:noWrap w:val="0"/>
            <w:vAlign w:val="center"/>
          </w:tcPr>
          <w:p w14:paraId="55C12A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防雨防寒加厚帐篷</w:t>
            </w:r>
          </w:p>
        </w:tc>
        <w:tc>
          <w:tcPr>
            <w:tcW w:w="1178" w:type="dxa"/>
            <w:noWrap w:val="0"/>
            <w:vAlign w:val="center"/>
          </w:tcPr>
          <w:p w14:paraId="1CF78C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50" w:type="dxa"/>
            <w:noWrap w:val="0"/>
            <w:vAlign w:val="center"/>
          </w:tcPr>
          <w:p w14:paraId="76502C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056" w:type="dxa"/>
            <w:noWrap w:val="0"/>
            <w:vAlign w:val="top"/>
          </w:tcPr>
          <w:p w14:paraId="7CD8ABA9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外帐尺寸（cm）：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210*210*140；</w:t>
            </w:r>
          </w:p>
          <w:p w14:paraId="122BDC26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内帐尺寸（cm）：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200*200*120</w:t>
            </w:r>
          </w:p>
          <w:p w14:paraId="22A4A3E9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包装尺寸（cm）：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80*15*15</w:t>
            </w:r>
          </w:p>
          <w:p w14:paraId="5F89E7F1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帐篷面料：210D牛津布 PU2000mm 涂银UPF50+</w:t>
            </w:r>
          </w:p>
          <w:p w14:paraId="61422F63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帐底面料：210D牛津布 PU2000mm</w:t>
            </w:r>
          </w:p>
          <w:p w14:paraId="74A5562D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支架：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7.9mm弹压玻纤杆自动支架</w:t>
            </w:r>
          </w:p>
          <w:p w14:paraId="23582F5D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重量：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4kg</w:t>
            </w:r>
          </w:p>
          <w:p w14:paraId="59FB2EB4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门厅杆：铁门厅杆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Φ1.6cm/2节*2 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135cm</w:t>
            </w:r>
          </w:p>
          <w:p w14:paraId="6A51C1AE">
            <w:pPr>
              <w:pStyle w:val="2"/>
              <w:numPr>
                <w:ilvl w:val="0"/>
                <w:numId w:val="0"/>
              </w:numPr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配件：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铁地钉、撑杆、防风绳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</w:p>
        </w:tc>
      </w:tr>
      <w:tr w14:paraId="0ADEC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4525D53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64" w:type="dxa"/>
            <w:noWrap w:val="0"/>
            <w:vAlign w:val="center"/>
          </w:tcPr>
          <w:p w14:paraId="7997E40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野外应急电源</w:t>
            </w:r>
          </w:p>
        </w:tc>
        <w:tc>
          <w:tcPr>
            <w:tcW w:w="1178" w:type="dxa"/>
            <w:noWrap w:val="0"/>
            <w:vAlign w:val="center"/>
          </w:tcPr>
          <w:p w14:paraId="61F0C06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70BDDF8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056" w:type="dxa"/>
            <w:noWrap w:val="0"/>
            <w:vAlign w:val="top"/>
          </w:tcPr>
          <w:p w14:paraId="11FB9D4A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▲单相额定输出≥2.5KVA</w:t>
            </w:r>
          </w:p>
          <w:p w14:paraId="44F2E1FF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最大输出≥2.8KVA，功率因数 1</w:t>
            </w:r>
          </w:p>
          <w:p w14:paraId="5BC4775B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电机类型多级旋转磁极式  </w:t>
            </w:r>
          </w:p>
          <w:p w14:paraId="3879559D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额定电压≥220V</w:t>
            </w:r>
          </w:p>
          <w:p w14:paraId="48C7272B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额定电流≥11.4A           </w:t>
            </w:r>
          </w:p>
          <w:p w14:paraId="364BDD5A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频率≥50Hz  </w:t>
            </w:r>
          </w:p>
          <w:p w14:paraId="14050CD0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发动机类型：四冲程空冷OHV；</w:t>
            </w:r>
          </w:p>
          <w:p w14:paraId="115774B1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▲排量≥170CC；</w:t>
            </w:r>
          </w:p>
          <w:p w14:paraId="6653F839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▲发动机功率：≥3.3/3600（KW/rpm)；</w:t>
            </w:r>
          </w:p>
          <w:p w14:paraId="409A72F5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启动方式：手起动；</w:t>
            </w:r>
          </w:p>
          <w:p w14:paraId="71A5EB20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油箱容积：≥11L；</w:t>
            </w:r>
          </w:p>
          <w:p w14:paraId="1F3D3669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▲燃料种类：汽油。</w:t>
            </w:r>
          </w:p>
          <w:p w14:paraId="55B78E68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移动方式：手抬便携式。</w:t>
            </w:r>
          </w:p>
        </w:tc>
      </w:tr>
      <w:tr w14:paraId="7052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054B8C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6BE7B8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B2BEA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218C11B1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64" w:type="dxa"/>
            <w:noWrap w:val="0"/>
            <w:vAlign w:val="center"/>
          </w:tcPr>
          <w:p w14:paraId="41C580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68D61C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BAE98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巡护数据野外采集设备</w:t>
            </w:r>
          </w:p>
          <w:p w14:paraId="727D3ED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（政府采购节能强制）</w:t>
            </w:r>
          </w:p>
        </w:tc>
        <w:tc>
          <w:tcPr>
            <w:tcW w:w="1178" w:type="dxa"/>
            <w:noWrap w:val="0"/>
            <w:vAlign w:val="center"/>
          </w:tcPr>
          <w:p w14:paraId="08C672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7D57A7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391FC01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158A2C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B389B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</w:p>
          <w:p w14:paraId="02CD58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40</w:t>
            </w:r>
          </w:p>
        </w:tc>
        <w:tc>
          <w:tcPr>
            <w:tcW w:w="4056" w:type="dxa"/>
            <w:noWrap w:val="0"/>
            <w:vAlign w:val="top"/>
          </w:tcPr>
          <w:p w14:paraId="4029E296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操作系统:Android10及以上</w:t>
            </w:r>
          </w:p>
          <w:p w14:paraId="25EAA8CA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CPU:≥8核2.0GHz</w:t>
            </w:r>
          </w:p>
          <w:p w14:paraId="74D233ED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内存:≥6GB+ 128GB</w:t>
            </w:r>
          </w:p>
          <w:p w14:paraId="71B1672E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卫星通信:支持北斗三号短报（卡需使用方办理）</w:t>
            </w:r>
          </w:p>
          <w:p w14:paraId="7E507A8A">
            <w:pPr>
              <w:pStyle w:val="6"/>
              <w:spacing w:before="109" w:line="215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屏幕尺寸:≥5.5英寸</w:t>
            </w:r>
          </w:p>
          <w:p w14:paraId="36386865">
            <w:pPr>
              <w:pStyle w:val="6"/>
              <w:spacing w:before="109" w:line="215" w:lineRule="auto"/>
              <w:jc w:val="lef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分辨率:≥1920*1080</w:t>
            </w:r>
          </w:p>
        </w:tc>
      </w:tr>
      <w:tr w14:paraId="13D1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13C033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64" w:type="dxa"/>
            <w:noWrap w:val="0"/>
            <w:vAlign w:val="center"/>
          </w:tcPr>
          <w:p w14:paraId="527AEB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巡护数据存储设备</w:t>
            </w:r>
          </w:p>
        </w:tc>
        <w:tc>
          <w:tcPr>
            <w:tcW w:w="1178" w:type="dxa"/>
            <w:noWrap w:val="0"/>
            <w:vAlign w:val="center"/>
          </w:tcPr>
          <w:p w14:paraId="1D07FD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150" w:type="dxa"/>
            <w:noWrap w:val="0"/>
            <w:vAlign w:val="center"/>
          </w:tcPr>
          <w:p w14:paraId="1D1F7E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056" w:type="dxa"/>
            <w:noWrap w:val="0"/>
            <w:vAlign w:val="top"/>
          </w:tcPr>
          <w:p w14:paraId="774FA7AE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外壳材质：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塑料</w:t>
            </w:r>
          </w:p>
          <w:p w14:paraId="490112A8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移动固态硬盘</w:t>
            </w:r>
          </w:p>
          <w:p w14:paraId="5BB30A83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内存：≥4TB</w:t>
            </w:r>
          </w:p>
          <w:p w14:paraId="140A866C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指示灯：有指示灯</w:t>
            </w:r>
          </w:p>
          <w:p w14:paraId="5889020D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支持系统：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win7；win8；Win10；MAC</w:t>
            </w:r>
          </w:p>
          <w:p w14:paraId="081356E8">
            <w:pPr>
              <w:pStyle w:val="2"/>
              <w:topLinePunct/>
              <w:adjustRightInd w:val="0"/>
              <w:snapToGrid w:val="0"/>
              <w:spacing w:beforeLines="50" w:afterLines="50"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电源类型：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支持USB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3.1</w:t>
            </w:r>
          </w:p>
        </w:tc>
      </w:tr>
      <w:tr w14:paraId="4848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347E41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64" w:type="dxa"/>
            <w:noWrap w:val="0"/>
            <w:vAlign w:val="center"/>
          </w:tcPr>
          <w:p w14:paraId="15E08D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资源管护站专用打印机</w:t>
            </w:r>
          </w:p>
          <w:p w14:paraId="1223F4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（政府采购节能强制）</w:t>
            </w:r>
          </w:p>
        </w:tc>
        <w:tc>
          <w:tcPr>
            <w:tcW w:w="1178" w:type="dxa"/>
            <w:noWrap w:val="0"/>
            <w:vAlign w:val="center"/>
          </w:tcPr>
          <w:p w14:paraId="0AB17E2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186C8D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4056" w:type="dxa"/>
            <w:noWrap w:val="0"/>
            <w:vAlign w:val="top"/>
          </w:tcPr>
          <w:p w14:paraId="49A71E24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不限于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A4 黑白打印机 </w:t>
            </w:r>
          </w:p>
          <w:p w14:paraId="1D4E5C5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黑白激光打印机≥30页/分钟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（打印复印一体）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 w14:paraId="0C1599E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自动双面 </w:t>
            </w:r>
          </w:p>
          <w:p w14:paraId="1C861E6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有线网络</w:t>
            </w:r>
          </w:p>
        </w:tc>
      </w:tr>
      <w:tr w14:paraId="7984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3CE2D3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64" w:type="dxa"/>
            <w:noWrap w:val="0"/>
            <w:vAlign w:val="center"/>
          </w:tcPr>
          <w:p w14:paraId="1FC6B6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资源管护站彩色打印机</w:t>
            </w:r>
          </w:p>
          <w:p w14:paraId="27EB783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（政府采购节能强制）</w:t>
            </w:r>
          </w:p>
        </w:tc>
        <w:tc>
          <w:tcPr>
            <w:tcW w:w="1178" w:type="dxa"/>
            <w:noWrap w:val="0"/>
            <w:vAlign w:val="center"/>
          </w:tcPr>
          <w:p w14:paraId="5354F4B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0F93E4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056" w:type="dxa"/>
            <w:noWrap w:val="0"/>
            <w:vAlign w:val="top"/>
          </w:tcPr>
          <w:p w14:paraId="600CECE0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≥35页ADF输搞器   </w:t>
            </w:r>
          </w:p>
          <w:p w14:paraId="4089A5FB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≥100页出意纸盒</w:t>
            </w:r>
          </w:p>
          <w:p w14:paraId="194C180F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平板式扫描        </w:t>
            </w:r>
          </w:p>
          <w:p w14:paraId="7432A6E2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内置无线直连</w:t>
            </w:r>
          </w:p>
          <w:p w14:paraId="0BD43FED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LCD屏幕          </w:t>
            </w:r>
          </w:p>
          <w:p w14:paraId="7EBEB604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12秒首页输出时间      </w:t>
            </w:r>
          </w:p>
          <w:p w14:paraId="3B27D5AF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A4打印速度 ≥16页/分</w:t>
            </w:r>
          </w:p>
          <w:p w14:paraId="255ECFB4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≥150页进纸盒</w:t>
            </w:r>
          </w:p>
          <w:p w14:paraId="588FD389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抽屉式碳粉仓</w:t>
            </w:r>
          </w:p>
        </w:tc>
      </w:tr>
      <w:tr w14:paraId="0A10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7F20AB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64" w:type="dxa"/>
            <w:noWrap w:val="0"/>
            <w:vAlign w:val="center"/>
          </w:tcPr>
          <w:p w14:paraId="48E41C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资源管护数据处理专用设备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（政府采购节能强制）</w:t>
            </w:r>
          </w:p>
        </w:tc>
        <w:tc>
          <w:tcPr>
            <w:tcW w:w="1178" w:type="dxa"/>
            <w:noWrap w:val="0"/>
            <w:vAlign w:val="center"/>
          </w:tcPr>
          <w:p w14:paraId="2FF3B2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50" w:type="dxa"/>
            <w:noWrap w:val="0"/>
            <w:vAlign w:val="center"/>
          </w:tcPr>
          <w:p w14:paraId="452913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4056" w:type="dxa"/>
            <w:noWrap w:val="0"/>
            <w:vAlign w:val="top"/>
          </w:tcPr>
          <w:p w14:paraId="160D84B3">
            <w:pP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国产化安可系统电脑,安全可靠。</w:t>
            </w:r>
          </w:p>
          <w:p w14:paraId="56AA58D6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CPU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核</w:t>
            </w:r>
          </w:p>
          <w:p w14:paraId="45B9A93B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内存≥16GB </w:t>
            </w:r>
          </w:p>
          <w:p w14:paraId="396AA36B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硬盘≥512GB  </w:t>
            </w:r>
          </w:p>
          <w:p w14:paraId="71CDCF57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显示器≥23英寸大屏窄边屏</w:t>
            </w:r>
          </w:p>
          <w:p w14:paraId="40EFA890"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键鼠套装</w:t>
            </w:r>
          </w:p>
        </w:tc>
      </w:tr>
      <w:tr w14:paraId="304F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5467055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64" w:type="dxa"/>
            <w:noWrap w:val="0"/>
            <w:vAlign w:val="center"/>
          </w:tcPr>
          <w:p w14:paraId="25CE66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森林管护</w:t>
            </w:r>
          </w:p>
          <w:p w14:paraId="5A107B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记录仪</w:t>
            </w:r>
          </w:p>
        </w:tc>
        <w:tc>
          <w:tcPr>
            <w:tcW w:w="1178" w:type="dxa"/>
            <w:noWrap w:val="0"/>
            <w:vAlign w:val="center"/>
          </w:tcPr>
          <w:p w14:paraId="22439E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150" w:type="dxa"/>
            <w:noWrap w:val="0"/>
            <w:vAlign w:val="center"/>
          </w:tcPr>
          <w:p w14:paraId="72875E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20</w:t>
            </w:r>
          </w:p>
        </w:tc>
        <w:tc>
          <w:tcPr>
            <w:tcW w:w="4056" w:type="dxa"/>
            <w:noWrap w:val="0"/>
            <w:vAlign w:val="top"/>
          </w:tcPr>
          <w:p w14:paraId="157438B2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产品类型  执法记录仪                        拍摄角度≥120°；</w:t>
            </w:r>
          </w:p>
          <w:p w14:paraId="48CCE67D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产品功能支持超高清摄录，红外夜视 录像功能支持；</w:t>
            </w:r>
          </w:p>
          <w:p w14:paraId="1815EFFE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夜视功能：模式自动切换或录像拍照中自动切换；≥5米范围内应能看清当事人面部特征，≥10米范围可见人体轮廓，在3m距离处光线能覆盖70%有效面积。</w:t>
            </w:r>
          </w:p>
          <w:p w14:paraId="25912FFA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屏幕尺寸≥2.0英寸；                          </w:t>
            </w:r>
          </w:p>
          <w:p w14:paraId="31275D45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录像分辨率：≥848*480,1280*720,2304*1296,192..</w:t>
            </w:r>
          </w:p>
          <w:p w14:paraId="2CE0F3C9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屏幕类型不限于TFT高清显示屏；                    视频帧率≥30fps,60fps；</w:t>
            </w:r>
          </w:p>
          <w:p w14:paraId="1A23B4F7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系统内存≥32GB ；                          </w:t>
            </w:r>
          </w:p>
          <w:p w14:paraId="420DE486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待机时间续航≥4小时；</w:t>
            </w:r>
          </w:p>
          <w:p w14:paraId="72BD05FA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防护等级：≥IP68；</w:t>
            </w:r>
          </w:p>
          <w:p w14:paraId="0D95A401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自由跌落：设备的裸机跌落高度达到2000mm，6个面各跌落6次，共36次，数据不应丢失。</w:t>
            </w:r>
          </w:p>
          <w:p w14:paraId="1F2015AB">
            <w:pPr>
              <w:tabs>
                <w:tab w:val="left" w:pos="1591"/>
              </w:tabs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产品颜色黑色。                   </w:t>
            </w:r>
          </w:p>
        </w:tc>
      </w:tr>
      <w:tr w14:paraId="2C1D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4379A03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64" w:type="dxa"/>
            <w:noWrap w:val="0"/>
            <w:vAlign w:val="center"/>
          </w:tcPr>
          <w:p w14:paraId="6C28DEF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资源管护</w:t>
            </w:r>
          </w:p>
          <w:p w14:paraId="76121D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巡护包</w:t>
            </w:r>
          </w:p>
        </w:tc>
        <w:tc>
          <w:tcPr>
            <w:tcW w:w="1178" w:type="dxa"/>
            <w:noWrap w:val="0"/>
            <w:vAlign w:val="center"/>
          </w:tcPr>
          <w:p w14:paraId="46A8DA8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套</w:t>
            </w:r>
          </w:p>
        </w:tc>
        <w:tc>
          <w:tcPr>
            <w:tcW w:w="1150" w:type="dxa"/>
            <w:noWrap w:val="0"/>
            <w:vAlign w:val="center"/>
          </w:tcPr>
          <w:p w14:paraId="2E5761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4056" w:type="dxa"/>
            <w:noWrap w:val="0"/>
            <w:vAlign w:val="top"/>
          </w:tcPr>
          <w:p w14:paraId="29CB2549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户外巡护包，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高度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650MM,宽度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450MM, 厚度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350MM,容积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80L，预算500元。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内含急救包，多功能铲，救生绳，户外手杖，望远镜，户外水壶，户外煤气灶。</w:t>
            </w:r>
          </w:p>
          <w:p w14:paraId="3E382554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急救包，伤口处理/应急救援</w:t>
            </w:r>
          </w:p>
          <w:p w14:paraId="7CAE1301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多功能兵工铲/刨/劈/锯，全长：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41cm，铲面长：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 xml:space="preserve">12.5cm，铲面宽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9.5cm，镐长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11cm，手柄长：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28CM</w:t>
            </w:r>
          </w:p>
          <w:p w14:paraId="3D3CF391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净重： 约400g左右。每单个铲配有便携式迷彩或黑色或绿色牛津布袋套；可挂腰上，可以折叠，手柄可横可竖。</w:t>
            </w:r>
          </w:p>
          <w:p w14:paraId="2286475E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钢丝内芯救生绳：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8MM钢丝内芯，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10M带双沟。</w:t>
            </w:r>
          </w:p>
          <w:p w14:paraId="442813A9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户外手杖，碳纤维，展开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120CM 。</w:t>
            </w:r>
          </w:p>
          <w:p w14:paraId="6CF4AAB8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望远镜，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 xml:space="preserve">8X高清倍率。 </w:t>
            </w:r>
          </w:p>
          <w:p w14:paraId="16DFA951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户外水壶，保温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72小时</w:t>
            </w:r>
          </w:p>
          <w:p w14:paraId="6FE77703">
            <w:p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户外煤气灶：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zh-CN"/>
              </w:rPr>
              <w:t>2.9KV火力，便携收纳.电子点火（含气瓶）。</w:t>
            </w:r>
          </w:p>
        </w:tc>
      </w:tr>
      <w:tr w14:paraId="4DA1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" w:type="dxa"/>
            <w:noWrap w:val="0"/>
            <w:vAlign w:val="center"/>
          </w:tcPr>
          <w:p w14:paraId="0FD73F2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64" w:type="dxa"/>
            <w:noWrap w:val="0"/>
            <w:vAlign w:val="center"/>
          </w:tcPr>
          <w:p w14:paraId="39C4DA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卫星移动终端</w:t>
            </w:r>
          </w:p>
        </w:tc>
        <w:tc>
          <w:tcPr>
            <w:tcW w:w="1178" w:type="dxa"/>
            <w:noWrap w:val="0"/>
            <w:vAlign w:val="center"/>
          </w:tcPr>
          <w:p w14:paraId="131AB9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1150" w:type="dxa"/>
            <w:noWrap w:val="0"/>
            <w:vAlign w:val="center"/>
          </w:tcPr>
          <w:p w14:paraId="4741710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4056" w:type="dxa"/>
            <w:noWrap w:val="0"/>
            <w:vAlign w:val="top"/>
          </w:tcPr>
          <w:p w14:paraId="371F789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天通卫星移动和地面移动网络话音、短信、数据功能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2.具备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北斗和GPS定位功能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3.冷启动时间≤60s，热启动时间≤8S；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4.定位精度：水平≤10米（95%），高度≤10米（95%）；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5.全网通地面移动网络；</w:t>
            </w:r>
          </w:p>
          <w:p w14:paraId="123B3BD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6.卫星网络业务速率:</w:t>
            </w:r>
          </w:p>
          <w:p w14:paraId="7C3560EE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话音：1.2kbps/2.4kbps/4kbps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数据：1.2kbps～9.6kbps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7.地面网络制式: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LTE FDD: B1/B3/B5/B8</w:t>
            </w:r>
          </w:p>
          <w:p w14:paraId="2D5447C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LTE TDD: B34/B38/B39/B40/B41</w:t>
            </w:r>
          </w:p>
          <w:p w14:paraId="53C0DF6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WCDMA: B1 /B8</w:t>
            </w:r>
          </w:p>
          <w:p w14:paraId="5B913A7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GSM:900/1800MHz</w:t>
            </w:r>
          </w:p>
          <w:p w14:paraId="4EEF6513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CDMA:BC0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8.CPU：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四核A53 2.0GHz；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9.Android 11及以上操作系统;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可支持VoLTE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11.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可支持VoLTE漫游LTE语音方案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12.标准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耳机接口</w:t>
            </w:r>
          </w:p>
          <w:p w14:paraId="6F9058A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数据接口：USB2.0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及以上；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14.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支持WiFi：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2.4&amp;5GHz，802.11 a/b/g/n/ac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15.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支持蓝牙：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2.1EDR/3.0HS/4.2LE/5.0LE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16.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SIM卡：双卡nano SIM卡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17.运行内存：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2GB RAM；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18.机身内存：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16GB ROM；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19.可支持64G TF卡扩展；</w:t>
            </w:r>
          </w:p>
          <w:p w14:paraId="4270ABC7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20.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3吋显示屏；</w:t>
            </w:r>
          </w:p>
          <w:p w14:paraId="6E9CA0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电容触摸屏，多点触控，触控点≥10点；</w:t>
            </w:r>
          </w:p>
          <w:p w14:paraId="4670485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屏幕分辨率：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480*800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8F5635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▲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 xml:space="preserve">摄像头： </w:t>
            </w:r>
            <w:bookmarkStart w:id="0" w:name="_Hlk137739182"/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前摄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800万像素；后摄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≥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800万像素 自动对焦，带闪光灯</w:t>
            </w:r>
            <w:bookmarkEnd w:id="0"/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DEEFF48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光/距离传感器、重力/加速度传感器、地磁传感器、陀螺仪；</w:t>
            </w:r>
          </w:p>
          <w:p w14:paraId="78B6F50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电池：锂电池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310087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待机时间：≥160小时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048F8DE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工作时间：≥10小时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7BB21B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支持快速拆卸更换电池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2193A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工作温度：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-20℃～+55℃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3969224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储存温度：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-40℃～+70℃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C0A65E1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</w:rPr>
              <w:t>防护等级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 xml:space="preserve">IP68 </w:t>
            </w:r>
          </w:p>
          <w:p w14:paraId="3C6A69C0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before="106" w:line="219" w:lineRule="atLeast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highlight w:val="none"/>
              </w:rPr>
              <w:t>抗1.5米硬面防跌落</w:t>
            </w:r>
          </w:p>
        </w:tc>
      </w:tr>
    </w:tbl>
    <w:p w14:paraId="3A22E303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1CE19C"/>
    <w:multiLevelType w:val="singleLevel"/>
    <w:tmpl w:val="4E1CE1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8178D80"/>
    <w:multiLevelType w:val="singleLevel"/>
    <w:tmpl w:val="68178D80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E2294E"/>
    <w:rsid w:val="3CE2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jc w:val="left"/>
    </w:pPr>
    <w:rPr>
      <w:rFonts w:ascii="Copperplate Gothic Bold" w:hAnsi="Copperplate Gothic Bold"/>
      <w:kern w:val="0"/>
      <w:sz w:val="20"/>
      <w:szCs w:val="20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/>
      <w:sz w:val="14"/>
      <w:szCs w:val="1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2024-11-27T08:15:00Z</dcterms:created>
  <dc:creator>123</dc:creator>
  <cp:lastModifiedBy>123</cp:lastModifiedBy>
  <dcterms:modified xsi:type="dcterms:W3CDTF">2024-11-27T08:16:14Z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E40A0A7124DF43318564482667D7DBB0_11</vt:lpwstr>
  </property>
</Properties>
</file>