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EA566E">
      <w:pPr>
        <w:pStyle w:val="6"/>
        <w:spacing w:after="312" w:afterLines="100" w:line="360" w:lineRule="auto"/>
        <w:jc w:val="center"/>
        <w:rPr>
          <w:rFonts w:hAnsi="宋体"/>
          <w:b/>
          <w:color w:val="000000"/>
        </w:rPr>
      </w:pPr>
      <w:r>
        <w:rPr>
          <w:rFonts w:hint="eastAsia" w:hAnsi="宋体"/>
          <w:b/>
          <w:sz w:val="32"/>
          <w:szCs w:val="32"/>
        </w:rPr>
        <w:t>资格证明文件</w:t>
      </w:r>
    </w:p>
    <w:p w14:paraId="7B849050">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1、具有独立承担民事责任能力的法人、其他组织或自然人，并出具合法有效的营业执照或事业单位法人证书等国家规定的相关证明，自然人参与的提供其身份证明书等相关证明文件并进行电子签章。</w:t>
      </w:r>
    </w:p>
    <w:p w14:paraId="12C32038">
      <w:pPr>
        <w:spacing w:line="360" w:lineRule="auto"/>
        <w:ind w:firstLine="420" w:firstLineChars="200"/>
      </w:pPr>
    </w:p>
    <w:p w14:paraId="70AF0B2B">
      <w:pPr>
        <w:spacing w:after="156" w:afterLines="50"/>
        <w:ind w:firstLine="422" w:firstLineChars="200"/>
        <w:rPr>
          <w:b/>
          <w:szCs w:val="28"/>
        </w:rPr>
      </w:pPr>
    </w:p>
    <w:p w14:paraId="3BB65B6F">
      <w:pPr>
        <w:spacing w:after="156" w:afterLines="50"/>
        <w:ind w:firstLine="422" w:firstLineChars="200"/>
        <w:rPr>
          <w:b/>
          <w:szCs w:val="28"/>
        </w:rPr>
      </w:pPr>
    </w:p>
    <w:p w14:paraId="026CF487">
      <w:pPr>
        <w:spacing w:after="156" w:afterLines="50"/>
        <w:ind w:firstLine="422" w:firstLineChars="200"/>
        <w:rPr>
          <w:b/>
          <w:szCs w:val="28"/>
        </w:rPr>
      </w:pPr>
    </w:p>
    <w:p w14:paraId="7A0BEE8D">
      <w:pPr>
        <w:spacing w:after="156" w:afterLines="50"/>
        <w:ind w:firstLine="422" w:firstLineChars="200"/>
        <w:rPr>
          <w:b/>
          <w:szCs w:val="28"/>
        </w:rPr>
      </w:pPr>
    </w:p>
    <w:p w14:paraId="7EF4B3BE">
      <w:pPr>
        <w:spacing w:after="156" w:afterLines="50"/>
        <w:ind w:firstLine="422" w:firstLineChars="200"/>
        <w:rPr>
          <w:b/>
          <w:szCs w:val="28"/>
        </w:rPr>
      </w:pPr>
    </w:p>
    <w:p w14:paraId="5E31E710">
      <w:pPr>
        <w:spacing w:after="156" w:afterLines="50"/>
        <w:ind w:firstLine="422" w:firstLineChars="200"/>
        <w:rPr>
          <w:b/>
          <w:szCs w:val="28"/>
        </w:rPr>
      </w:pPr>
    </w:p>
    <w:p w14:paraId="3345A2D0">
      <w:pPr>
        <w:spacing w:after="156" w:afterLines="50"/>
        <w:ind w:firstLine="422" w:firstLineChars="200"/>
        <w:rPr>
          <w:b/>
          <w:szCs w:val="28"/>
        </w:rPr>
      </w:pPr>
    </w:p>
    <w:p w14:paraId="5D9A2627">
      <w:pPr>
        <w:spacing w:after="156" w:afterLines="50"/>
        <w:ind w:firstLine="422" w:firstLineChars="200"/>
        <w:rPr>
          <w:b/>
          <w:szCs w:val="28"/>
        </w:rPr>
      </w:pPr>
    </w:p>
    <w:p w14:paraId="457B69EB">
      <w:pPr>
        <w:spacing w:after="156" w:afterLines="50"/>
        <w:ind w:firstLine="422" w:firstLineChars="200"/>
        <w:rPr>
          <w:b/>
          <w:szCs w:val="28"/>
        </w:rPr>
      </w:pPr>
    </w:p>
    <w:p w14:paraId="63B7406C">
      <w:pPr>
        <w:spacing w:after="156" w:afterLines="50"/>
        <w:ind w:firstLine="422" w:firstLineChars="200"/>
        <w:rPr>
          <w:b/>
          <w:szCs w:val="28"/>
        </w:rPr>
      </w:pPr>
    </w:p>
    <w:p w14:paraId="7A1C622C">
      <w:pPr>
        <w:spacing w:after="156" w:afterLines="50"/>
        <w:ind w:firstLine="422" w:firstLineChars="200"/>
        <w:rPr>
          <w:b/>
          <w:szCs w:val="28"/>
        </w:rPr>
      </w:pPr>
    </w:p>
    <w:p w14:paraId="7EBED68B">
      <w:pPr>
        <w:spacing w:after="156" w:afterLines="50"/>
        <w:ind w:firstLine="422" w:firstLineChars="200"/>
        <w:rPr>
          <w:b/>
          <w:szCs w:val="28"/>
        </w:rPr>
      </w:pPr>
    </w:p>
    <w:p w14:paraId="08A0D924">
      <w:pPr>
        <w:spacing w:after="156" w:afterLines="50"/>
        <w:ind w:firstLine="422" w:firstLineChars="200"/>
        <w:rPr>
          <w:b/>
          <w:szCs w:val="28"/>
        </w:rPr>
      </w:pPr>
    </w:p>
    <w:p w14:paraId="673502ED">
      <w:pPr>
        <w:spacing w:after="156" w:afterLines="50"/>
        <w:ind w:firstLine="422" w:firstLineChars="200"/>
        <w:rPr>
          <w:b/>
          <w:szCs w:val="28"/>
        </w:rPr>
      </w:pPr>
    </w:p>
    <w:p w14:paraId="2F730E3A">
      <w:pPr>
        <w:spacing w:after="156" w:afterLines="50"/>
        <w:ind w:firstLine="422" w:firstLineChars="200"/>
        <w:rPr>
          <w:b/>
          <w:szCs w:val="28"/>
        </w:rPr>
      </w:pPr>
    </w:p>
    <w:p w14:paraId="699DEF58">
      <w:pPr>
        <w:spacing w:after="156" w:afterLines="50"/>
        <w:ind w:firstLine="422" w:firstLineChars="200"/>
        <w:rPr>
          <w:b/>
          <w:szCs w:val="28"/>
        </w:rPr>
      </w:pPr>
    </w:p>
    <w:p w14:paraId="0AF3E11E">
      <w:pPr>
        <w:spacing w:after="156" w:afterLines="50"/>
        <w:ind w:firstLine="422" w:firstLineChars="200"/>
        <w:rPr>
          <w:b/>
          <w:szCs w:val="28"/>
        </w:rPr>
      </w:pPr>
    </w:p>
    <w:p w14:paraId="452D81FB">
      <w:pPr>
        <w:spacing w:after="156" w:afterLines="50"/>
        <w:ind w:firstLine="422" w:firstLineChars="200"/>
        <w:rPr>
          <w:b/>
          <w:szCs w:val="28"/>
        </w:rPr>
      </w:pPr>
    </w:p>
    <w:p w14:paraId="0187AE9B">
      <w:pPr>
        <w:spacing w:after="156" w:afterLines="50"/>
        <w:ind w:firstLine="422" w:firstLineChars="200"/>
        <w:rPr>
          <w:b/>
          <w:szCs w:val="28"/>
        </w:rPr>
      </w:pPr>
    </w:p>
    <w:p w14:paraId="4D03A96C">
      <w:pPr>
        <w:spacing w:after="156" w:afterLines="50"/>
        <w:ind w:firstLine="422" w:firstLineChars="200"/>
        <w:rPr>
          <w:b/>
          <w:szCs w:val="28"/>
        </w:rPr>
      </w:pPr>
    </w:p>
    <w:p w14:paraId="50F52E10">
      <w:pPr>
        <w:spacing w:after="156" w:afterLines="50"/>
        <w:ind w:firstLine="422" w:firstLineChars="200"/>
        <w:rPr>
          <w:b/>
          <w:szCs w:val="28"/>
        </w:rPr>
      </w:pPr>
    </w:p>
    <w:p w14:paraId="1149E6AE">
      <w:pPr>
        <w:spacing w:after="156" w:afterLines="50"/>
        <w:ind w:firstLine="422" w:firstLineChars="200"/>
        <w:rPr>
          <w:b/>
          <w:szCs w:val="28"/>
        </w:rPr>
      </w:pPr>
    </w:p>
    <w:p w14:paraId="4F775F3A">
      <w:pPr>
        <w:rPr>
          <w:rFonts w:hint="eastAsia" w:asciiTheme="minorEastAsia" w:hAnsiTheme="minorEastAsia" w:eastAsiaTheme="minorEastAsia"/>
          <w:b/>
          <w:sz w:val="24"/>
        </w:rPr>
      </w:pPr>
      <w:r>
        <w:rPr>
          <w:rFonts w:hint="eastAsia" w:asciiTheme="minorEastAsia" w:hAnsiTheme="minorEastAsia" w:eastAsiaTheme="minorEastAsia"/>
          <w:b/>
          <w:sz w:val="24"/>
        </w:rPr>
        <w:br w:type="page"/>
      </w:r>
    </w:p>
    <w:p w14:paraId="2BABB45A">
      <w:pPr>
        <w:widowControl/>
        <w:jc w:val="center"/>
        <w:rPr>
          <w:b/>
          <w:bCs/>
          <w:color w:val="000000"/>
          <w:sz w:val="32"/>
          <w:szCs w:val="32"/>
        </w:rPr>
      </w:pPr>
      <w:r>
        <w:rPr>
          <w:rFonts w:hint="eastAsia" w:asciiTheme="minorEastAsia" w:hAnsiTheme="minorEastAsia" w:eastAsiaTheme="minorEastAsia"/>
          <w:b/>
          <w:sz w:val="24"/>
          <w:lang w:val="en-US" w:eastAsia="zh-CN"/>
        </w:rPr>
        <w:t>2</w:t>
      </w:r>
      <w:r>
        <w:rPr>
          <w:rFonts w:hint="eastAsia" w:asciiTheme="minorEastAsia" w:hAnsiTheme="minorEastAsia" w:eastAsiaTheme="minorEastAsia"/>
          <w:b/>
          <w:sz w:val="24"/>
        </w:rPr>
        <w:t>、</w:t>
      </w:r>
      <w:r>
        <w:rPr>
          <w:rFonts w:hint="eastAsia"/>
          <w:b/>
          <w:sz w:val="24"/>
          <w:szCs w:val="32"/>
        </w:rPr>
        <w:t>法定代表人身份证明书及授权委托书</w:t>
      </w:r>
    </w:p>
    <w:p w14:paraId="5B340135">
      <w:pPr>
        <w:spacing w:before="312" w:beforeLines="100" w:line="360" w:lineRule="auto"/>
        <w:jc w:val="center"/>
        <w:rPr>
          <w:b/>
          <w:bCs/>
          <w:szCs w:val="32"/>
        </w:rPr>
      </w:pPr>
      <w:r>
        <w:rPr>
          <w:rFonts w:hint="eastAsia"/>
          <w:b/>
          <w:bCs/>
          <w:szCs w:val="28"/>
        </w:rPr>
        <w:t>法定代表人身份证明书（适用于法定代表人参加磋商）</w:t>
      </w:r>
    </w:p>
    <w:p w14:paraId="7FE11F5E">
      <w:pPr>
        <w:spacing w:line="360" w:lineRule="auto"/>
        <w:rPr>
          <w:bCs/>
          <w:szCs w:val="21"/>
        </w:rPr>
      </w:pPr>
    </w:p>
    <w:p w14:paraId="2FEBF4E4">
      <w:pPr>
        <w:spacing w:line="360" w:lineRule="auto"/>
        <w:ind w:firstLine="210" w:firstLineChars="100"/>
        <w:rPr>
          <w:bCs/>
          <w:szCs w:val="21"/>
        </w:rPr>
      </w:pPr>
      <w:r>
        <w:rPr>
          <w:rFonts w:hint="eastAsia"/>
          <w:bCs/>
          <w:szCs w:val="21"/>
        </w:rPr>
        <w:t>投 标 人：</w:t>
      </w:r>
      <w:r>
        <w:rPr>
          <w:rFonts w:hint="eastAsia"/>
          <w:bCs/>
          <w:szCs w:val="21"/>
          <w:u w:val="single"/>
        </w:rPr>
        <w:t xml:space="preserve">                                        </w:t>
      </w:r>
    </w:p>
    <w:p w14:paraId="2CEDB924">
      <w:pPr>
        <w:spacing w:line="360" w:lineRule="auto"/>
        <w:ind w:firstLine="210" w:firstLineChars="100"/>
        <w:rPr>
          <w:bCs/>
          <w:szCs w:val="21"/>
        </w:rPr>
      </w:pPr>
      <w:r>
        <w:rPr>
          <w:rFonts w:hint="eastAsia"/>
          <w:bCs/>
          <w:szCs w:val="21"/>
        </w:rPr>
        <w:t>单位性质：</w:t>
      </w:r>
      <w:r>
        <w:rPr>
          <w:rFonts w:hint="eastAsia"/>
          <w:bCs/>
          <w:szCs w:val="21"/>
          <w:u w:val="single"/>
        </w:rPr>
        <w:t xml:space="preserve">                                        </w:t>
      </w:r>
    </w:p>
    <w:p w14:paraId="4BCE180F">
      <w:pPr>
        <w:spacing w:line="360" w:lineRule="auto"/>
        <w:ind w:firstLine="210" w:firstLineChars="100"/>
        <w:rPr>
          <w:bCs/>
          <w:szCs w:val="21"/>
        </w:rPr>
      </w:pPr>
      <w:r>
        <w:rPr>
          <w:rFonts w:hint="eastAsia"/>
          <w:bCs/>
          <w:szCs w:val="21"/>
        </w:rPr>
        <w:t>地    址：</w:t>
      </w:r>
      <w:r>
        <w:rPr>
          <w:rFonts w:hint="eastAsia"/>
          <w:bCs/>
          <w:szCs w:val="21"/>
          <w:u w:val="single"/>
        </w:rPr>
        <w:t xml:space="preserve">                                        </w:t>
      </w:r>
    </w:p>
    <w:p w14:paraId="53B6DBB1">
      <w:pPr>
        <w:spacing w:line="360" w:lineRule="auto"/>
        <w:ind w:firstLine="210" w:firstLineChars="100"/>
        <w:rPr>
          <w:bCs/>
          <w:szCs w:val="21"/>
        </w:rPr>
      </w:pPr>
      <w:r>
        <w:rPr>
          <w:rFonts w:hint="eastAsia"/>
          <w:bCs/>
          <w:szCs w:val="21"/>
        </w:rPr>
        <w:t>成立时间：</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14:paraId="2311ADB1">
      <w:pPr>
        <w:spacing w:line="360" w:lineRule="auto"/>
        <w:ind w:firstLine="210" w:firstLineChars="100"/>
        <w:rPr>
          <w:bCs/>
          <w:szCs w:val="21"/>
        </w:rPr>
      </w:pPr>
      <w:r>
        <w:rPr>
          <w:rFonts w:hint="eastAsia"/>
          <w:bCs/>
          <w:szCs w:val="21"/>
        </w:rPr>
        <w:t>经营期限：</w:t>
      </w:r>
      <w:r>
        <w:rPr>
          <w:rFonts w:hint="eastAsia"/>
          <w:bCs/>
          <w:szCs w:val="21"/>
          <w:u w:val="single"/>
        </w:rPr>
        <w:t xml:space="preserve">                        </w:t>
      </w:r>
    </w:p>
    <w:p w14:paraId="77A3D892">
      <w:pPr>
        <w:spacing w:line="360" w:lineRule="auto"/>
        <w:ind w:firstLine="210" w:firstLineChars="100"/>
        <w:rPr>
          <w:bCs/>
          <w:szCs w:val="21"/>
        </w:rPr>
      </w:pPr>
      <w:r>
        <w:rPr>
          <w:rFonts w:hint="eastAsia"/>
          <w:bCs/>
          <w:szCs w:val="21"/>
        </w:rPr>
        <w:t>姓    名：</w:t>
      </w:r>
      <w:r>
        <w:rPr>
          <w:rFonts w:hint="eastAsia"/>
          <w:bCs/>
          <w:szCs w:val="21"/>
          <w:u w:val="single"/>
        </w:rPr>
        <w:t xml:space="preserve">          </w:t>
      </w:r>
      <w:r>
        <w:rPr>
          <w:rFonts w:hint="eastAsia"/>
          <w:bCs/>
          <w:szCs w:val="21"/>
        </w:rPr>
        <w:t xml:space="preserve">    性    别：</w:t>
      </w:r>
      <w:r>
        <w:rPr>
          <w:rFonts w:hint="eastAsia"/>
          <w:bCs/>
          <w:szCs w:val="21"/>
          <w:u w:val="single"/>
        </w:rPr>
        <w:t xml:space="preserve">               </w:t>
      </w:r>
    </w:p>
    <w:p w14:paraId="6D5F12B6">
      <w:pPr>
        <w:spacing w:line="360" w:lineRule="auto"/>
        <w:ind w:firstLine="210" w:firstLineChars="100"/>
        <w:rPr>
          <w:bCs/>
          <w:szCs w:val="21"/>
        </w:rPr>
      </w:pPr>
      <w:r>
        <w:rPr>
          <w:rFonts w:hint="eastAsia"/>
          <w:bCs/>
          <w:szCs w:val="21"/>
        </w:rPr>
        <w:t>年    龄：</w:t>
      </w:r>
      <w:r>
        <w:rPr>
          <w:rFonts w:hint="eastAsia"/>
          <w:bCs/>
          <w:szCs w:val="21"/>
          <w:u w:val="single"/>
        </w:rPr>
        <w:t xml:space="preserve">          </w:t>
      </w:r>
      <w:r>
        <w:rPr>
          <w:rFonts w:hint="eastAsia"/>
          <w:bCs/>
          <w:szCs w:val="21"/>
        </w:rPr>
        <w:t xml:space="preserve">    职    务：</w:t>
      </w:r>
      <w:r>
        <w:rPr>
          <w:rFonts w:hint="eastAsia"/>
          <w:bCs/>
          <w:szCs w:val="21"/>
          <w:u w:val="single"/>
        </w:rPr>
        <w:t xml:space="preserve">               </w:t>
      </w:r>
    </w:p>
    <w:p w14:paraId="6A300796">
      <w:pPr>
        <w:spacing w:line="360" w:lineRule="auto"/>
        <w:ind w:firstLine="210" w:firstLineChars="100"/>
        <w:rPr>
          <w:bCs/>
          <w:szCs w:val="21"/>
        </w:rPr>
      </w:pPr>
      <w:r>
        <w:rPr>
          <w:rFonts w:hint="eastAsia"/>
          <w:bCs/>
          <w:szCs w:val="21"/>
        </w:rPr>
        <w:t>系</w:t>
      </w:r>
      <w:r>
        <w:rPr>
          <w:rFonts w:hint="eastAsia"/>
          <w:bCs/>
          <w:szCs w:val="21"/>
          <w:u w:val="single"/>
        </w:rPr>
        <w:t xml:space="preserve">                       </w:t>
      </w:r>
      <w:r>
        <w:rPr>
          <w:rFonts w:hint="eastAsia"/>
          <w:bCs/>
          <w:szCs w:val="21"/>
        </w:rPr>
        <w:t>（供应商名称）的法定代表人。</w:t>
      </w:r>
    </w:p>
    <w:p w14:paraId="72CFC3C2">
      <w:pPr>
        <w:spacing w:line="360" w:lineRule="auto"/>
        <w:ind w:firstLine="210" w:firstLineChars="100"/>
        <w:rPr>
          <w:bCs/>
          <w:szCs w:val="21"/>
        </w:rPr>
      </w:pPr>
      <w:r>
        <w:rPr>
          <w:rFonts w:hint="eastAsia"/>
          <w:bCs/>
          <w:szCs w:val="21"/>
        </w:rPr>
        <w:t>特此证明。</w:t>
      </w:r>
    </w:p>
    <w:p w14:paraId="196E7624">
      <w:pPr>
        <w:spacing w:line="360" w:lineRule="auto"/>
        <w:rPr>
          <w:szCs w:val="21"/>
        </w:rPr>
      </w:pPr>
    </w:p>
    <w:p w14:paraId="21AC1FCF">
      <w:pPr>
        <w:spacing w:line="360" w:lineRule="auto"/>
        <w:ind w:firstLine="210" w:firstLineChars="100"/>
        <w:rPr>
          <w:szCs w:val="21"/>
        </w:rPr>
      </w:pPr>
      <w:r>
        <w:rPr>
          <w:rFonts w:hint="eastAsia"/>
          <w:szCs w:val="21"/>
        </w:rPr>
        <w:t>以下贴法定代表人身份证复印件（双面）</w:t>
      </w:r>
    </w:p>
    <w:tbl>
      <w:tblPr>
        <w:tblStyle w:val="11"/>
        <w:tblW w:w="881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817"/>
      </w:tblGrid>
      <w:tr w14:paraId="59B4690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1" w:hRule="atLeast"/>
          <w:jc w:val="center"/>
        </w:trPr>
        <w:tc>
          <w:tcPr>
            <w:tcW w:w="8817" w:type="dxa"/>
            <w:vAlign w:val="center"/>
          </w:tcPr>
          <w:p w14:paraId="1F4F8E8D">
            <w:pPr>
              <w:spacing w:line="360" w:lineRule="auto"/>
              <w:jc w:val="center"/>
              <w:rPr>
                <w:szCs w:val="21"/>
              </w:rPr>
            </w:pPr>
            <w:r>
              <w:rPr>
                <w:rFonts w:hint="eastAsia"/>
                <w:szCs w:val="21"/>
              </w:rPr>
              <w:t>法定代表人身份证复印件</w:t>
            </w:r>
          </w:p>
        </w:tc>
      </w:tr>
    </w:tbl>
    <w:p w14:paraId="7FAC1F91">
      <w:pPr>
        <w:spacing w:line="360" w:lineRule="auto"/>
        <w:rPr>
          <w:bCs/>
          <w:szCs w:val="21"/>
        </w:rPr>
      </w:pPr>
    </w:p>
    <w:p w14:paraId="767ADA99">
      <w:pPr>
        <w:spacing w:line="360" w:lineRule="auto"/>
        <w:rPr>
          <w:bCs/>
          <w:szCs w:val="21"/>
        </w:rPr>
      </w:pPr>
    </w:p>
    <w:p w14:paraId="141EF8E6">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ascii="宋体" w:hAnsi="宋体" w:cs="宋体"/>
          <w:spacing w:val="1"/>
          <w:szCs w:val="21"/>
        </w:rPr>
        <w:t>（盖单位章）</w:t>
      </w:r>
    </w:p>
    <w:p w14:paraId="6D7F0A3F">
      <w:pPr>
        <w:spacing w:line="480" w:lineRule="auto"/>
        <w:ind w:firstLine="210" w:firstLineChars="100"/>
      </w:pPr>
      <w:r>
        <w:rPr>
          <w:rFonts w:hint="eastAsia"/>
          <w:szCs w:val="21"/>
        </w:rPr>
        <w:t>日期</w:t>
      </w:r>
      <w:r>
        <w:rPr>
          <w:szCs w:val="21"/>
        </w:rPr>
        <w:t>：</w:t>
      </w:r>
    </w:p>
    <w:p w14:paraId="3D3E4E2E">
      <w:pPr>
        <w:spacing w:before="156" w:beforeLines="50" w:after="468" w:afterLines="150"/>
        <w:jc w:val="center"/>
      </w:pPr>
    </w:p>
    <w:p w14:paraId="6EB0767E">
      <w:pPr>
        <w:spacing w:before="156" w:beforeLines="50" w:after="468" w:afterLines="150"/>
        <w:jc w:val="center"/>
      </w:pPr>
    </w:p>
    <w:p w14:paraId="20EB180C">
      <w:pPr>
        <w:spacing w:before="156" w:beforeLines="50" w:after="468" w:afterLines="150"/>
        <w:jc w:val="center"/>
        <w:rPr>
          <w:b/>
          <w:szCs w:val="28"/>
        </w:rPr>
      </w:pPr>
      <w:r>
        <w:rPr>
          <w:rFonts w:hint="eastAsia"/>
          <w:b/>
          <w:szCs w:val="28"/>
        </w:rPr>
        <w:t>法定代表人授权委托书</w:t>
      </w:r>
      <w:r>
        <w:rPr>
          <w:rFonts w:hint="eastAsia"/>
          <w:b/>
          <w:bCs/>
          <w:szCs w:val="28"/>
        </w:rPr>
        <w:t>（适用于授权代表人参加磋商）</w:t>
      </w:r>
    </w:p>
    <w:p w14:paraId="67505815">
      <w:pPr>
        <w:spacing w:line="360" w:lineRule="auto"/>
        <w:rPr>
          <w:spacing w:val="4"/>
          <w:szCs w:val="21"/>
          <w:u w:val="single"/>
        </w:rPr>
      </w:pPr>
      <w:r>
        <w:rPr>
          <w:rFonts w:hint="eastAsia"/>
          <w:spacing w:val="4"/>
          <w:szCs w:val="21"/>
        </w:rPr>
        <w:t>致：</w:t>
      </w:r>
      <w:r>
        <w:rPr>
          <w:rFonts w:hint="eastAsia"/>
          <w:spacing w:val="4"/>
          <w:szCs w:val="21"/>
          <w:u w:val="single"/>
        </w:rPr>
        <w:t xml:space="preserve">                （采购人名称）</w:t>
      </w:r>
    </w:p>
    <w:p w14:paraId="19EAF0FF">
      <w:pPr>
        <w:spacing w:line="360" w:lineRule="auto"/>
        <w:ind w:firstLine="436" w:firstLineChars="200"/>
        <w:rPr>
          <w:spacing w:val="4"/>
          <w:szCs w:val="21"/>
        </w:rPr>
      </w:pPr>
      <w:r>
        <w:rPr>
          <w:rFonts w:hint="eastAsia"/>
          <w:spacing w:val="4"/>
          <w:szCs w:val="21"/>
          <w:u w:val="single"/>
        </w:rPr>
        <w:t xml:space="preserve">（供应商名称）        </w:t>
      </w:r>
      <w:r>
        <w:rPr>
          <w:rFonts w:hint="eastAsia"/>
          <w:spacing w:val="4"/>
          <w:szCs w:val="21"/>
        </w:rPr>
        <w:t>按中华人民共和国法律于</w:t>
      </w:r>
      <w:r>
        <w:rPr>
          <w:rFonts w:hint="eastAsia"/>
          <w:spacing w:val="4"/>
          <w:szCs w:val="21"/>
          <w:u w:val="single"/>
        </w:rPr>
        <w:t>（   年   月   日 ）</w:t>
      </w:r>
      <w:r>
        <w:rPr>
          <w:rFonts w:hint="eastAsia"/>
          <w:spacing w:val="4"/>
          <w:szCs w:val="21"/>
        </w:rPr>
        <w:t>成立。</w:t>
      </w:r>
      <w:r>
        <w:rPr>
          <w:rFonts w:hint="eastAsia"/>
          <w:spacing w:val="4"/>
          <w:szCs w:val="21"/>
          <w:u w:val="single"/>
        </w:rPr>
        <w:t>（法定代表人姓名）</w:t>
      </w:r>
      <w:r>
        <w:rPr>
          <w:rFonts w:hint="eastAsia"/>
          <w:spacing w:val="4"/>
          <w:szCs w:val="21"/>
        </w:rPr>
        <w:t>特授权</w:t>
      </w:r>
      <w:r>
        <w:rPr>
          <w:rFonts w:hint="eastAsia"/>
          <w:spacing w:val="4"/>
          <w:szCs w:val="21"/>
          <w:u w:val="single"/>
        </w:rPr>
        <w:t xml:space="preserve">  （被授权人姓名） </w:t>
      </w:r>
      <w:r>
        <w:rPr>
          <w:rFonts w:hint="eastAsia"/>
          <w:spacing w:val="4"/>
          <w:szCs w:val="21"/>
        </w:rPr>
        <w:t xml:space="preserve">代表我公司全权办理针对本次 </w:t>
      </w:r>
      <w:r>
        <w:rPr>
          <w:rFonts w:hint="eastAsia"/>
          <w:spacing w:val="4"/>
          <w:szCs w:val="21"/>
          <w:u w:val="single"/>
        </w:rPr>
        <w:t>（项目名称：     项目编号：     ）</w:t>
      </w:r>
      <w:r>
        <w:rPr>
          <w:rFonts w:hint="eastAsia"/>
          <w:spacing w:val="4"/>
          <w:szCs w:val="21"/>
        </w:rPr>
        <w:t>项目的磋商、签约等具体工作，并签署全部有关的文件、协议及合同。</w:t>
      </w:r>
    </w:p>
    <w:p w14:paraId="31E01F6D">
      <w:pPr>
        <w:spacing w:line="360" w:lineRule="auto"/>
        <w:ind w:firstLine="436" w:firstLineChars="200"/>
        <w:rPr>
          <w:spacing w:val="4"/>
          <w:szCs w:val="21"/>
        </w:rPr>
      </w:pPr>
      <w:r>
        <w:rPr>
          <w:rFonts w:hint="eastAsia"/>
          <w:spacing w:val="4"/>
          <w:szCs w:val="21"/>
        </w:rPr>
        <w:t>我公司对被授权人的签名负全部责任。</w:t>
      </w:r>
    </w:p>
    <w:p w14:paraId="14FD897C">
      <w:pPr>
        <w:spacing w:line="360" w:lineRule="auto"/>
        <w:ind w:firstLine="420" w:firstLineChars="200"/>
        <w:rPr>
          <w:szCs w:val="21"/>
        </w:rPr>
      </w:pPr>
      <w:r>
        <w:rPr>
          <w:rFonts w:hint="eastAsia"/>
          <w:szCs w:val="21"/>
        </w:rPr>
        <w:t>委托期限：</w:t>
      </w:r>
      <w:r>
        <w:rPr>
          <w:rFonts w:hint="eastAsia"/>
          <w:color w:val="000000"/>
          <w:szCs w:val="21"/>
        </w:rPr>
        <w:t>90日历天（自磋商之日起）</w:t>
      </w:r>
    </w:p>
    <w:p w14:paraId="6B1FC297">
      <w:pPr>
        <w:spacing w:line="360" w:lineRule="auto"/>
        <w:ind w:firstLine="436" w:firstLineChars="200"/>
        <w:rPr>
          <w:spacing w:val="4"/>
          <w:szCs w:val="21"/>
        </w:rPr>
      </w:pPr>
    </w:p>
    <w:p w14:paraId="03C92148">
      <w:pPr>
        <w:spacing w:line="360" w:lineRule="auto"/>
        <w:ind w:firstLine="446" w:firstLineChars="204"/>
        <w:rPr>
          <w:b/>
          <w:spacing w:val="4"/>
          <w:szCs w:val="21"/>
        </w:rPr>
      </w:pPr>
      <w:r>
        <w:rPr>
          <w:rFonts w:hint="eastAsia"/>
          <w:b/>
          <w:spacing w:val="4"/>
          <w:szCs w:val="21"/>
        </w:rPr>
        <w:t>附：法定代表人、被授权人身份证复印件</w:t>
      </w:r>
    </w:p>
    <w:tbl>
      <w:tblPr>
        <w:tblStyle w:val="11"/>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366"/>
      </w:tblGrid>
      <w:tr w14:paraId="27C36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508" w:type="dxa"/>
            <w:vAlign w:val="center"/>
          </w:tcPr>
          <w:p w14:paraId="4A94EBE3">
            <w:pPr>
              <w:spacing w:line="360" w:lineRule="auto"/>
              <w:jc w:val="center"/>
              <w:rPr>
                <w:spacing w:val="4"/>
                <w:szCs w:val="21"/>
              </w:rPr>
            </w:pPr>
            <w:r>
              <w:rPr>
                <w:rFonts w:hint="eastAsia"/>
                <w:szCs w:val="21"/>
              </w:rPr>
              <w:t>法定代表人身份证复印件（双面）</w:t>
            </w:r>
          </w:p>
        </w:tc>
        <w:tc>
          <w:tcPr>
            <w:tcW w:w="4366" w:type="dxa"/>
            <w:vAlign w:val="center"/>
          </w:tcPr>
          <w:p w14:paraId="1E88AE56">
            <w:pPr>
              <w:spacing w:line="360" w:lineRule="auto"/>
              <w:jc w:val="center"/>
              <w:rPr>
                <w:spacing w:val="4"/>
                <w:szCs w:val="21"/>
              </w:rPr>
            </w:pPr>
            <w:r>
              <w:rPr>
                <w:rFonts w:hint="eastAsia"/>
                <w:szCs w:val="21"/>
              </w:rPr>
              <w:t>被授权人身份证复印件（双面）</w:t>
            </w:r>
          </w:p>
        </w:tc>
      </w:tr>
    </w:tbl>
    <w:p w14:paraId="7FFF8CF4">
      <w:pPr>
        <w:spacing w:line="360" w:lineRule="auto"/>
        <w:rPr>
          <w:spacing w:val="4"/>
          <w:szCs w:val="21"/>
        </w:rPr>
      </w:pPr>
    </w:p>
    <w:p w14:paraId="20C9EB3B">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u w:val="single"/>
        </w:rPr>
        <w:t xml:space="preserve">                        </w:t>
      </w:r>
      <w:r>
        <w:rPr>
          <w:rFonts w:hint="eastAsia" w:ascii="宋体" w:hAnsi="宋体" w:cs="宋体"/>
          <w:spacing w:val="1"/>
          <w:szCs w:val="21"/>
          <w:u w:val="single"/>
        </w:rPr>
        <w:t xml:space="preserve">  </w:t>
      </w:r>
      <w:r>
        <w:rPr>
          <w:rFonts w:ascii="宋体" w:hAnsi="宋体" w:cs="宋体"/>
          <w:spacing w:val="1"/>
          <w:szCs w:val="21"/>
          <w:u w:val="single"/>
        </w:rPr>
        <w:t xml:space="preserve">       </w:t>
      </w:r>
      <w:r>
        <w:rPr>
          <w:u w:val="single"/>
        </w:rPr>
        <w:t xml:space="preserve"> </w:t>
      </w:r>
      <w:r>
        <w:t>（盖单</w:t>
      </w:r>
      <w:r>
        <w:rPr>
          <w:rFonts w:ascii="宋体" w:hAnsi="宋体" w:cs="宋体"/>
          <w:spacing w:val="3"/>
          <w:szCs w:val="21"/>
        </w:rPr>
        <w:t>位章）</w:t>
      </w:r>
    </w:p>
    <w:p w14:paraId="4187E1A6">
      <w:pPr>
        <w:spacing w:line="480" w:lineRule="auto"/>
        <w:ind w:firstLine="428" w:firstLineChars="200"/>
        <w:jc w:val="left"/>
        <w:rPr>
          <w:rFonts w:ascii="宋体" w:hAnsi="宋体" w:cs="宋体"/>
          <w:szCs w:val="21"/>
        </w:rPr>
      </w:pPr>
      <w:r>
        <w:rPr>
          <w:rFonts w:ascii="宋体" w:hAnsi="宋体" w:cs="宋体"/>
          <w:spacing w:val="2"/>
          <w:szCs w:val="21"/>
        </w:rPr>
        <w:t>法定代表人</w:t>
      </w:r>
      <w:r>
        <w:rPr>
          <w:rFonts w:ascii="宋体" w:hAnsi="宋体" w:cs="宋体"/>
          <w:spacing w:val="-90"/>
          <w:szCs w:val="21"/>
        </w:rPr>
        <w:t>：</w:t>
      </w:r>
      <w:r>
        <w:rPr>
          <w:rFonts w:ascii="宋体" w:hAnsi="宋体" w:cs="宋体"/>
          <w:spacing w:val="1"/>
          <w:szCs w:val="21"/>
          <w:u w:val="single"/>
        </w:rPr>
        <w:t xml:space="preserve">                                </w:t>
      </w:r>
      <w:r>
        <w:rPr>
          <w:rFonts w:hint="eastAsia" w:ascii="宋体" w:hAnsi="宋体" w:cs="宋体"/>
          <w:spacing w:val="3"/>
          <w:szCs w:val="21"/>
        </w:rPr>
        <w:t>（签字或盖章）</w:t>
      </w:r>
    </w:p>
    <w:p w14:paraId="307D9030">
      <w:pPr>
        <w:spacing w:line="480" w:lineRule="auto"/>
        <w:ind w:firstLine="428" w:firstLineChars="200"/>
        <w:jc w:val="left"/>
        <w:rPr>
          <w:rFonts w:ascii="宋体" w:hAnsi="宋体" w:cs="宋体"/>
          <w:spacing w:val="1"/>
          <w:szCs w:val="21"/>
          <w:u w:val="single"/>
        </w:rPr>
      </w:pPr>
      <w:r>
        <w:rPr>
          <w:rFonts w:ascii="宋体" w:hAnsi="宋体" w:cs="宋体"/>
          <w:spacing w:val="2"/>
          <w:szCs w:val="21"/>
        </w:rPr>
        <w:t>委托代理人：</w:t>
      </w:r>
      <w:r>
        <w:rPr>
          <w:rFonts w:ascii="宋体" w:hAnsi="宋体" w:cs="宋体"/>
          <w:spacing w:val="1"/>
          <w:szCs w:val="21"/>
          <w:u w:val="single"/>
        </w:rPr>
        <w:t xml:space="preserve">                              </w:t>
      </w:r>
      <w:r>
        <w:rPr>
          <w:rFonts w:hint="eastAsia" w:ascii="宋体" w:hAnsi="宋体" w:cs="宋体"/>
          <w:spacing w:val="3"/>
          <w:szCs w:val="21"/>
        </w:rPr>
        <w:t>（签字或盖章）</w:t>
      </w:r>
    </w:p>
    <w:p w14:paraId="3919DF47">
      <w:pPr>
        <w:tabs>
          <w:tab w:val="left" w:pos="870"/>
        </w:tabs>
        <w:spacing w:line="480" w:lineRule="auto"/>
        <w:ind w:firstLine="420" w:firstLineChars="200"/>
        <w:jc w:val="left"/>
        <w:rPr>
          <w:rFonts w:ascii="宋体"/>
        </w:rPr>
      </w:pPr>
      <w:r>
        <w:rPr>
          <w:rFonts w:ascii="宋体" w:hAnsi="宋体" w:cs="宋体"/>
          <w:szCs w:val="21"/>
          <w:u w:val="single"/>
        </w:rPr>
        <w:tab/>
      </w:r>
      <w:r>
        <w:rPr>
          <w:rFonts w:hint="eastAsia" w:ascii="宋体" w:hAnsi="宋体" w:cs="宋体"/>
          <w:szCs w:val="21"/>
          <w:u w:val="single"/>
          <w:lang w:val="en-US" w:eastAsia="zh-CN"/>
        </w:rPr>
        <w:t xml:space="preserve"> </w:t>
      </w:r>
      <w:r>
        <w:rPr>
          <w:rFonts w:ascii="宋体" w:hAnsi="宋体" w:cs="宋体"/>
          <w:spacing w:val="-8"/>
          <w:szCs w:val="21"/>
        </w:rPr>
        <w:t>年</w:t>
      </w:r>
      <w:r>
        <w:rPr>
          <w:rFonts w:ascii="宋体" w:hAnsi="宋体" w:cs="宋体"/>
          <w:spacing w:val="2"/>
          <w:szCs w:val="21"/>
          <w:u w:val="single"/>
        </w:rPr>
        <w:t xml:space="preserve">       </w:t>
      </w:r>
      <w:r>
        <w:rPr>
          <w:rFonts w:ascii="宋体" w:hAnsi="宋体" w:cs="宋体"/>
          <w:spacing w:val="-8"/>
          <w:szCs w:val="21"/>
        </w:rPr>
        <w:t>月</w:t>
      </w:r>
      <w:r>
        <w:rPr>
          <w:rFonts w:ascii="宋体" w:hAnsi="宋体" w:cs="宋体"/>
          <w:spacing w:val="6"/>
          <w:szCs w:val="21"/>
          <w:u w:val="single"/>
        </w:rPr>
        <w:t xml:space="preserve">       </w:t>
      </w:r>
      <w:r>
        <w:rPr>
          <w:rFonts w:ascii="宋体" w:hAnsi="宋体" w:cs="宋体"/>
          <w:spacing w:val="-8"/>
          <w:szCs w:val="21"/>
        </w:rPr>
        <w:t>日</w:t>
      </w:r>
    </w:p>
    <w:p w14:paraId="08129406">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1FBC987A">
      <w:pPr>
        <w:pStyle w:val="10"/>
        <w:ind w:firstLine="281"/>
        <w:jc w:val="center"/>
        <w:rPr>
          <w:rFonts w:ascii="宋体" w:hAnsi="宋体" w:cs="宋体"/>
          <w:sz w:val="28"/>
          <w:szCs w:val="28"/>
        </w:rPr>
      </w:pPr>
      <w:r>
        <w:rPr>
          <w:rFonts w:hint="eastAsia" w:ascii="宋体" w:hAnsi="宋体" w:cs="宋体"/>
          <w:b/>
          <w:bCs/>
          <w:sz w:val="28"/>
          <w:szCs w:val="28"/>
          <w:lang w:val="en-US" w:eastAsia="zh-CN"/>
        </w:rPr>
        <w:t>3</w:t>
      </w:r>
      <w:r>
        <w:rPr>
          <w:rFonts w:hint="eastAsia" w:ascii="宋体" w:hAnsi="宋体" w:eastAsia="宋体" w:cs="宋体"/>
          <w:b/>
          <w:bCs/>
          <w:sz w:val="28"/>
          <w:szCs w:val="28"/>
        </w:rPr>
        <w:t>.财务状况</w:t>
      </w:r>
    </w:p>
    <w:p w14:paraId="361BFA81">
      <w:pPr>
        <w:pStyle w:val="10"/>
        <w:spacing w:after="0" w:line="360" w:lineRule="auto"/>
        <w:ind w:firstLine="0" w:firstLineChars="0"/>
        <w:jc w:val="left"/>
        <w:rPr>
          <w:rFonts w:hint="eastAsia" w:ascii="宋体" w:hAnsi="宋体" w:eastAsia="宋体" w:cs="宋体"/>
          <w:b/>
          <w:sz w:val="21"/>
          <w:szCs w:val="21"/>
          <w:lang w:eastAsia="zh-CN"/>
        </w:rPr>
      </w:pPr>
      <w:r>
        <w:rPr>
          <w:rFonts w:hint="eastAsia" w:ascii="宋体" w:hAnsi="宋体" w:eastAsia="宋体" w:cs="宋体"/>
          <w:sz w:val="21"/>
          <w:szCs w:val="21"/>
          <w:highlight w:val="none"/>
        </w:rPr>
        <w:t>提供202</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供应商需在项目电子化交易系统中</w:t>
      </w:r>
      <w:r>
        <w:rPr>
          <w:rFonts w:hint="eastAsia" w:ascii="宋体" w:hAnsi="宋体" w:eastAsia="宋体" w:cs="宋体"/>
          <w:sz w:val="21"/>
          <w:szCs w:val="21"/>
          <w:highlight w:val="none"/>
          <w:lang w:eastAsia="zh-CN"/>
        </w:rPr>
        <w:t>提供相关证明文件</w:t>
      </w:r>
      <w:r>
        <w:rPr>
          <w:rFonts w:hint="eastAsia" w:ascii="宋体" w:hAnsi="宋体" w:eastAsia="宋体" w:cs="宋体"/>
          <w:sz w:val="21"/>
          <w:szCs w:val="21"/>
          <w:highlight w:val="none"/>
        </w:rPr>
        <w:t>并进行电子签章</w:t>
      </w:r>
      <w:r>
        <w:rPr>
          <w:rFonts w:hint="eastAsia" w:ascii="宋体" w:hAnsi="宋体" w:eastAsia="宋体" w:cs="宋体"/>
          <w:sz w:val="21"/>
          <w:szCs w:val="21"/>
          <w:highlight w:val="none"/>
          <w:lang w:eastAsia="zh-CN"/>
        </w:rPr>
        <w:t>。</w:t>
      </w:r>
    </w:p>
    <w:p w14:paraId="31347D87">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764E9C38">
      <w:pPr>
        <w:spacing w:after="312" w:afterLines="100" w:line="48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4</w:t>
      </w:r>
      <w:r>
        <w:rPr>
          <w:rFonts w:hint="eastAsia" w:ascii="宋体" w:hAnsi="宋体" w:eastAsia="宋体" w:cs="宋体"/>
          <w:b/>
          <w:bCs/>
          <w:sz w:val="28"/>
          <w:szCs w:val="28"/>
        </w:rPr>
        <w:t>.</w:t>
      </w:r>
      <w:r>
        <w:rPr>
          <w:rFonts w:hint="eastAsia" w:ascii="宋体" w:hAnsi="宋体" w:eastAsia="宋体" w:cs="宋体"/>
          <w:b/>
          <w:bCs/>
          <w:sz w:val="28"/>
          <w:szCs w:val="28"/>
          <w:highlight w:val="none"/>
          <w:lang w:val="en-US" w:eastAsia="zh-CN"/>
        </w:rPr>
        <w:t>税收缴纳证明</w:t>
      </w:r>
    </w:p>
    <w:p w14:paraId="661A7426">
      <w:pPr>
        <w:spacing w:line="360" w:lineRule="auto"/>
        <w:jc w:val="left"/>
        <w:rPr>
          <w:rFonts w:hint="eastAsia" w:eastAsia="宋体" w:asciiTheme="minorEastAsia" w:hAnsiTheme="minorEastAsia"/>
          <w:sz w:val="21"/>
          <w:szCs w:val="21"/>
          <w:lang w:eastAsia="zh-CN"/>
        </w:rPr>
      </w:pPr>
      <w:r>
        <w:rPr>
          <w:rFonts w:asciiTheme="minorEastAsia" w:hAnsiTheme="minorEastAsia"/>
          <w:color w:val="333333"/>
          <w:sz w:val="21"/>
          <w:szCs w:val="21"/>
          <w:highlight w:val="none"/>
        </w:rPr>
        <w:t>提供递交响应文件截止之日前</w:t>
      </w:r>
      <w:r>
        <w:rPr>
          <w:rFonts w:hint="eastAsia" w:ascii="宋体" w:hAnsi="宋体" w:cs="宋体"/>
          <w:color w:val="auto"/>
          <w:highlight w:val="none"/>
          <w:lang w:val="en-US" w:eastAsia="zh-CN"/>
        </w:rPr>
        <w:t>一年</w:t>
      </w:r>
      <w:r>
        <w:rPr>
          <w:rFonts w:hint="eastAsia" w:ascii="宋体" w:hAnsi="宋体" w:eastAsia="宋体" w:cs="宋体"/>
          <w:color w:val="auto"/>
          <w:highlight w:val="none"/>
        </w:rPr>
        <w:t>内</w:t>
      </w:r>
      <w:r>
        <w:rPr>
          <w:rFonts w:hint="eastAsia" w:asciiTheme="minorEastAsia" w:hAnsiTheme="minorEastAsia"/>
          <w:color w:val="333333"/>
          <w:sz w:val="21"/>
          <w:szCs w:val="21"/>
          <w:highlight w:val="none"/>
          <w:lang w:val="en-US" w:eastAsia="zh-CN"/>
        </w:rPr>
        <w:t>不少于三个月</w:t>
      </w:r>
      <w:r>
        <w:rPr>
          <w:rFonts w:asciiTheme="minorEastAsia" w:hAnsiTheme="minorEastAsia"/>
          <w:color w:val="333333"/>
          <w:sz w:val="21"/>
          <w:szCs w:val="21"/>
          <w:highlight w:val="none"/>
        </w:rPr>
        <w:t>的依法缴纳税收的相关凭据（时间以税款所属日期为准），依法免税或无须缴纳税收的供应商，应提供相应证明文件</w:t>
      </w:r>
      <w:r>
        <w:rPr>
          <w:rFonts w:hint="eastAsia" w:asciiTheme="minorEastAsia" w:hAnsiTheme="minorEastAsia"/>
          <w:color w:val="333333"/>
          <w:sz w:val="21"/>
          <w:szCs w:val="21"/>
          <w:highlight w:val="none"/>
          <w:lang w:eastAsia="zh-CN"/>
        </w:rPr>
        <w:t>；</w:t>
      </w:r>
      <w:r>
        <w:rPr>
          <w:sz w:val="21"/>
          <w:szCs w:val="21"/>
          <w:highlight w:val="none"/>
        </w:rPr>
        <w:t>供应商需在项目电子化交易系统中</w:t>
      </w:r>
      <w:r>
        <w:rPr>
          <w:sz w:val="21"/>
          <w:szCs w:val="21"/>
          <w:highlight w:val="none"/>
          <w:lang w:eastAsia="zh-CN"/>
        </w:rPr>
        <w:t>提供相关证明文件</w:t>
      </w:r>
      <w:r>
        <w:rPr>
          <w:sz w:val="21"/>
          <w:szCs w:val="21"/>
          <w:highlight w:val="none"/>
        </w:rPr>
        <w:t>并进行电子签章</w:t>
      </w:r>
      <w:r>
        <w:rPr>
          <w:rFonts w:hint="eastAsia"/>
          <w:sz w:val="21"/>
          <w:szCs w:val="21"/>
          <w:highlight w:val="none"/>
          <w:lang w:eastAsia="zh-CN"/>
        </w:rPr>
        <w:t>。</w:t>
      </w:r>
    </w:p>
    <w:p w14:paraId="2B1DAAD5">
      <w:pPr>
        <w:widowControl/>
        <w:spacing w:line="360" w:lineRule="auto"/>
        <w:jc w:val="left"/>
        <w:rPr>
          <w:rFonts w:asciiTheme="minorEastAsia" w:hAnsiTheme="minorEastAsia" w:eastAsiaTheme="minorEastAsia"/>
          <w:szCs w:val="21"/>
        </w:rPr>
      </w:pPr>
    </w:p>
    <w:p w14:paraId="18343941">
      <w:pPr>
        <w:spacing w:after="312" w:afterLines="100" w:line="480" w:lineRule="auto"/>
        <w:jc w:val="center"/>
        <w:rPr>
          <w:rFonts w:ascii="宋体" w:hAnsi="宋体" w:cs="宋体"/>
          <w:b/>
          <w:kern w:val="0"/>
          <w:sz w:val="24"/>
        </w:rPr>
      </w:pPr>
    </w:p>
    <w:p w14:paraId="53A46FFA">
      <w:pPr>
        <w:spacing w:after="312" w:afterLines="100" w:line="480" w:lineRule="auto"/>
        <w:jc w:val="center"/>
        <w:rPr>
          <w:rFonts w:ascii="宋体" w:hAnsi="宋体" w:cs="宋体"/>
          <w:b/>
          <w:kern w:val="0"/>
          <w:sz w:val="24"/>
        </w:rPr>
      </w:pPr>
    </w:p>
    <w:p w14:paraId="6A06EF67">
      <w:pPr>
        <w:spacing w:after="312" w:afterLines="100" w:line="480" w:lineRule="auto"/>
        <w:jc w:val="center"/>
        <w:rPr>
          <w:rFonts w:ascii="宋体" w:hAnsi="宋体" w:cs="宋体"/>
          <w:b/>
          <w:kern w:val="0"/>
          <w:sz w:val="24"/>
        </w:rPr>
      </w:pPr>
    </w:p>
    <w:p w14:paraId="595E5B37">
      <w:pPr>
        <w:spacing w:after="312" w:afterLines="100" w:line="480" w:lineRule="auto"/>
        <w:jc w:val="center"/>
        <w:rPr>
          <w:rFonts w:ascii="宋体" w:hAnsi="宋体" w:cs="宋体"/>
          <w:b/>
          <w:kern w:val="0"/>
          <w:sz w:val="24"/>
        </w:rPr>
      </w:pPr>
    </w:p>
    <w:p w14:paraId="18DEBAE9">
      <w:pPr>
        <w:spacing w:after="312" w:afterLines="100" w:line="480" w:lineRule="auto"/>
        <w:jc w:val="center"/>
        <w:rPr>
          <w:rFonts w:ascii="宋体" w:hAnsi="宋体" w:cs="宋体"/>
          <w:b/>
          <w:kern w:val="0"/>
          <w:sz w:val="24"/>
        </w:rPr>
      </w:pPr>
    </w:p>
    <w:p w14:paraId="78AC3FDE">
      <w:pPr>
        <w:spacing w:after="312" w:afterLines="100" w:line="480" w:lineRule="auto"/>
        <w:jc w:val="center"/>
        <w:rPr>
          <w:rFonts w:ascii="宋体" w:hAnsi="宋体" w:cs="宋体"/>
          <w:b/>
          <w:kern w:val="0"/>
          <w:sz w:val="24"/>
        </w:rPr>
      </w:pPr>
    </w:p>
    <w:p w14:paraId="7E928ECE">
      <w:pPr>
        <w:spacing w:after="312" w:afterLines="100" w:line="480" w:lineRule="auto"/>
        <w:jc w:val="center"/>
        <w:rPr>
          <w:rFonts w:ascii="宋体" w:hAnsi="宋体" w:cs="宋体"/>
          <w:b/>
          <w:kern w:val="0"/>
          <w:sz w:val="24"/>
        </w:rPr>
      </w:pPr>
    </w:p>
    <w:p w14:paraId="7A493C3F">
      <w:pPr>
        <w:spacing w:after="312" w:afterLines="100" w:line="480" w:lineRule="auto"/>
        <w:jc w:val="center"/>
        <w:rPr>
          <w:rFonts w:ascii="宋体" w:hAnsi="宋体" w:cs="宋体"/>
          <w:b/>
          <w:kern w:val="0"/>
          <w:sz w:val="24"/>
        </w:rPr>
      </w:pPr>
    </w:p>
    <w:p w14:paraId="0872C8C5">
      <w:pPr>
        <w:spacing w:after="312" w:afterLines="100" w:line="480" w:lineRule="auto"/>
        <w:jc w:val="center"/>
        <w:rPr>
          <w:rFonts w:ascii="宋体" w:hAnsi="宋体" w:cs="宋体"/>
          <w:b/>
          <w:kern w:val="0"/>
          <w:sz w:val="24"/>
        </w:rPr>
      </w:pPr>
    </w:p>
    <w:p w14:paraId="0C58120B">
      <w:pPr>
        <w:spacing w:after="312" w:afterLines="100" w:line="480" w:lineRule="auto"/>
        <w:jc w:val="center"/>
        <w:rPr>
          <w:rFonts w:ascii="宋体" w:hAnsi="宋体" w:cs="宋体"/>
          <w:b/>
          <w:kern w:val="0"/>
          <w:sz w:val="24"/>
        </w:rPr>
      </w:pPr>
    </w:p>
    <w:p w14:paraId="2109315D">
      <w:pPr>
        <w:spacing w:after="312" w:afterLines="100" w:line="480" w:lineRule="auto"/>
        <w:jc w:val="center"/>
        <w:rPr>
          <w:rFonts w:ascii="宋体" w:hAnsi="宋体" w:cs="宋体"/>
          <w:b/>
          <w:kern w:val="0"/>
          <w:sz w:val="24"/>
        </w:rPr>
      </w:pPr>
    </w:p>
    <w:p w14:paraId="46BA5491">
      <w:pPr>
        <w:spacing w:after="312" w:afterLines="100" w:line="480" w:lineRule="auto"/>
        <w:jc w:val="center"/>
        <w:rPr>
          <w:b/>
          <w:bCs/>
          <w:sz w:val="28"/>
          <w:szCs w:val="28"/>
        </w:rPr>
      </w:pPr>
    </w:p>
    <w:p w14:paraId="26A42665">
      <w:pPr>
        <w:spacing w:after="312" w:afterLines="100" w:line="48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5</w:t>
      </w:r>
      <w:r>
        <w:rPr>
          <w:rFonts w:hint="eastAsia" w:ascii="宋体" w:hAnsi="宋体" w:eastAsia="宋体" w:cs="宋体"/>
          <w:b/>
          <w:bCs/>
          <w:sz w:val="28"/>
          <w:szCs w:val="28"/>
        </w:rPr>
        <w:t>.社会保障资金缴纳证明</w:t>
      </w:r>
    </w:p>
    <w:p w14:paraId="1673143B">
      <w:pPr>
        <w:spacing w:line="360" w:lineRule="auto"/>
        <w:jc w:val="left"/>
        <w:rPr>
          <w:rFonts w:hint="eastAsia" w:ascii="宋体" w:hAnsi="宋体" w:eastAsia="宋体" w:cs="宋体"/>
          <w:sz w:val="21"/>
          <w:szCs w:val="21"/>
        </w:rPr>
      </w:pPr>
      <w:r>
        <w:rPr>
          <w:rFonts w:hint="eastAsia" w:ascii="宋体" w:hAnsi="宋体" w:eastAsia="宋体" w:cs="宋体"/>
          <w:color w:val="333333"/>
          <w:sz w:val="21"/>
          <w:szCs w:val="21"/>
          <w:highlight w:val="none"/>
        </w:rPr>
        <w:t>提供递交响应文件截止之日</w:t>
      </w:r>
      <w:r>
        <w:rPr>
          <w:rFonts w:asciiTheme="minorEastAsia" w:hAnsiTheme="minorEastAsia"/>
          <w:color w:val="333333"/>
          <w:sz w:val="21"/>
          <w:szCs w:val="21"/>
          <w:highlight w:val="none"/>
        </w:rPr>
        <w:t>前</w:t>
      </w:r>
      <w:r>
        <w:rPr>
          <w:rFonts w:hint="eastAsia" w:ascii="宋体" w:hAnsi="宋体" w:cs="宋体"/>
          <w:color w:val="auto"/>
          <w:highlight w:val="none"/>
          <w:lang w:val="en-US" w:eastAsia="zh-CN"/>
        </w:rPr>
        <w:t>一年</w:t>
      </w:r>
      <w:r>
        <w:rPr>
          <w:rFonts w:hint="eastAsia" w:ascii="宋体" w:hAnsi="宋体" w:eastAsia="宋体" w:cs="宋体"/>
          <w:color w:val="auto"/>
          <w:highlight w:val="none"/>
        </w:rPr>
        <w:t>内</w:t>
      </w:r>
      <w:r>
        <w:rPr>
          <w:rFonts w:hint="eastAsia" w:asciiTheme="minorEastAsia" w:hAnsiTheme="minorEastAsia"/>
          <w:color w:val="333333"/>
          <w:sz w:val="21"/>
          <w:szCs w:val="21"/>
          <w:highlight w:val="none"/>
          <w:lang w:val="en-US" w:eastAsia="zh-CN"/>
        </w:rPr>
        <w:t>不少于三个月</w:t>
      </w:r>
      <w:r>
        <w:rPr>
          <w:rFonts w:hint="eastAsia" w:ascii="宋体" w:hAnsi="宋体" w:eastAsia="宋体" w:cs="宋体"/>
          <w:color w:val="333333"/>
          <w:sz w:val="21"/>
          <w:szCs w:val="21"/>
          <w:highlight w:val="none"/>
        </w:rPr>
        <w:t>的社会保障资金缴纳证明，依法不需要缴纳社会保障资金的供应商应提供相关文件证明</w:t>
      </w:r>
      <w:r>
        <w:rPr>
          <w:rFonts w:hint="eastAsia" w:ascii="宋体" w:hAnsi="宋体" w:eastAsia="宋体" w:cs="宋体"/>
          <w:color w:val="333333"/>
          <w:sz w:val="21"/>
          <w:szCs w:val="21"/>
          <w:highlight w:val="none"/>
          <w:lang w:eastAsia="zh-CN"/>
        </w:rPr>
        <w:t>；</w:t>
      </w:r>
      <w:r>
        <w:rPr>
          <w:rFonts w:hint="eastAsia" w:ascii="宋体" w:hAnsi="宋体" w:eastAsia="宋体" w:cs="宋体"/>
          <w:sz w:val="21"/>
          <w:szCs w:val="21"/>
          <w:highlight w:val="none"/>
        </w:rPr>
        <w:t>供应商需在项目电子化交易系统中</w:t>
      </w:r>
      <w:r>
        <w:rPr>
          <w:rFonts w:hint="eastAsia" w:ascii="宋体" w:hAnsi="宋体" w:eastAsia="宋体" w:cs="宋体"/>
          <w:sz w:val="21"/>
          <w:szCs w:val="21"/>
          <w:highlight w:val="none"/>
          <w:lang w:eastAsia="zh-CN"/>
        </w:rPr>
        <w:t>提供相关证明文件</w:t>
      </w:r>
      <w:r>
        <w:rPr>
          <w:rFonts w:hint="eastAsia" w:ascii="宋体" w:hAnsi="宋体" w:eastAsia="宋体" w:cs="宋体"/>
          <w:sz w:val="21"/>
          <w:szCs w:val="21"/>
          <w:highlight w:val="none"/>
        </w:rPr>
        <w:t>并进行电子签章</w:t>
      </w:r>
      <w:r>
        <w:rPr>
          <w:rFonts w:hint="eastAsia" w:ascii="宋体" w:hAnsi="宋体" w:eastAsia="宋体" w:cs="宋体"/>
          <w:sz w:val="21"/>
          <w:szCs w:val="21"/>
        </w:rPr>
        <w:t>。</w:t>
      </w:r>
    </w:p>
    <w:p w14:paraId="698B2596">
      <w:pPr>
        <w:spacing w:after="312" w:afterLines="100" w:line="480" w:lineRule="auto"/>
        <w:jc w:val="center"/>
        <w:rPr>
          <w:rFonts w:ascii="宋体" w:hAnsi="宋体" w:cs="宋体"/>
          <w:b/>
          <w:kern w:val="0"/>
          <w:sz w:val="24"/>
        </w:rPr>
      </w:pPr>
      <w:bookmarkStart w:id="0" w:name="_GoBack"/>
      <w:bookmarkEnd w:id="0"/>
    </w:p>
    <w:p w14:paraId="02EBFE14">
      <w:pPr>
        <w:spacing w:after="312" w:afterLines="100" w:line="480" w:lineRule="auto"/>
        <w:jc w:val="center"/>
        <w:rPr>
          <w:rFonts w:ascii="宋体" w:hAnsi="宋体" w:cs="宋体"/>
          <w:b/>
          <w:kern w:val="0"/>
          <w:sz w:val="24"/>
        </w:rPr>
      </w:pPr>
    </w:p>
    <w:p w14:paraId="28148CC2">
      <w:pPr>
        <w:spacing w:after="312" w:afterLines="100" w:line="480" w:lineRule="auto"/>
        <w:jc w:val="center"/>
        <w:rPr>
          <w:rFonts w:ascii="宋体" w:hAnsi="宋体" w:cs="宋体"/>
          <w:b/>
          <w:kern w:val="0"/>
          <w:sz w:val="24"/>
        </w:rPr>
      </w:pPr>
    </w:p>
    <w:p w14:paraId="7A55D2CA">
      <w:pPr>
        <w:spacing w:after="312" w:afterLines="100" w:line="480" w:lineRule="auto"/>
        <w:jc w:val="center"/>
        <w:rPr>
          <w:rFonts w:ascii="宋体" w:hAnsi="宋体" w:cs="宋体"/>
          <w:b/>
          <w:kern w:val="0"/>
          <w:sz w:val="24"/>
        </w:rPr>
      </w:pPr>
    </w:p>
    <w:p w14:paraId="5EBCE6C4">
      <w:pPr>
        <w:spacing w:after="312" w:afterLines="100" w:line="480" w:lineRule="auto"/>
        <w:jc w:val="center"/>
        <w:rPr>
          <w:rFonts w:ascii="宋体" w:hAnsi="宋体" w:cs="宋体"/>
          <w:b/>
          <w:kern w:val="0"/>
          <w:sz w:val="24"/>
        </w:rPr>
      </w:pPr>
    </w:p>
    <w:p w14:paraId="03FDF73A">
      <w:pPr>
        <w:spacing w:after="312" w:afterLines="100" w:line="480" w:lineRule="auto"/>
        <w:jc w:val="center"/>
        <w:rPr>
          <w:rFonts w:ascii="宋体" w:hAnsi="宋体" w:cs="宋体"/>
          <w:b/>
          <w:kern w:val="0"/>
          <w:sz w:val="24"/>
        </w:rPr>
      </w:pPr>
    </w:p>
    <w:p w14:paraId="44F3622E">
      <w:pPr>
        <w:spacing w:after="312" w:afterLines="100" w:line="480" w:lineRule="auto"/>
        <w:jc w:val="center"/>
        <w:rPr>
          <w:rFonts w:ascii="宋体" w:hAnsi="宋体" w:cs="宋体"/>
          <w:b/>
          <w:kern w:val="0"/>
          <w:sz w:val="24"/>
        </w:rPr>
      </w:pPr>
    </w:p>
    <w:p w14:paraId="75FD832B">
      <w:pPr>
        <w:spacing w:after="312" w:afterLines="100" w:line="480" w:lineRule="auto"/>
        <w:jc w:val="center"/>
        <w:rPr>
          <w:rFonts w:ascii="宋体" w:hAnsi="宋体" w:cs="宋体"/>
          <w:b/>
          <w:kern w:val="0"/>
          <w:sz w:val="24"/>
        </w:rPr>
      </w:pPr>
    </w:p>
    <w:p w14:paraId="60A11858">
      <w:pPr>
        <w:spacing w:after="312" w:afterLines="100" w:line="480" w:lineRule="auto"/>
        <w:jc w:val="center"/>
        <w:rPr>
          <w:rFonts w:ascii="宋体" w:hAnsi="宋体" w:cs="宋体"/>
          <w:b/>
          <w:kern w:val="0"/>
          <w:sz w:val="24"/>
        </w:rPr>
      </w:pPr>
    </w:p>
    <w:p w14:paraId="46A890B0">
      <w:pPr>
        <w:spacing w:after="312" w:afterLines="100" w:line="480" w:lineRule="auto"/>
        <w:jc w:val="center"/>
        <w:rPr>
          <w:rFonts w:ascii="宋体" w:hAnsi="宋体" w:cs="宋体"/>
          <w:b/>
          <w:kern w:val="0"/>
          <w:sz w:val="24"/>
        </w:rPr>
      </w:pPr>
    </w:p>
    <w:p w14:paraId="58D6AE4E">
      <w:pPr>
        <w:spacing w:after="312" w:afterLines="100" w:line="480" w:lineRule="auto"/>
        <w:jc w:val="center"/>
        <w:rPr>
          <w:rFonts w:ascii="宋体" w:hAnsi="宋体" w:cs="宋体"/>
          <w:b/>
          <w:kern w:val="0"/>
          <w:sz w:val="24"/>
        </w:rPr>
      </w:pPr>
    </w:p>
    <w:p w14:paraId="106A97B3">
      <w:pPr>
        <w:spacing w:after="312" w:afterLines="100" w:line="480" w:lineRule="auto"/>
        <w:jc w:val="center"/>
        <w:rPr>
          <w:rFonts w:ascii="宋体" w:hAnsi="宋体" w:cs="宋体"/>
          <w:b/>
          <w:kern w:val="0"/>
          <w:sz w:val="24"/>
        </w:rPr>
      </w:pPr>
    </w:p>
    <w:p w14:paraId="7BF70DDC">
      <w:pPr>
        <w:spacing w:after="312" w:afterLines="100" w:line="480" w:lineRule="auto"/>
        <w:jc w:val="center"/>
        <w:rPr>
          <w:rFonts w:asciiTheme="minorEastAsia" w:hAnsiTheme="minorEastAsia" w:eastAsiaTheme="minorEastAsia"/>
          <w:b/>
          <w:szCs w:val="28"/>
        </w:rPr>
      </w:pPr>
      <w:r>
        <w:rPr>
          <w:rFonts w:hint="eastAsia" w:ascii="宋体" w:hAnsi="宋体" w:cs="宋体"/>
          <w:b/>
          <w:kern w:val="0"/>
          <w:sz w:val="24"/>
          <w:lang w:val="en-US" w:eastAsia="zh-CN"/>
        </w:rPr>
        <w:t>6</w:t>
      </w:r>
      <w:r>
        <w:rPr>
          <w:rFonts w:hint="eastAsia" w:ascii="宋体" w:hAnsi="宋体" w:cs="宋体"/>
          <w:b/>
          <w:kern w:val="0"/>
          <w:sz w:val="24"/>
        </w:rPr>
        <w:t>.参加政府采购活动前3年内在经营活动中没有重大违法纪录的书面声明</w:t>
      </w:r>
    </w:p>
    <w:p w14:paraId="1027035E">
      <w:pPr>
        <w:pStyle w:val="9"/>
        <w:wordWrap w:val="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3CB5BDF1">
      <w:pPr>
        <w:pStyle w:val="9"/>
        <w:wordWrap w:val="0"/>
        <w:spacing w:before="0" w:beforeAutospacing="0" w:after="0" w:afterAutospacing="0" w:line="360" w:lineRule="auto"/>
        <w:ind w:firstLine="420"/>
        <w:rPr>
          <w:rFonts w:cs="宋体"/>
          <w:sz w:val="21"/>
          <w:szCs w:val="21"/>
        </w:rPr>
      </w:pPr>
      <w:r>
        <w:rPr>
          <w:rFonts w:hint="eastAsia" w:cs="宋体"/>
          <w:sz w:val="21"/>
          <w:szCs w:val="21"/>
        </w:rPr>
        <w:t>我方作为项目名称</w:t>
      </w:r>
      <w:r>
        <w:rPr>
          <w:rFonts w:hint="eastAsia" w:cs="宋体"/>
          <w:sz w:val="21"/>
          <w:szCs w:val="21"/>
          <w:u w:val="single"/>
        </w:rPr>
        <w:t xml:space="preserve">             </w:t>
      </w:r>
      <w:r>
        <w:rPr>
          <w:rFonts w:hint="eastAsia" w:cs="宋体"/>
          <w:sz w:val="21"/>
          <w:szCs w:val="21"/>
        </w:rPr>
        <w:t>（项目编号：</w:t>
      </w:r>
      <w:r>
        <w:rPr>
          <w:rFonts w:hint="eastAsia" w:cs="宋体"/>
          <w:i/>
          <w:iCs/>
          <w:sz w:val="21"/>
          <w:szCs w:val="21"/>
          <w:u w:val="single"/>
        </w:rPr>
        <w:t xml:space="preserve">          </w:t>
      </w:r>
      <w:r>
        <w:rPr>
          <w:rFonts w:hint="eastAsia" w:cs="宋体"/>
          <w:sz w:val="21"/>
          <w:szCs w:val="21"/>
        </w:rPr>
        <w:t>）的磋商供应商，在此郑重声明：</w:t>
      </w:r>
    </w:p>
    <w:p w14:paraId="1C2732E1">
      <w:pPr>
        <w:pStyle w:val="9"/>
        <w:wordWrap w:val="0"/>
        <w:spacing w:before="0" w:beforeAutospacing="0" w:after="0" w:afterAutospacing="0" w:line="360" w:lineRule="auto"/>
        <w:ind w:firstLine="420"/>
        <w:rPr>
          <w:rFonts w:cs="宋体"/>
          <w:sz w:val="21"/>
          <w:szCs w:val="21"/>
        </w:rPr>
      </w:pPr>
      <w:r>
        <w:rPr>
          <w:rFonts w:hint="eastAsia" w:cs="宋体"/>
          <w:sz w:val="21"/>
          <w:szCs w:val="21"/>
        </w:rPr>
        <w:t>1、在参加本次政府采购活动前3年内的经营活动中</w:t>
      </w:r>
      <w:r>
        <w:rPr>
          <w:rFonts w:hint="eastAsia" w:cs="宋体"/>
          <w:sz w:val="21"/>
          <w:szCs w:val="21"/>
          <w:u w:val="single"/>
        </w:rPr>
        <w:t xml:space="preserve">          </w:t>
      </w:r>
      <w:r>
        <w:rPr>
          <w:rFonts w:hint="eastAsia"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3967366B">
      <w:pPr>
        <w:pStyle w:val="9"/>
        <w:wordWrap w:val="0"/>
        <w:spacing w:before="0" w:beforeAutospacing="0" w:after="0" w:afterAutospacing="0" w:line="360" w:lineRule="auto"/>
        <w:ind w:firstLine="420"/>
        <w:rPr>
          <w:rFonts w:cs="宋体"/>
          <w:sz w:val="21"/>
          <w:szCs w:val="21"/>
        </w:rPr>
      </w:pPr>
      <w:r>
        <w:rPr>
          <w:rFonts w:hint="eastAsia" w:cs="宋体"/>
          <w:sz w:val="21"/>
          <w:szCs w:val="21"/>
        </w:rPr>
        <w:t>2、我方</w:t>
      </w:r>
      <w:r>
        <w:rPr>
          <w:rFonts w:hint="eastAsia" w:cs="宋体"/>
          <w:sz w:val="21"/>
          <w:szCs w:val="21"/>
          <w:u w:val="single"/>
        </w:rPr>
        <w:t xml:space="preserve">                  </w:t>
      </w:r>
      <w:r>
        <w:rPr>
          <w:rFonts w:hint="eastAsia" w:cs="宋体"/>
          <w:sz w:val="21"/>
          <w:szCs w:val="21"/>
        </w:rPr>
        <w:t>（填“未被列入”或“被列入”）失信被执行人名单。</w:t>
      </w:r>
    </w:p>
    <w:p w14:paraId="0C7A3EE9">
      <w:pPr>
        <w:pStyle w:val="9"/>
        <w:wordWrap w:val="0"/>
        <w:spacing w:before="0" w:beforeAutospacing="0" w:after="0" w:afterAutospacing="0" w:line="360" w:lineRule="auto"/>
        <w:ind w:left="420" w:leftChars="200"/>
        <w:rPr>
          <w:rFonts w:cs="宋体"/>
          <w:sz w:val="21"/>
          <w:szCs w:val="21"/>
        </w:rPr>
      </w:pPr>
      <w:r>
        <w:rPr>
          <w:rFonts w:hint="eastAsia" w:cs="宋体"/>
          <w:sz w:val="21"/>
          <w:szCs w:val="21"/>
        </w:rPr>
        <w:t>3、我方</w:t>
      </w:r>
      <w:r>
        <w:rPr>
          <w:rFonts w:hint="eastAsia" w:cs="宋体"/>
          <w:sz w:val="21"/>
          <w:szCs w:val="21"/>
          <w:u w:val="single"/>
        </w:rPr>
        <w:t xml:space="preserve">                  </w:t>
      </w:r>
      <w:r>
        <w:rPr>
          <w:rFonts w:hint="eastAsia" w:cs="宋体"/>
          <w:sz w:val="21"/>
          <w:szCs w:val="21"/>
        </w:rPr>
        <w:t>（填“未被列入”或“被列入”）重大税收违法失信主体。</w:t>
      </w:r>
    </w:p>
    <w:p w14:paraId="2B212D4A">
      <w:pPr>
        <w:pStyle w:val="9"/>
        <w:wordWrap w:val="0"/>
        <w:spacing w:before="0" w:beforeAutospacing="0" w:after="0" w:afterAutospacing="0" w:line="360" w:lineRule="auto"/>
        <w:ind w:firstLine="420" w:firstLineChars="200"/>
        <w:rPr>
          <w:rFonts w:cs="宋体"/>
          <w:sz w:val="21"/>
          <w:szCs w:val="21"/>
        </w:rPr>
      </w:pPr>
      <w:r>
        <w:rPr>
          <w:rFonts w:hint="eastAsia" w:cs="宋体"/>
          <w:sz w:val="21"/>
          <w:szCs w:val="21"/>
        </w:rPr>
        <w:t>4、我方</w:t>
      </w:r>
      <w:r>
        <w:rPr>
          <w:rFonts w:hint="eastAsia" w:cs="宋体"/>
          <w:sz w:val="21"/>
          <w:szCs w:val="21"/>
          <w:u w:val="single"/>
        </w:rPr>
        <w:t xml:space="preserve">                  </w:t>
      </w:r>
      <w:r>
        <w:rPr>
          <w:rFonts w:hint="eastAsia" w:cs="宋体"/>
          <w:sz w:val="21"/>
          <w:szCs w:val="21"/>
        </w:rPr>
        <w:t xml:space="preserve">（填“未被列入”或“被列入”）政府采购严重违法失信行为记录名单。 </w:t>
      </w:r>
    </w:p>
    <w:p w14:paraId="3CFC71BC">
      <w:pPr>
        <w:pStyle w:val="9"/>
        <w:wordWrap w:val="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29103AA3">
      <w:pPr>
        <w:spacing w:line="360" w:lineRule="auto"/>
        <w:ind w:firstLine="420" w:firstLineChars="200"/>
        <w:rPr>
          <w:szCs w:val="21"/>
        </w:rPr>
      </w:pPr>
      <w:r>
        <w:rPr>
          <w:rFonts w:hint="eastAsia" w:cs="宋体"/>
          <w:szCs w:val="21"/>
        </w:rPr>
        <w:t>特此声明。</w:t>
      </w:r>
    </w:p>
    <w:p w14:paraId="774B053A">
      <w:pPr>
        <w:pStyle w:val="6"/>
        <w:spacing w:after="312" w:afterLines="100" w:line="360" w:lineRule="auto"/>
        <w:jc w:val="center"/>
      </w:pPr>
    </w:p>
    <w:p w14:paraId="400D68BA">
      <w:pPr>
        <w:pStyle w:val="6"/>
        <w:spacing w:after="312" w:afterLines="100" w:line="360" w:lineRule="auto"/>
        <w:jc w:val="center"/>
      </w:pPr>
    </w:p>
    <w:p w14:paraId="482F4235">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21899E6F">
      <w:pPr>
        <w:pStyle w:val="6"/>
        <w:spacing w:after="312" w:afterLines="100" w:line="480" w:lineRule="auto"/>
        <w:ind w:firstLine="630" w:firstLineChars="300"/>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r>
        <w:br w:type="page"/>
      </w:r>
    </w:p>
    <w:p w14:paraId="6B6329FA">
      <w:pPr>
        <w:widowControl/>
        <w:jc w:val="center"/>
        <w:rPr>
          <w:rFonts w:ascii="宋体" w:hAnsi="宋体" w:cs="宋体"/>
          <w:b/>
          <w:kern w:val="0"/>
          <w:sz w:val="24"/>
        </w:rPr>
      </w:pPr>
      <w:r>
        <w:rPr>
          <w:rFonts w:hint="eastAsia" w:ascii="宋体" w:hAnsi="宋体" w:cs="宋体"/>
          <w:b/>
          <w:kern w:val="0"/>
          <w:sz w:val="24"/>
          <w:lang w:val="en-US" w:eastAsia="zh-CN"/>
        </w:rPr>
        <w:t>7</w:t>
      </w:r>
      <w:r>
        <w:rPr>
          <w:rFonts w:hint="eastAsia" w:ascii="宋体" w:hAnsi="宋体" w:cs="宋体"/>
          <w:b/>
          <w:kern w:val="0"/>
          <w:sz w:val="24"/>
        </w:rPr>
        <w:t>.具备履行合同所必需的设备和专业技术能力承诺</w:t>
      </w:r>
    </w:p>
    <w:p w14:paraId="35BBD7DC">
      <w:pPr>
        <w:pStyle w:val="9"/>
        <w:wordWrap w:val="0"/>
        <w:spacing w:before="0" w:beforeAutospacing="0" w:after="0" w:afterAutospacing="0" w:line="360" w:lineRule="auto"/>
        <w:rPr>
          <w:rFonts w:cs="宋体"/>
          <w:sz w:val="21"/>
          <w:szCs w:val="21"/>
        </w:rPr>
      </w:pPr>
    </w:p>
    <w:p w14:paraId="5E4D67A9">
      <w:pPr>
        <w:pStyle w:val="9"/>
        <w:spacing w:before="0" w:beforeAutospacing="0" w:after="0" w:afterAutospacing="0" w:line="360" w:lineRule="auto"/>
        <w:rPr>
          <w:rFonts w:cs="宋体"/>
          <w:sz w:val="21"/>
          <w:szCs w:val="21"/>
        </w:rPr>
      </w:pPr>
    </w:p>
    <w:p w14:paraId="4DCC2121">
      <w:pPr>
        <w:pStyle w:val="9"/>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5C02B134">
      <w:pPr>
        <w:pStyle w:val="9"/>
        <w:spacing w:before="0" w:beforeAutospacing="0" w:after="0" w:afterAutospacing="0" w:line="360" w:lineRule="auto"/>
        <w:ind w:left="420" w:leftChars="200"/>
        <w:rPr>
          <w:rFonts w:cs="宋体"/>
          <w:sz w:val="21"/>
          <w:szCs w:val="21"/>
        </w:rPr>
      </w:pPr>
      <w:r>
        <w:rPr>
          <w:rFonts w:hint="eastAsia" w:cs="宋体"/>
          <w:sz w:val="21"/>
          <w:szCs w:val="21"/>
        </w:rPr>
        <w:t>我单位承诺如下：</w:t>
      </w:r>
    </w:p>
    <w:p w14:paraId="0D8E9523">
      <w:pPr>
        <w:pStyle w:val="9"/>
        <w:spacing w:before="0" w:beforeAutospacing="0" w:after="0" w:afterAutospacing="0" w:line="360" w:lineRule="auto"/>
        <w:ind w:left="420" w:leftChars="200"/>
        <w:rPr>
          <w:rFonts w:cs="宋体"/>
          <w:sz w:val="21"/>
          <w:szCs w:val="21"/>
        </w:rPr>
      </w:pPr>
      <w:r>
        <w:rPr>
          <w:rFonts w:hint="eastAsia" w:cs="宋体"/>
          <w:sz w:val="21"/>
          <w:szCs w:val="21"/>
        </w:rPr>
        <w:t>我单位具备履行合同所必须的设备和专业技术能力。</w:t>
      </w:r>
    </w:p>
    <w:p w14:paraId="245ED8E9">
      <w:pPr>
        <w:pStyle w:val="9"/>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41DD80DB">
      <w:pPr>
        <w:widowControl/>
        <w:spacing w:line="360" w:lineRule="auto"/>
        <w:ind w:firstLine="420" w:firstLineChars="200"/>
        <w:rPr>
          <w:rFonts w:cs="宋体"/>
          <w:szCs w:val="21"/>
        </w:rPr>
      </w:pPr>
      <w:r>
        <w:rPr>
          <w:rFonts w:hint="eastAsia" w:cs="宋体"/>
          <w:szCs w:val="21"/>
        </w:rPr>
        <w:t>特此声明。</w:t>
      </w:r>
    </w:p>
    <w:p w14:paraId="68EE1010">
      <w:pPr>
        <w:widowControl/>
        <w:rPr>
          <w:rFonts w:cs="宋体"/>
          <w:szCs w:val="21"/>
        </w:rPr>
      </w:pPr>
    </w:p>
    <w:p w14:paraId="063B0093">
      <w:pPr>
        <w:widowControl/>
        <w:rPr>
          <w:rFonts w:cs="宋体"/>
          <w:szCs w:val="21"/>
        </w:rPr>
      </w:pPr>
    </w:p>
    <w:p w14:paraId="2317D228">
      <w:pPr>
        <w:widowControl/>
        <w:rPr>
          <w:rFonts w:cs="宋体"/>
          <w:szCs w:val="21"/>
        </w:rPr>
      </w:pPr>
    </w:p>
    <w:p w14:paraId="3DED32BE">
      <w:pPr>
        <w:widowControl/>
        <w:rPr>
          <w:rFonts w:cs="宋体"/>
          <w:szCs w:val="21"/>
        </w:rPr>
      </w:pPr>
    </w:p>
    <w:p w14:paraId="6E7B1DA8">
      <w:pPr>
        <w:widowControl/>
        <w:rPr>
          <w:rFonts w:cs="宋体"/>
          <w:szCs w:val="21"/>
        </w:rPr>
      </w:pPr>
    </w:p>
    <w:p w14:paraId="2F50D1B9">
      <w:pPr>
        <w:widowControl/>
        <w:rPr>
          <w:rFonts w:cs="宋体"/>
          <w:szCs w:val="21"/>
        </w:rPr>
      </w:pPr>
    </w:p>
    <w:p w14:paraId="6C05F0D7">
      <w:pPr>
        <w:widowControl/>
        <w:rPr>
          <w:rFonts w:cs="宋体"/>
          <w:szCs w:val="21"/>
        </w:rPr>
      </w:pPr>
    </w:p>
    <w:p w14:paraId="6A83D809">
      <w:pPr>
        <w:widowControl/>
        <w:rPr>
          <w:rFonts w:cs="宋体"/>
          <w:szCs w:val="21"/>
        </w:rPr>
      </w:pPr>
    </w:p>
    <w:p w14:paraId="46923C16">
      <w:pPr>
        <w:widowControl/>
        <w:rPr>
          <w:rFonts w:cs="宋体"/>
          <w:szCs w:val="21"/>
        </w:rPr>
      </w:pPr>
    </w:p>
    <w:p w14:paraId="46CB78F1">
      <w:pPr>
        <w:widowControl/>
        <w:rPr>
          <w:rFonts w:cs="宋体"/>
          <w:szCs w:val="21"/>
        </w:rPr>
      </w:pPr>
    </w:p>
    <w:p w14:paraId="03DF0E56">
      <w:pPr>
        <w:widowControl/>
        <w:rPr>
          <w:rFonts w:cs="宋体"/>
          <w:szCs w:val="21"/>
        </w:rPr>
      </w:pPr>
    </w:p>
    <w:p w14:paraId="3BE3CA03">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3FAED5C6">
      <w:pPr>
        <w:widowControl/>
        <w:spacing w:line="480" w:lineRule="auto"/>
        <w:ind w:firstLine="840" w:firstLineChars="400"/>
        <w:rPr>
          <w:rFonts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39805634">
      <w:pPr>
        <w:widowControl/>
        <w:rPr>
          <w:rFonts w:cs="宋体"/>
          <w:szCs w:val="21"/>
        </w:rPr>
      </w:pPr>
    </w:p>
    <w:p w14:paraId="3445895C">
      <w:pPr>
        <w:widowControl/>
        <w:rPr>
          <w:rFonts w:cs="宋体"/>
          <w:szCs w:val="21"/>
        </w:rPr>
      </w:pPr>
    </w:p>
    <w:p w14:paraId="6F322EF6">
      <w:pPr>
        <w:widowControl/>
        <w:rPr>
          <w:rFonts w:cs="宋体"/>
          <w:szCs w:val="21"/>
        </w:rPr>
      </w:pPr>
    </w:p>
    <w:p w14:paraId="01C06905">
      <w:pPr>
        <w:widowControl/>
        <w:rPr>
          <w:rFonts w:cs="宋体"/>
          <w:szCs w:val="21"/>
        </w:rPr>
      </w:pPr>
    </w:p>
    <w:p w14:paraId="3C5B0424">
      <w:pPr>
        <w:widowControl/>
        <w:rPr>
          <w:rFonts w:cs="宋体"/>
          <w:szCs w:val="21"/>
        </w:rPr>
      </w:pPr>
    </w:p>
    <w:p w14:paraId="5AAFFF8E">
      <w:pPr>
        <w:widowControl/>
        <w:rPr>
          <w:rFonts w:cs="宋体"/>
          <w:szCs w:val="21"/>
        </w:rPr>
      </w:pPr>
    </w:p>
    <w:p w14:paraId="0B2BF43A">
      <w:pPr>
        <w:widowControl/>
        <w:rPr>
          <w:rFonts w:cs="宋体"/>
          <w:szCs w:val="21"/>
        </w:rPr>
      </w:pPr>
    </w:p>
    <w:p w14:paraId="2758A0F4">
      <w:pPr>
        <w:widowControl/>
        <w:rPr>
          <w:rFonts w:cs="宋体"/>
          <w:szCs w:val="21"/>
        </w:rPr>
      </w:pPr>
    </w:p>
    <w:p w14:paraId="7D5CA3EA">
      <w:pPr>
        <w:widowControl/>
        <w:rPr>
          <w:rFonts w:cs="宋体"/>
          <w:szCs w:val="21"/>
        </w:rPr>
      </w:pPr>
    </w:p>
    <w:p w14:paraId="6CC797B4">
      <w:pPr>
        <w:widowControl/>
        <w:rPr>
          <w:rFonts w:cs="宋体"/>
          <w:szCs w:val="21"/>
        </w:rPr>
      </w:pPr>
    </w:p>
    <w:p w14:paraId="5F76FC8F">
      <w:pPr>
        <w:widowControl/>
        <w:rPr>
          <w:rFonts w:cs="宋体"/>
          <w:szCs w:val="21"/>
        </w:rPr>
      </w:pPr>
    </w:p>
    <w:p w14:paraId="7A48D17B">
      <w:pPr>
        <w:widowControl/>
        <w:rPr>
          <w:rFonts w:cs="宋体"/>
          <w:szCs w:val="21"/>
        </w:rPr>
      </w:pPr>
    </w:p>
    <w:p w14:paraId="5DEE0DBA">
      <w:pPr>
        <w:widowControl/>
        <w:rPr>
          <w:rFonts w:cs="宋体"/>
          <w:szCs w:val="21"/>
        </w:rPr>
      </w:pPr>
    </w:p>
    <w:p w14:paraId="10DBAA74">
      <w:pPr>
        <w:widowControl/>
        <w:rPr>
          <w:rFonts w:cs="宋体"/>
          <w:szCs w:val="21"/>
        </w:rPr>
      </w:pPr>
    </w:p>
    <w:p w14:paraId="7F22BDCE">
      <w:pPr>
        <w:pStyle w:val="6"/>
        <w:spacing w:after="312" w:afterLines="100" w:line="360" w:lineRule="auto"/>
        <w:jc w:val="center"/>
        <w:rPr>
          <w:rFonts w:hAnsi="宋体"/>
          <w:b/>
          <w:color w:val="000000"/>
          <w:sz w:val="24"/>
          <w:szCs w:val="24"/>
        </w:rPr>
      </w:pPr>
    </w:p>
    <w:p w14:paraId="64B525FB">
      <w:pPr>
        <w:rPr>
          <w:rFonts w:hint="eastAsia" w:hAnsi="宋体"/>
          <w:b/>
          <w:color w:val="000000"/>
          <w:sz w:val="24"/>
          <w:szCs w:val="24"/>
        </w:rPr>
      </w:pPr>
      <w:r>
        <w:rPr>
          <w:rFonts w:hint="eastAsia" w:hAnsi="宋体"/>
          <w:b/>
          <w:color w:val="000000"/>
          <w:sz w:val="24"/>
          <w:szCs w:val="24"/>
        </w:rPr>
        <w:br w:type="page"/>
      </w:r>
    </w:p>
    <w:p w14:paraId="398AB8BF">
      <w:pPr>
        <w:numPr>
          <w:ilvl w:val="0"/>
          <w:numId w:val="0"/>
        </w:numPr>
        <w:jc w:val="center"/>
        <w:rPr>
          <w:rFonts w:hint="eastAsia" w:ascii="宋体" w:hAnsi="宋体" w:cs="宋体"/>
          <w:b/>
          <w:kern w:val="0"/>
          <w:sz w:val="24"/>
          <w:lang w:val="en-US" w:eastAsia="zh-CN"/>
        </w:rPr>
      </w:pPr>
      <w:r>
        <w:rPr>
          <w:rFonts w:hint="eastAsia" w:ascii="宋体" w:hAnsi="宋体" w:cs="宋体"/>
          <w:b/>
          <w:kern w:val="0"/>
          <w:sz w:val="24"/>
          <w:lang w:val="en-US" w:eastAsia="zh-CN"/>
        </w:rPr>
        <w:t>8.信用查询</w:t>
      </w:r>
    </w:p>
    <w:p w14:paraId="6C314D74">
      <w:pPr>
        <w:pStyle w:val="24"/>
        <w:keepNext w:val="0"/>
        <w:keepLines w:val="0"/>
        <w:pageBreakBefore w:val="0"/>
        <w:widowControl/>
        <w:kinsoku/>
        <w:wordWrap/>
        <w:overflowPunct/>
        <w:topLinePunct w:val="0"/>
        <w:autoSpaceDE/>
        <w:autoSpaceDN/>
        <w:bidi w:val="0"/>
        <w:adjustRightInd/>
        <w:snapToGrid/>
        <w:spacing w:line="288" w:lineRule="auto"/>
        <w:jc w:val="both"/>
        <w:textAlignment w:val="auto"/>
        <w:rPr>
          <w:rFonts w:hint="eastAsia" w:hAnsi="宋体"/>
          <w:b/>
          <w:color w:val="000000"/>
          <w:sz w:val="24"/>
          <w:szCs w:val="24"/>
        </w:rPr>
      </w:pPr>
      <w:r>
        <w:rPr>
          <w:rFonts w:hint="eastAsia" w:ascii="宋体" w:hAnsi="宋体" w:eastAsia="宋体" w:cs="宋体"/>
          <w:color w:val="333333"/>
          <w:sz w:val="21"/>
          <w:szCs w:val="21"/>
          <w:highlight w:val="none"/>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r>
        <w:rPr>
          <w:rFonts w:hint="eastAsia" w:ascii="宋体" w:hAnsi="宋体" w:eastAsia="宋体" w:cs="宋体"/>
          <w:color w:val="333333"/>
          <w:sz w:val="21"/>
          <w:szCs w:val="21"/>
          <w:highlight w:val="none"/>
          <w:lang w:eastAsia="zh-CN"/>
        </w:rPr>
        <w:t>；</w:t>
      </w:r>
      <w:r>
        <w:rPr>
          <w:rFonts w:hint="eastAsia" w:ascii="宋体" w:hAnsi="宋体" w:eastAsia="宋体" w:cs="宋体"/>
          <w:sz w:val="21"/>
          <w:szCs w:val="21"/>
          <w:highlight w:val="none"/>
        </w:rPr>
        <w:t>以评标现场查询结果为准</w:t>
      </w:r>
      <w:r>
        <w:rPr>
          <w:rFonts w:hint="eastAsia" w:ascii="宋体" w:hAnsi="宋体" w:eastAsia="宋体" w:cs="宋体"/>
          <w:sz w:val="21"/>
          <w:szCs w:val="21"/>
          <w:highlight w:val="none"/>
          <w:lang w:eastAsia="zh-CN"/>
        </w:rPr>
        <w:t>。</w:t>
      </w:r>
      <w:r>
        <w:rPr>
          <w:rFonts w:hint="eastAsia" w:hAnsi="宋体"/>
          <w:b/>
          <w:color w:val="000000"/>
          <w:sz w:val="24"/>
          <w:szCs w:val="24"/>
        </w:rPr>
        <w:br w:type="page"/>
      </w:r>
    </w:p>
    <w:p w14:paraId="19B00F69">
      <w:pPr>
        <w:pStyle w:val="6"/>
        <w:spacing w:after="312" w:afterLines="100" w:line="360" w:lineRule="auto"/>
        <w:jc w:val="center"/>
        <w:rPr>
          <w:rFonts w:hint="eastAsia" w:hAnsi="宋体" w:eastAsiaTheme="minorEastAsia"/>
          <w:b/>
          <w:color w:val="000000"/>
          <w:sz w:val="24"/>
          <w:szCs w:val="24"/>
          <w:lang w:eastAsia="zh-CN"/>
        </w:rPr>
      </w:pPr>
      <w:r>
        <w:rPr>
          <w:rFonts w:hint="eastAsia" w:hAnsi="宋体"/>
          <w:b/>
          <w:color w:val="000000"/>
          <w:sz w:val="24"/>
          <w:szCs w:val="24"/>
          <w:lang w:val="en-US" w:eastAsia="zh-CN"/>
        </w:rPr>
        <w:t>9</w:t>
      </w:r>
      <w:r>
        <w:rPr>
          <w:rFonts w:hint="eastAsia" w:hAnsi="宋体"/>
          <w:b/>
          <w:color w:val="000000"/>
          <w:sz w:val="24"/>
          <w:szCs w:val="24"/>
        </w:rPr>
        <w:t>.</w:t>
      </w:r>
      <w:r>
        <w:rPr>
          <w:rFonts w:hint="eastAsia"/>
        </w:rPr>
        <w:t xml:space="preserve"> </w:t>
      </w:r>
      <w:r>
        <w:rPr>
          <w:rFonts w:hint="eastAsia" w:hAnsi="宋体"/>
          <w:b/>
          <w:color w:val="000000"/>
          <w:sz w:val="24"/>
          <w:szCs w:val="24"/>
          <w:lang w:val="en-US" w:eastAsia="zh-CN"/>
        </w:rPr>
        <w:t>企业关联关系</w:t>
      </w:r>
    </w:p>
    <w:p w14:paraId="05DF095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57678F7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1.我方在本项目磋商中，不存在与其他供应商单位负责人为同一人或者存在直接控股、管理关系。</w:t>
      </w:r>
    </w:p>
    <w:p w14:paraId="3CC2DDE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 股权关系说明</w:t>
      </w:r>
    </w:p>
    <w:p w14:paraId="1941F02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796C331">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35E9942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w:t>
      </w:r>
      <w:r>
        <w:rPr>
          <w:rFonts w:hint="eastAsia" w:ascii="宋体" w:hAnsi="宋体"/>
          <w:szCs w:val="21"/>
          <w:lang w:val="zh-CN"/>
        </w:rPr>
        <w:t>控股。</w:t>
      </w:r>
    </w:p>
    <w:p w14:paraId="183726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1.2.管理关系说明</w:t>
      </w:r>
    </w:p>
    <w:p w14:paraId="496DA71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E68C8A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4BD7E9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2.我方与采购人不存在利害关系及其他可能影响磋商公正性的情形。</w:t>
      </w:r>
    </w:p>
    <w:p w14:paraId="598234D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533B73CC">
      <w:pPr>
        <w:autoSpaceDE w:val="0"/>
        <w:autoSpaceDN w:val="0"/>
        <w:adjustRightInd w:val="0"/>
        <w:snapToGrid w:val="0"/>
        <w:spacing w:line="360" w:lineRule="auto"/>
        <w:ind w:firstLine="420" w:firstLineChars="200"/>
        <w:rPr>
          <w:szCs w:val="21"/>
        </w:rPr>
      </w:pPr>
      <w:r>
        <w:rPr>
          <w:rFonts w:hint="eastAsia" w:ascii="宋体" w:hAnsi="宋体"/>
          <w:szCs w:val="21"/>
          <w:lang w:val="zh-CN"/>
        </w:rPr>
        <w:t>4.我方不存在</w:t>
      </w:r>
      <w:r>
        <w:t>其他无效磋商的情形。</w:t>
      </w:r>
    </w:p>
    <w:p w14:paraId="5BFC24DB">
      <w:pPr>
        <w:autoSpaceDE w:val="0"/>
        <w:autoSpaceDN w:val="0"/>
        <w:adjustRightInd w:val="0"/>
        <w:spacing w:line="360" w:lineRule="auto"/>
        <w:rPr>
          <w:szCs w:val="21"/>
        </w:rPr>
      </w:pPr>
    </w:p>
    <w:p w14:paraId="608483D3">
      <w:pPr>
        <w:autoSpaceDE w:val="0"/>
        <w:autoSpaceDN w:val="0"/>
        <w:adjustRightInd w:val="0"/>
        <w:spacing w:line="360" w:lineRule="auto"/>
        <w:ind w:firstLine="420" w:firstLineChars="200"/>
        <w:rPr>
          <w:szCs w:val="21"/>
        </w:rPr>
      </w:pPr>
      <w:r>
        <w:rPr>
          <w:rFonts w:hint="eastAsia"/>
          <w:szCs w:val="21"/>
        </w:rPr>
        <w:t>我单位承诺以上说明真实有效，无虚假内容或隐瞒。</w:t>
      </w:r>
    </w:p>
    <w:p w14:paraId="2AC5BA97">
      <w:pPr>
        <w:autoSpaceDE w:val="0"/>
        <w:autoSpaceDN w:val="0"/>
        <w:adjustRightInd w:val="0"/>
        <w:spacing w:line="360" w:lineRule="auto"/>
        <w:rPr>
          <w:szCs w:val="21"/>
        </w:rPr>
      </w:pPr>
    </w:p>
    <w:p w14:paraId="2437D092">
      <w:pPr>
        <w:autoSpaceDE w:val="0"/>
        <w:autoSpaceDN w:val="0"/>
        <w:adjustRightInd w:val="0"/>
        <w:spacing w:line="360" w:lineRule="auto"/>
        <w:rPr>
          <w:b/>
          <w:szCs w:val="21"/>
        </w:rPr>
      </w:pPr>
    </w:p>
    <w:p w14:paraId="573C5AAD">
      <w:pPr>
        <w:autoSpaceDE w:val="0"/>
        <w:autoSpaceDN w:val="0"/>
        <w:adjustRightInd w:val="0"/>
        <w:spacing w:line="360" w:lineRule="auto"/>
        <w:rPr>
          <w:b/>
          <w:szCs w:val="21"/>
        </w:rPr>
      </w:pPr>
    </w:p>
    <w:p w14:paraId="046FB5AE">
      <w:pPr>
        <w:autoSpaceDE w:val="0"/>
        <w:autoSpaceDN w:val="0"/>
        <w:adjustRightInd w:val="0"/>
        <w:spacing w:line="420" w:lineRule="auto"/>
        <w:rPr>
          <w:b/>
          <w:szCs w:val="21"/>
        </w:rPr>
      </w:pPr>
    </w:p>
    <w:p w14:paraId="78BC6086">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391E99AA">
      <w:pPr>
        <w:pStyle w:val="6"/>
        <w:spacing w:after="312" w:afterLines="100" w:line="360" w:lineRule="auto"/>
        <w:ind w:firstLine="630" w:firstLineChars="300"/>
        <w:rPr>
          <w:rFonts w:hAnsi="宋体"/>
          <w:b/>
          <w:color w:val="000000"/>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51D4B531">
      <w:pPr>
        <w:pStyle w:val="6"/>
        <w:spacing w:after="312" w:afterLines="100" w:line="360" w:lineRule="auto"/>
        <w:rPr>
          <w:rFonts w:hAnsi="宋体"/>
          <w:b/>
          <w:color w:val="000000"/>
        </w:rPr>
      </w:pPr>
    </w:p>
    <w:p w14:paraId="4DF78186">
      <w:pPr>
        <w:pStyle w:val="6"/>
        <w:spacing w:after="312" w:afterLines="100" w:line="360" w:lineRule="auto"/>
        <w:rPr>
          <w:rFonts w:hAnsi="宋体"/>
          <w:b/>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ZjRiYTk1OTQzZDAwYmFhYjVlZGY2NzgxODY2NTMifQ=="/>
  </w:docVars>
  <w:rsids>
    <w:rsidRoot w:val="00A60629"/>
    <w:rsid w:val="00031E9D"/>
    <w:rsid w:val="00045794"/>
    <w:rsid w:val="00061BB5"/>
    <w:rsid w:val="00086F76"/>
    <w:rsid w:val="000E7171"/>
    <w:rsid w:val="00147D01"/>
    <w:rsid w:val="001B2BDC"/>
    <w:rsid w:val="001C1DE9"/>
    <w:rsid w:val="00287B4E"/>
    <w:rsid w:val="003271D8"/>
    <w:rsid w:val="0038189F"/>
    <w:rsid w:val="003E5D1C"/>
    <w:rsid w:val="00504F51"/>
    <w:rsid w:val="00506B7C"/>
    <w:rsid w:val="00567686"/>
    <w:rsid w:val="005F4913"/>
    <w:rsid w:val="005F727C"/>
    <w:rsid w:val="005F7344"/>
    <w:rsid w:val="006B6447"/>
    <w:rsid w:val="006C4C3C"/>
    <w:rsid w:val="006C5212"/>
    <w:rsid w:val="007639BC"/>
    <w:rsid w:val="00763E0C"/>
    <w:rsid w:val="007B1B45"/>
    <w:rsid w:val="007B7985"/>
    <w:rsid w:val="007C56AB"/>
    <w:rsid w:val="007E7CDE"/>
    <w:rsid w:val="00886D1D"/>
    <w:rsid w:val="008B37D4"/>
    <w:rsid w:val="008E1FB9"/>
    <w:rsid w:val="00912756"/>
    <w:rsid w:val="009371E7"/>
    <w:rsid w:val="009E584B"/>
    <w:rsid w:val="009F2992"/>
    <w:rsid w:val="00A60629"/>
    <w:rsid w:val="00A75D11"/>
    <w:rsid w:val="00BA0A56"/>
    <w:rsid w:val="00BC4184"/>
    <w:rsid w:val="00C00722"/>
    <w:rsid w:val="00C40F8F"/>
    <w:rsid w:val="00CC569D"/>
    <w:rsid w:val="00D0157F"/>
    <w:rsid w:val="00D60EA2"/>
    <w:rsid w:val="00E4316E"/>
    <w:rsid w:val="00E52A73"/>
    <w:rsid w:val="00E87946"/>
    <w:rsid w:val="00EA5527"/>
    <w:rsid w:val="00ED2106"/>
    <w:rsid w:val="00F05529"/>
    <w:rsid w:val="00FA5E2B"/>
    <w:rsid w:val="00FD33B6"/>
    <w:rsid w:val="00FF2CCE"/>
    <w:rsid w:val="01670662"/>
    <w:rsid w:val="0F32271B"/>
    <w:rsid w:val="10A65638"/>
    <w:rsid w:val="27DC34CC"/>
    <w:rsid w:val="36B30A65"/>
    <w:rsid w:val="3ACA3EA3"/>
    <w:rsid w:val="3FF57DD8"/>
    <w:rsid w:val="484F02A2"/>
    <w:rsid w:val="53D16695"/>
    <w:rsid w:val="606C5CB7"/>
    <w:rsid w:val="705D0EFE"/>
    <w:rsid w:val="74FF3A18"/>
    <w:rsid w:val="7D617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pPr>
      <w:ind w:left="210"/>
      <w:jc w:val="left"/>
    </w:pPr>
    <w:rPr>
      <w:smallCaps/>
      <w:sz w:val="20"/>
      <w:szCs w:val="20"/>
    </w:rPr>
  </w:style>
  <w:style w:type="paragraph" w:styleId="3">
    <w:name w:val="Normal Indent"/>
    <w:basedOn w:val="1"/>
    <w:link w:val="23"/>
    <w:qFormat/>
    <w:uiPriority w:val="0"/>
    <w:pPr>
      <w:ind w:firstLine="420" w:firstLineChars="200"/>
    </w:pPr>
    <w:rPr>
      <w:rFonts w:asciiTheme="minorHAnsi" w:hAnsiTheme="minorHAnsi" w:eastAsiaTheme="minorEastAsia" w:cstheme="minorBidi"/>
    </w:rPr>
  </w:style>
  <w:style w:type="paragraph" w:styleId="4">
    <w:name w:val="annotation text"/>
    <w:basedOn w:val="1"/>
    <w:link w:val="16"/>
    <w:qFormat/>
    <w:uiPriority w:val="0"/>
    <w:pPr>
      <w:jc w:val="left"/>
    </w:pPr>
    <w:rPr>
      <w:rFonts w:asciiTheme="minorHAnsi" w:hAnsiTheme="minorHAnsi" w:eastAsiaTheme="minorEastAsia" w:cstheme="minorBidi"/>
    </w:rPr>
  </w:style>
  <w:style w:type="paragraph" w:styleId="5">
    <w:name w:val="Body Text"/>
    <w:basedOn w:val="1"/>
    <w:link w:val="18"/>
    <w:unhideWhenUsed/>
    <w:qFormat/>
    <w:uiPriority w:val="99"/>
    <w:pPr>
      <w:spacing w:after="120"/>
    </w:pPr>
    <w:rPr>
      <w:rFonts w:eastAsia="Times New Roman" w:asciiTheme="minorHAnsi" w:hAnsiTheme="minorHAnsi" w:cstheme="minorBidi"/>
    </w:rPr>
  </w:style>
  <w:style w:type="paragraph" w:styleId="6">
    <w:name w:val="Plain Text"/>
    <w:basedOn w:val="1"/>
    <w:link w:val="19"/>
    <w:qFormat/>
    <w:uiPriority w:val="0"/>
    <w:rPr>
      <w:rFonts w:ascii="宋体" w:hAnsi="Courier New" w:eastAsiaTheme="minorEastAsia" w:cstheme="minorBidi"/>
      <w:szCs w:val="22"/>
    </w:rPr>
  </w:style>
  <w:style w:type="paragraph" w:styleId="7">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Normal (Web)"/>
    <w:basedOn w:val="1"/>
    <w:qFormat/>
    <w:uiPriority w:val="99"/>
    <w:pPr>
      <w:widowControl/>
      <w:spacing w:before="100" w:beforeAutospacing="1" w:after="100" w:afterAutospacing="1"/>
      <w:jc w:val="left"/>
    </w:pPr>
    <w:rPr>
      <w:rFonts w:ascii="宋体" w:hAnsi="宋体"/>
      <w:sz w:val="24"/>
    </w:rPr>
  </w:style>
  <w:style w:type="paragraph" w:styleId="10">
    <w:name w:val="Body Text First Indent"/>
    <w:basedOn w:val="5"/>
    <w:link w:val="22"/>
    <w:qFormat/>
    <w:uiPriority w:val="0"/>
    <w:pPr>
      <w:ind w:firstLine="420" w:firstLineChars="100"/>
    </w:pPr>
    <w:rPr>
      <w:rFonts w:eastAsia="宋体"/>
    </w:rPr>
  </w:style>
  <w:style w:type="table" w:styleId="12">
    <w:name w:val="Table Grid"/>
    <w:basedOn w:val="11"/>
    <w:unhideWhenUsed/>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页眉 Char"/>
    <w:basedOn w:val="13"/>
    <w:link w:val="8"/>
    <w:qFormat/>
    <w:uiPriority w:val="99"/>
    <w:rPr>
      <w:sz w:val="18"/>
      <w:szCs w:val="18"/>
    </w:rPr>
  </w:style>
  <w:style w:type="character" w:customStyle="1" w:styleId="15">
    <w:name w:val="页脚 Char"/>
    <w:basedOn w:val="13"/>
    <w:link w:val="7"/>
    <w:qFormat/>
    <w:uiPriority w:val="99"/>
    <w:rPr>
      <w:sz w:val="18"/>
      <w:szCs w:val="18"/>
    </w:rPr>
  </w:style>
  <w:style w:type="character" w:customStyle="1" w:styleId="16">
    <w:name w:val="批注文字 Char"/>
    <w:link w:val="4"/>
    <w:qFormat/>
    <w:uiPriority w:val="0"/>
    <w:rPr>
      <w:szCs w:val="24"/>
    </w:rPr>
  </w:style>
  <w:style w:type="character" w:customStyle="1" w:styleId="17">
    <w:name w:val="批注文字 Char1"/>
    <w:basedOn w:val="13"/>
    <w:semiHidden/>
    <w:qFormat/>
    <w:uiPriority w:val="99"/>
    <w:rPr>
      <w:rFonts w:ascii="Times New Roman" w:hAnsi="Times New Roman" w:eastAsia="宋体" w:cs="Times New Roman"/>
      <w:szCs w:val="24"/>
    </w:rPr>
  </w:style>
  <w:style w:type="character" w:customStyle="1" w:styleId="18">
    <w:name w:val="正文文本 Char"/>
    <w:link w:val="5"/>
    <w:qFormat/>
    <w:uiPriority w:val="99"/>
    <w:rPr>
      <w:rFonts w:eastAsia="Times New Roman"/>
      <w:szCs w:val="24"/>
    </w:rPr>
  </w:style>
  <w:style w:type="character" w:customStyle="1" w:styleId="19">
    <w:name w:val="纯文本 Char"/>
    <w:link w:val="6"/>
    <w:qFormat/>
    <w:uiPriority w:val="0"/>
    <w:rPr>
      <w:rFonts w:ascii="宋体" w:hAnsi="Courier New"/>
    </w:rPr>
  </w:style>
  <w:style w:type="character" w:customStyle="1" w:styleId="20">
    <w:name w:val="正文文本 Char1"/>
    <w:basedOn w:val="13"/>
    <w:semiHidden/>
    <w:qFormat/>
    <w:uiPriority w:val="99"/>
    <w:rPr>
      <w:rFonts w:ascii="Times New Roman" w:hAnsi="Times New Roman" w:eastAsia="宋体" w:cs="Times New Roman"/>
      <w:szCs w:val="24"/>
    </w:rPr>
  </w:style>
  <w:style w:type="character" w:customStyle="1" w:styleId="21">
    <w:name w:val="纯文本 Char1"/>
    <w:basedOn w:val="13"/>
    <w:semiHidden/>
    <w:qFormat/>
    <w:uiPriority w:val="99"/>
    <w:rPr>
      <w:rFonts w:ascii="宋体" w:hAnsi="Courier New" w:eastAsia="宋体" w:cs="Courier New"/>
      <w:szCs w:val="21"/>
    </w:rPr>
  </w:style>
  <w:style w:type="character" w:customStyle="1" w:styleId="22">
    <w:name w:val="正文首行缩进 Char"/>
    <w:basedOn w:val="20"/>
    <w:link w:val="10"/>
    <w:qFormat/>
    <w:uiPriority w:val="0"/>
    <w:rPr>
      <w:rFonts w:ascii="Times New Roman" w:hAnsi="Times New Roman" w:eastAsia="宋体" w:cs="Times New Roman"/>
      <w:szCs w:val="24"/>
    </w:rPr>
  </w:style>
  <w:style w:type="character" w:customStyle="1" w:styleId="23">
    <w:name w:val="正文缩进 Char"/>
    <w:link w:val="3"/>
    <w:qFormat/>
    <w:locked/>
    <w:uiPriority w:val="0"/>
    <w:rPr>
      <w:szCs w:val="24"/>
    </w:rPr>
  </w:style>
  <w:style w:type="paragraph" w:customStyle="1" w:styleId="2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10</Pages>
  <Words>1747</Words>
  <Characters>1901</Characters>
  <Lines>26</Lines>
  <Paragraphs>7</Paragraphs>
  <TotalTime>1</TotalTime>
  <ScaleCrop>false</ScaleCrop>
  <LinksUpToDate>false</LinksUpToDate>
  <CharactersWithSpaces>2865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2024-02-01T07:06:00Z</dcterms:created>
  <dc:creator>icafeba.com</dc:creator>
  <cp:lastModifiedBy>李小闹。</cp:lastModifiedBy>
  <dcterms:modified xsi:type="dcterms:W3CDTF">2024-09-04T01:24:00Z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741B829A639748BC88A2187586C62070_12</vt:lpwstr>
  </property>
</Properties>
</file>