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2B941">
      <w:pPr>
        <w:keepNext w:val="0"/>
        <w:keepLines w:val="0"/>
        <w:wordWrap/>
        <w:bidi w:val="0"/>
        <w:spacing w:line="360" w:lineRule="auto"/>
        <w:jc w:val="center"/>
        <w:rPr>
          <w:rFonts w:hint="eastAsia" w:ascii="宋体" w:hAnsi="宋体" w:eastAsia="宋体" w:cs="宋体"/>
          <w:b/>
          <w:bCs/>
          <w:spacing w:val="1"/>
          <w:sz w:val="24"/>
          <w:szCs w:val="24"/>
          <w:highlight w:val="none"/>
        </w:rPr>
      </w:pPr>
      <w:r>
        <w:rPr>
          <w:rFonts w:hint="eastAsia" w:ascii="宋体" w:hAnsi="宋体" w:eastAsia="宋体" w:cs="宋体"/>
          <w:b/>
          <w:bCs/>
          <w:spacing w:val="1"/>
          <w:sz w:val="24"/>
          <w:szCs w:val="24"/>
          <w:highlight w:val="none"/>
        </w:rPr>
        <w:t>人员配备</w:t>
      </w:r>
    </w:p>
    <w:p w14:paraId="17E1FCB5">
      <w:pPr>
        <w:keepNext w:val="0"/>
        <w:keepLines w:val="0"/>
        <w:wordWrap/>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供应商根据打分项自行编制</w:t>
      </w:r>
    </w:p>
    <w:p w14:paraId="7EDB057F">
      <w:pPr>
        <w:keepNext w:val="0"/>
        <w:keepLines w:val="0"/>
        <w:wordWrap/>
        <w:bidi w:val="0"/>
        <w:spacing w:line="360" w:lineRule="auto"/>
        <w:rPr>
          <w:rFonts w:hint="eastAsia" w:ascii="宋体" w:hAnsi="宋体" w:eastAsia="宋体" w:cs="宋体"/>
          <w:sz w:val="21"/>
          <w:szCs w:val="24"/>
          <w:highlight w:val="none"/>
        </w:rPr>
      </w:pPr>
      <w:bookmarkStart w:id="0" w:name="_Toc9100"/>
      <w:bookmarkStart w:id="1" w:name="_Toc26289"/>
    </w:p>
    <w:p w14:paraId="4A0FA0FD">
      <w:pPr>
        <w:keepNext w:val="0"/>
        <w:keepLines w:val="0"/>
        <w:wordWrap/>
        <w:bidi w:val="0"/>
        <w:spacing w:line="360" w:lineRule="auto"/>
        <w:rPr>
          <w:rFonts w:hint="eastAsia" w:ascii="宋体" w:hAnsi="宋体" w:eastAsia="宋体" w:cs="宋体"/>
          <w:sz w:val="21"/>
          <w:szCs w:val="24"/>
          <w:highlight w:val="none"/>
        </w:rPr>
      </w:pPr>
    </w:p>
    <w:p w14:paraId="7C09CCBC">
      <w:pPr>
        <w:keepNext w:val="0"/>
        <w:keepLines w:val="0"/>
        <w:wordWrap/>
        <w:bidi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表一：</w:t>
      </w:r>
      <w:bookmarkStart w:id="2" w:name="_Toc13348"/>
      <w:bookmarkStart w:id="3" w:name="_Toc7263"/>
      <w:bookmarkStart w:id="4" w:name="_Toc9136"/>
      <w:bookmarkStart w:id="5" w:name="_Toc11833"/>
      <w:bookmarkStart w:id="6" w:name="_Toc24533"/>
      <w:r>
        <w:rPr>
          <w:rFonts w:hint="eastAsia" w:ascii="宋体" w:hAnsi="宋体" w:eastAsia="宋体" w:cs="宋体"/>
          <w:b/>
          <w:bCs/>
          <w:sz w:val="24"/>
          <w:szCs w:val="24"/>
          <w:highlight w:val="none"/>
        </w:rPr>
        <w:t>拟投入本项目的主要负责人简历表（参考）</w:t>
      </w:r>
    </w:p>
    <w:bookmarkEnd w:id="0"/>
    <w:bookmarkEnd w:id="1"/>
    <w:bookmarkEnd w:id="2"/>
    <w:bookmarkEnd w:id="3"/>
    <w:bookmarkEnd w:id="4"/>
    <w:bookmarkEnd w:id="5"/>
    <w:bookmarkEnd w:id="6"/>
    <w:tbl>
      <w:tblPr>
        <w:tblStyle w:val="2"/>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3B8A0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0C38381E">
            <w:pPr>
              <w:keepNext w:val="0"/>
              <w:keepLines w:val="0"/>
              <w:wordWrap/>
              <w:bidi w:val="0"/>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682" w:type="dxa"/>
            <w:vAlign w:val="center"/>
          </w:tcPr>
          <w:p w14:paraId="2BDA0C77">
            <w:pPr>
              <w:keepNext w:val="0"/>
              <w:keepLines w:val="0"/>
              <w:wordWrap/>
              <w:bidi w:val="0"/>
              <w:spacing w:line="360" w:lineRule="auto"/>
              <w:jc w:val="center"/>
              <w:rPr>
                <w:rFonts w:hint="eastAsia" w:ascii="宋体" w:hAnsi="宋体" w:eastAsia="宋体" w:cs="宋体"/>
                <w:bCs/>
                <w:sz w:val="24"/>
                <w:szCs w:val="24"/>
                <w:highlight w:val="none"/>
              </w:rPr>
            </w:pPr>
          </w:p>
        </w:tc>
        <w:tc>
          <w:tcPr>
            <w:tcW w:w="1050" w:type="dxa"/>
            <w:vAlign w:val="center"/>
          </w:tcPr>
          <w:p w14:paraId="06585C73">
            <w:pPr>
              <w:keepNext w:val="0"/>
              <w:keepLines w:val="0"/>
              <w:wordWrap/>
              <w:bidi w:val="0"/>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945" w:type="dxa"/>
            <w:vAlign w:val="center"/>
          </w:tcPr>
          <w:p w14:paraId="4C2D7660">
            <w:pPr>
              <w:keepNext w:val="0"/>
              <w:keepLines w:val="0"/>
              <w:wordWrap/>
              <w:bidi w:val="0"/>
              <w:spacing w:line="360" w:lineRule="auto"/>
              <w:rPr>
                <w:rFonts w:hint="eastAsia" w:ascii="宋体" w:hAnsi="宋体" w:eastAsia="宋体" w:cs="宋体"/>
                <w:bCs/>
                <w:sz w:val="24"/>
                <w:szCs w:val="24"/>
                <w:highlight w:val="none"/>
              </w:rPr>
            </w:pPr>
          </w:p>
        </w:tc>
        <w:tc>
          <w:tcPr>
            <w:tcW w:w="945" w:type="dxa"/>
            <w:vAlign w:val="center"/>
          </w:tcPr>
          <w:p w14:paraId="1000EE14">
            <w:pPr>
              <w:keepNext w:val="0"/>
              <w:keepLines w:val="0"/>
              <w:wordWrap/>
              <w:bidi w:val="0"/>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出生 日期</w:t>
            </w:r>
          </w:p>
        </w:tc>
        <w:tc>
          <w:tcPr>
            <w:tcW w:w="2727" w:type="dxa"/>
            <w:vAlign w:val="center"/>
          </w:tcPr>
          <w:p w14:paraId="01A494EC">
            <w:pPr>
              <w:keepNext w:val="0"/>
              <w:keepLines w:val="0"/>
              <w:wordWrap/>
              <w:bidi w:val="0"/>
              <w:spacing w:line="360" w:lineRule="auto"/>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   月   日</w:t>
            </w:r>
          </w:p>
        </w:tc>
      </w:tr>
      <w:tr w14:paraId="0E47C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033901C8">
            <w:pPr>
              <w:keepNext w:val="0"/>
              <w:keepLines w:val="0"/>
              <w:wordWrap/>
              <w:bidi w:val="0"/>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毕业院校及专业</w:t>
            </w:r>
          </w:p>
        </w:tc>
        <w:tc>
          <w:tcPr>
            <w:tcW w:w="3677" w:type="dxa"/>
            <w:gridSpan w:val="3"/>
            <w:vAlign w:val="center"/>
          </w:tcPr>
          <w:p w14:paraId="11EFC407">
            <w:pPr>
              <w:keepNext w:val="0"/>
              <w:keepLines w:val="0"/>
              <w:wordWrap/>
              <w:bidi w:val="0"/>
              <w:spacing w:line="360" w:lineRule="auto"/>
              <w:rPr>
                <w:rFonts w:hint="eastAsia" w:ascii="宋体" w:hAnsi="宋体" w:eastAsia="宋体" w:cs="宋体"/>
                <w:bCs/>
                <w:sz w:val="24"/>
                <w:szCs w:val="24"/>
                <w:highlight w:val="none"/>
              </w:rPr>
            </w:pPr>
          </w:p>
        </w:tc>
        <w:tc>
          <w:tcPr>
            <w:tcW w:w="945" w:type="dxa"/>
            <w:vAlign w:val="center"/>
          </w:tcPr>
          <w:p w14:paraId="5E0207DF">
            <w:pPr>
              <w:keepNext w:val="0"/>
              <w:keepLines w:val="0"/>
              <w:wordWrap/>
              <w:bidi w:val="0"/>
              <w:spacing w:line="360" w:lineRule="auto"/>
              <w:ind w:left="-18"/>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毕业 时间</w:t>
            </w:r>
          </w:p>
        </w:tc>
        <w:tc>
          <w:tcPr>
            <w:tcW w:w="2727" w:type="dxa"/>
            <w:vAlign w:val="center"/>
          </w:tcPr>
          <w:p w14:paraId="542BBE18">
            <w:pPr>
              <w:keepNext w:val="0"/>
              <w:keepLines w:val="0"/>
              <w:wordWrap/>
              <w:bidi w:val="0"/>
              <w:spacing w:line="360" w:lineRule="auto"/>
              <w:ind w:left="45"/>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年   月   日</w:t>
            </w:r>
          </w:p>
        </w:tc>
      </w:tr>
      <w:tr w14:paraId="38160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17B4D1FF">
            <w:pPr>
              <w:keepNext w:val="0"/>
              <w:keepLines w:val="0"/>
              <w:wordWrap/>
              <w:bidi w:val="0"/>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工作年限</w:t>
            </w:r>
          </w:p>
        </w:tc>
        <w:tc>
          <w:tcPr>
            <w:tcW w:w="7349" w:type="dxa"/>
            <w:gridSpan w:val="5"/>
            <w:vAlign w:val="center"/>
          </w:tcPr>
          <w:p w14:paraId="7A42264E">
            <w:pPr>
              <w:keepNext w:val="0"/>
              <w:keepLines w:val="0"/>
              <w:wordWrap/>
              <w:bidi w:val="0"/>
              <w:spacing w:line="360" w:lineRule="auto"/>
              <w:rPr>
                <w:rFonts w:hint="eastAsia" w:ascii="宋体" w:hAnsi="宋体" w:eastAsia="宋体" w:cs="宋体"/>
                <w:bCs/>
                <w:sz w:val="24"/>
                <w:szCs w:val="24"/>
                <w:highlight w:val="none"/>
              </w:rPr>
            </w:pPr>
          </w:p>
        </w:tc>
      </w:tr>
      <w:tr w14:paraId="4593E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3554C2D1">
            <w:pPr>
              <w:keepNext w:val="0"/>
              <w:keepLines w:val="0"/>
              <w:wordWrap/>
              <w:bidi w:val="0"/>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主  要  经  历</w:t>
            </w:r>
          </w:p>
        </w:tc>
      </w:tr>
      <w:tr w14:paraId="65EDE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1E4DC49F">
            <w:pPr>
              <w:keepNext w:val="0"/>
              <w:keepLines w:val="0"/>
              <w:wordWrap/>
              <w:bidi w:val="0"/>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时   间</w:t>
            </w:r>
          </w:p>
        </w:tc>
        <w:tc>
          <w:tcPr>
            <w:tcW w:w="4622" w:type="dxa"/>
            <w:gridSpan w:val="4"/>
            <w:vAlign w:val="center"/>
          </w:tcPr>
          <w:p w14:paraId="3F67CC70">
            <w:pPr>
              <w:keepNext w:val="0"/>
              <w:keepLines w:val="0"/>
              <w:wordWrap/>
              <w:bidi w:val="0"/>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参加过的项目名称及规模</w:t>
            </w:r>
          </w:p>
        </w:tc>
        <w:tc>
          <w:tcPr>
            <w:tcW w:w="2727" w:type="dxa"/>
            <w:vAlign w:val="center"/>
          </w:tcPr>
          <w:p w14:paraId="306DA5F7">
            <w:pPr>
              <w:keepNext w:val="0"/>
              <w:keepLines w:val="0"/>
              <w:wordWrap/>
              <w:bidi w:val="0"/>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该项目中任职</w:t>
            </w:r>
          </w:p>
        </w:tc>
      </w:tr>
      <w:tr w14:paraId="79622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2FA2DD2A">
            <w:pPr>
              <w:keepNext w:val="0"/>
              <w:keepLines w:val="0"/>
              <w:wordWrap/>
              <w:bidi w:val="0"/>
              <w:spacing w:line="360" w:lineRule="auto"/>
              <w:rPr>
                <w:rFonts w:hint="eastAsia" w:ascii="宋体" w:hAnsi="宋体" w:eastAsia="宋体" w:cs="宋体"/>
                <w:bCs/>
                <w:sz w:val="24"/>
                <w:szCs w:val="24"/>
                <w:highlight w:val="none"/>
              </w:rPr>
            </w:pPr>
          </w:p>
        </w:tc>
        <w:tc>
          <w:tcPr>
            <w:tcW w:w="4622" w:type="dxa"/>
            <w:gridSpan w:val="4"/>
          </w:tcPr>
          <w:p w14:paraId="5039D35B">
            <w:pPr>
              <w:keepNext w:val="0"/>
              <w:keepLines w:val="0"/>
              <w:wordWrap/>
              <w:bidi w:val="0"/>
              <w:spacing w:line="360" w:lineRule="auto"/>
              <w:rPr>
                <w:rFonts w:hint="eastAsia" w:ascii="宋体" w:hAnsi="宋体" w:eastAsia="宋体" w:cs="宋体"/>
                <w:bCs/>
                <w:sz w:val="24"/>
                <w:szCs w:val="24"/>
                <w:highlight w:val="none"/>
              </w:rPr>
            </w:pPr>
          </w:p>
        </w:tc>
        <w:tc>
          <w:tcPr>
            <w:tcW w:w="2727" w:type="dxa"/>
          </w:tcPr>
          <w:p w14:paraId="77F39776">
            <w:pPr>
              <w:keepNext w:val="0"/>
              <w:keepLines w:val="0"/>
              <w:wordWrap/>
              <w:bidi w:val="0"/>
              <w:spacing w:line="360" w:lineRule="auto"/>
              <w:rPr>
                <w:rFonts w:hint="eastAsia" w:ascii="宋体" w:hAnsi="宋体" w:eastAsia="宋体" w:cs="宋体"/>
                <w:bCs/>
                <w:sz w:val="24"/>
                <w:szCs w:val="24"/>
                <w:highlight w:val="none"/>
              </w:rPr>
            </w:pPr>
          </w:p>
        </w:tc>
      </w:tr>
    </w:tbl>
    <w:p w14:paraId="41EDDF85">
      <w:pPr>
        <w:keepNext w:val="0"/>
        <w:keepLines w:val="0"/>
        <w:wordWrap/>
        <w:bidi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注：供应商需随此表在磋商响应文件中附上项目负责人与本项目服务相关证书（包括但不限于学历证、职称证、资质证书等）。</w:t>
      </w:r>
    </w:p>
    <w:p w14:paraId="0F4982F3">
      <w:pPr>
        <w:keepNext w:val="0"/>
        <w:keepLines w:val="0"/>
        <w:wordWrap/>
        <w:bidi w:val="0"/>
        <w:adjustRightInd w:val="0"/>
        <w:snapToGrid w:val="0"/>
        <w:spacing w:line="360" w:lineRule="auto"/>
        <w:ind w:firstLine="480" w:firstLineChars="200"/>
        <w:rPr>
          <w:rFonts w:hint="eastAsia" w:ascii="宋体" w:hAnsi="宋体" w:eastAsia="宋体" w:cs="宋体"/>
          <w:bCs/>
          <w:sz w:val="24"/>
          <w:szCs w:val="24"/>
          <w:highlight w:val="none"/>
        </w:rPr>
      </w:pPr>
    </w:p>
    <w:p w14:paraId="0E3AC9D9">
      <w:pPr>
        <w:keepNext w:val="0"/>
        <w:keepLines w:val="0"/>
        <w:wordWrap/>
        <w:bidi w:val="0"/>
        <w:spacing w:line="360" w:lineRule="auto"/>
        <w:ind w:firstLine="3360" w:firstLineChars="1400"/>
        <w:rPr>
          <w:rFonts w:hint="eastAsia" w:ascii="宋体" w:hAnsi="宋体" w:eastAsia="宋体" w:cs="宋体"/>
          <w:sz w:val="24"/>
          <w:szCs w:val="24"/>
          <w:highlight w:val="none"/>
        </w:rPr>
      </w:pPr>
      <w:bookmarkStart w:id="7" w:name="_Toc3451"/>
      <w:bookmarkStart w:id="8" w:name="_Toc300"/>
      <w:bookmarkStart w:id="9" w:name="_Toc21194"/>
      <w:bookmarkStart w:id="10" w:name="_Toc31326"/>
      <w:bookmarkStart w:id="11" w:name="_Toc31471"/>
      <w:bookmarkStart w:id="12" w:name="_Toc13495"/>
      <w:bookmarkStart w:id="13" w:name="_Toc3056"/>
      <w:r>
        <w:rPr>
          <w:rFonts w:hint="eastAsia" w:ascii="宋体" w:hAnsi="宋体" w:eastAsia="宋体" w:cs="宋体"/>
          <w:sz w:val="24"/>
          <w:szCs w:val="24"/>
          <w:highlight w:val="none"/>
        </w:rPr>
        <w:t>供应商（公章）：</w:t>
      </w:r>
      <w:r>
        <w:rPr>
          <w:rFonts w:hint="eastAsia" w:ascii="宋体" w:hAnsi="宋体" w:eastAsia="宋体" w:cs="宋体"/>
          <w:sz w:val="24"/>
          <w:szCs w:val="24"/>
          <w:highlight w:val="none"/>
          <w:u w:val="single"/>
        </w:rPr>
        <w:t xml:space="preserve">                           </w:t>
      </w:r>
    </w:p>
    <w:p w14:paraId="7CDF5327">
      <w:pPr>
        <w:keepNext w:val="0"/>
        <w:keepLines w:val="0"/>
        <w:wordWrap/>
        <w:bidi w:val="0"/>
        <w:spacing w:line="36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法定代表人或授权代表（签字或盖章）：</w:t>
      </w:r>
      <w:r>
        <w:rPr>
          <w:rFonts w:hint="eastAsia" w:ascii="宋体" w:hAnsi="宋体" w:eastAsia="宋体" w:cs="宋体"/>
          <w:sz w:val="24"/>
          <w:szCs w:val="24"/>
          <w:highlight w:val="none"/>
          <w:u w:val="single"/>
        </w:rPr>
        <w:t xml:space="preserve">        </w:t>
      </w:r>
    </w:p>
    <w:p w14:paraId="0D12AE70">
      <w:pPr>
        <w:keepNext w:val="0"/>
        <w:keepLines w:val="0"/>
        <w:wordWrap/>
        <w:autoSpaceDE w:val="0"/>
        <w:autoSpaceDN w:val="0"/>
        <w:bidi w:val="0"/>
        <w:adjustRightInd w:val="0"/>
        <w:snapToGrid w:val="0"/>
        <w:spacing w:line="36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45E5F35F">
      <w:pPr>
        <w:keepNext w:val="0"/>
        <w:keepLines w:val="0"/>
        <w:wordWrap/>
        <w:bidi w:val="0"/>
        <w:spacing w:line="360" w:lineRule="auto"/>
        <w:rPr>
          <w:rFonts w:hint="eastAsia" w:ascii="宋体" w:hAnsi="宋体" w:eastAsia="宋体" w:cs="宋体"/>
          <w:b/>
          <w:bCs/>
          <w:sz w:val="24"/>
          <w:szCs w:val="24"/>
          <w:highlight w:val="none"/>
        </w:rPr>
      </w:pPr>
      <w:bookmarkStart w:id="14" w:name="_Toc25650"/>
      <w:bookmarkStart w:id="15" w:name="_Toc20289"/>
      <w:r>
        <w:rPr>
          <w:rFonts w:hint="eastAsia" w:ascii="宋体" w:hAnsi="宋体" w:eastAsia="宋体" w:cs="宋体"/>
          <w:b/>
          <w:bCs/>
          <w:sz w:val="24"/>
          <w:szCs w:val="24"/>
          <w:highlight w:val="none"/>
        </w:rPr>
        <w:br w:type="page"/>
      </w:r>
    </w:p>
    <w:p w14:paraId="78C1F3FD">
      <w:pPr>
        <w:keepNext w:val="0"/>
        <w:keepLines w:val="0"/>
        <w:wordWrap/>
        <w:bidi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表二：参与本项目主要人员表</w:t>
      </w:r>
      <w:bookmarkEnd w:id="7"/>
      <w:bookmarkEnd w:id="8"/>
      <w:bookmarkEnd w:id="9"/>
      <w:bookmarkEnd w:id="10"/>
      <w:bookmarkEnd w:id="11"/>
      <w:bookmarkEnd w:id="12"/>
      <w:bookmarkEnd w:id="13"/>
      <w:bookmarkEnd w:id="14"/>
      <w:bookmarkEnd w:id="15"/>
      <w:r>
        <w:rPr>
          <w:rFonts w:hint="eastAsia" w:ascii="宋体" w:hAnsi="宋体" w:eastAsia="宋体" w:cs="宋体"/>
          <w:b/>
          <w:bCs/>
          <w:sz w:val="24"/>
          <w:szCs w:val="24"/>
          <w:highlight w:val="none"/>
        </w:rPr>
        <w:t>（参考）</w:t>
      </w:r>
    </w:p>
    <w:tbl>
      <w:tblPr>
        <w:tblStyle w:val="2"/>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16D88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3BA263F">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575A2A1C">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390E4B3D">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74693F8B">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04B7B647">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w:t>
            </w:r>
          </w:p>
        </w:tc>
      </w:tr>
      <w:tr w14:paraId="647B1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B06137F">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0326B63F">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F2A50D2">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156B8281">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87A3CCB">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r>
      <w:tr w14:paraId="3E687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25B4246">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620A504B">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40B7376B">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FD5EC78">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CDDA74F">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r>
      <w:tr w14:paraId="74655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94C7819">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5A845FB">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3915B10">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A5F6D73">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9F69957">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r>
      <w:tr w14:paraId="4C989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F32D3FA">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0BFB1B2E">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B4E62D7">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932B59C">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396E03E7">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r>
      <w:tr w14:paraId="13EEE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46A117D">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42D93DE">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238E92FA">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FA946CE">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C0E1957">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r>
      <w:tr w14:paraId="0FA28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E9C032B">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523260E3">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1BBBD41">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A5849D1">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3814C3A6">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r>
      <w:tr w14:paraId="7F9D6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8204736">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958C287">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D2B7BB4">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83566E2">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3B8B250">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r>
      <w:tr w14:paraId="6FD07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3C984BE">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4F64C41">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27D854A6">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13421AC">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37FC9442">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r>
      <w:tr w14:paraId="604FD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BF74D46">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95C3DB0">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2B758CF">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ED6EF29">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16A202BD">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r>
      <w:tr w14:paraId="5F5C3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1E369D8">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C6082C6">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D85B0C8">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6CDBD41A">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4864D56B">
            <w:pPr>
              <w:keepNext w:val="0"/>
              <w:keepLines w:val="0"/>
              <w:wordWrap/>
              <w:bidi w:val="0"/>
              <w:adjustRightInd w:val="0"/>
              <w:snapToGrid w:val="0"/>
              <w:spacing w:line="360" w:lineRule="auto"/>
              <w:jc w:val="center"/>
              <w:rPr>
                <w:rFonts w:hint="eastAsia" w:ascii="宋体" w:hAnsi="宋体" w:eastAsia="宋体" w:cs="宋体"/>
                <w:b/>
                <w:bCs/>
                <w:sz w:val="24"/>
                <w:szCs w:val="24"/>
                <w:highlight w:val="none"/>
              </w:rPr>
            </w:pPr>
          </w:p>
        </w:tc>
      </w:tr>
    </w:tbl>
    <w:p w14:paraId="7028BF99">
      <w:pPr>
        <w:keepNext w:val="0"/>
        <w:keepLines w:val="0"/>
        <w:wordWrap/>
        <w:bidi w:val="0"/>
        <w:adjustRightInd w:val="0"/>
        <w:snapToGrid w:val="0"/>
        <w:spacing w:line="360" w:lineRule="auto"/>
        <w:ind w:firstLine="480" w:firstLineChars="200"/>
        <w:rPr>
          <w:rFonts w:hint="eastAsia" w:ascii="宋体" w:hAnsi="宋体" w:eastAsia="宋体" w:cs="宋体"/>
          <w:bCs/>
          <w:sz w:val="24"/>
          <w:szCs w:val="24"/>
          <w:highlight w:val="none"/>
        </w:rPr>
      </w:pPr>
    </w:p>
    <w:p w14:paraId="664B4EFC">
      <w:pPr>
        <w:keepNext w:val="0"/>
        <w:keepLines w:val="0"/>
        <w:wordWrap/>
        <w:bidi w:val="0"/>
        <w:adjustRightInd w:val="0"/>
        <w:snapToGrid w:val="0"/>
        <w:spacing w:line="360" w:lineRule="auto"/>
        <w:ind w:firstLine="440" w:firstLineChars="200"/>
        <w:rPr>
          <w:rFonts w:hint="eastAsia" w:ascii="宋体" w:hAnsi="宋体" w:eastAsia="宋体" w:cs="宋体"/>
          <w:bCs/>
          <w:sz w:val="22"/>
          <w:szCs w:val="22"/>
          <w:highlight w:val="none"/>
        </w:rPr>
      </w:pPr>
      <w:r>
        <w:rPr>
          <w:rFonts w:hint="eastAsia" w:ascii="宋体" w:hAnsi="宋体" w:eastAsia="宋体" w:cs="宋体"/>
          <w:bCs/>
          <w:sz w:val="22"/>
          <w:szCs w:val="22"/>
          <w:highlight w:val="none"/>
        </w:rPr>
        <w:t>注：后附团队人员与本项目服务相关的专业人员证书（包括但不限于学历证、职称证、资质证书等）</w:t>
      </w:r>
    </w:p>
    <w:p w14:paraId="722203DE">
      <w:pPr>
        <w:keepNext w:val="0"/>
        <w:keepLines w:val="0"/>
        <w:wordWrap/>
        <w:bidi w:val="0"/>
        <w:adjustRightInd w:val="0"/>
        <w:snapToGrid w:val="0"/>
        <w:spacing w:line="360" w:lineRule="auto"/>
        <w:ind w:firstLine="480" w:firstLineChars="200"/>
        <w:rPr>
          <w:rFonts w:hint="eastAsia" w:ascii="宋体" w:hAnsi="宋体" w:eastAsia="宋体" w:cs="宋体"/>
          <w:bCs/>
          <w:sz w:val="24"/>
          <w:szCs w:val="24"/>
          <w:highlight w:val="none"/>
        </w:rPr>
      </w:pPr>
    </w:p>
    <w:p w14:paraId="1DFB5230">
      <w:pPr>
        <w:keepNext w:val="0"/>
        <w:keepLines w:val="0"/>
        <w:wordWrap/>
        <w:bidi w:val="0"/>
        <w:spacing w:line="360" w:lineRule="auto"/>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供应商（公章）：</w:t>
      </w:r>
      <w:r>
        <w:rPr>
          <w:rFonts w:hint="eastAsia" w:ascii="宋体" w:hAnsi="宋体" w:eastAsia="宋体" w:cs="宋体"/>
          <w:sz w:val="24"/>
          <w:szCs w:val="24"/>
          <w:highlight w:val="none"/>
          <w:u w:val="single"/>
        </w:rPr>
        <w:t xml:space="preserve">                            </w:t>
      </w:r>
    </w:p>
    <w:p w14:paraId="4D8CBCB3">
      <w:pPr>
        <w:keepNext w:val="0"/>
        <w:keepLines w:val="0"/>
        <w:wordWrap/>
        <w:bidi w:val="0"/>
        <w:spacing w:line="36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法定代表人或授权代表（签字或盖章）：</w:t>
      </w:r>
      <w:r>
        <w:rPr>
          <w:rFonts w:hint="eastAsia" w:ascii="宋体" w:hAnsi="宋体" w:eastAsia="宋体" w:cs="宋体"/>
          <w:sz w:val="24"/>
          <w:szCs w:val="24"/>
          <w:highlight w:val="none"/>
          <w:u w:val="single"/>
        </w:rPr>
        <w:t xml:space="preserve">        </w:t>
      </w:r>
    </w:p>
    <w:p w14:paraId="2B3000E3">
      <w:pPr>
        <w:keepNext w:val="0"/>
        <w:keepLines w:val="0"/>
        <w:wordWrap/>
        <w:autoSpaceDE w:val="0"/>
        <w:autoSpaceDN w:val="0"/>
        <w:bidi w:val="0"/>
        <w:adjustRightInd w:val="0"/>
        <w:snapToGrid w:val="0"/>
        <w:spacing w:line="36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6B9EC07B">
      <w:pPr>
        <w:keepNext w:val="0"/>
        <w:keepLines w:val="0"/>
        <w:wordWrap/>
        <w:bidi w:val="0"/>
        <w:spacing w:line="300" w:lineRule="auto"/>
        <w:rPr>
          <w:rFonts w:hint="eastAsia" w:ascii="宋体" w:hAnsi="宋体" w:eastAsia="宋体" w:cs="宋体"/>
          <w:sz w:val="21"/>
          <w:szCs w:val="24"/>
          <w:highlight w:val="none"/>
        </w:rPr>
      </w:pPr>
    </w:p>
    <w:p w14:paraId="186944E2">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440BA8"/>
    <w:rsid w:val="72C72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175</Words>
  <Characters>175</Characters>
  <Lines>0</Lines>
  <Paragraphs>0</Paragraphs>
  <TotalTime>0</TotalTime>
  <ScaleCrop>false</ScaleCrop>
  <LinksUpToDate>false</LinksUpToDate>
  <CharactersWithSpaces>275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2024-12-25T10:38:00Z</dcterms:created>
  <dc:creator>ASUS</dc:creator>
  <cp:lastModifiedBy>李纪旋</cp:lastModifiedBy>
  <dcterms:modified xsi:type="dcterms:W3CDTF">2024-12-25T10:39:14Z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1E848AC478F54EA4B67523EC340C0797_12</vt:lpwstr>
  </property>
</Properties>
</file>