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2024年全国大中城市巡回招聘西安站活动服务项目</w:t>
      </w:r>
    </w:p>
    <w:p>
      <w:pPr>
        <w:pStyle w:val="null3"/>
        <w:jc w:val="center"/>
        <w:outlineLvl w:val="2"/>
      </w:pPr>
      <w:r>
        <w:rPr>
          <w:b/>
          <w:sz w:val="28"/>
        </w:rPr>
        <w:t>采购项目编号：</w:t>
      </w:r>
      <w:r>
        <w:rPr>
          <w:b/>
          <w:sz w:val="28"/>
        </w:rPr>
        <w:t>ZX2024-03-38</w:t>
      </w:r>
      <w:r>
        <w:br/>
      </w:r>
      <w:r>
        <w:br/>
      </w:r>
      <w:r>
        <w:br/>
      </w:r>
    </w:p>
    <w:p>
      <w:pPr>
        <w:pStyle w:val="null3"/>
        <w:jc w:val="center"/>
        <w:outlineLvl w:val="2"/>
      </w:pPr>
      <w:r>
        <w:rPr>
          <w:b/>
          <w:sz w:val="28"/>
        </w:rPr>
        <w:t>西安市人才服务中心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西安市人才服务中心</w:t>
      </w:r>
      <w:r>
        <w:rPr/>
        <w:t>委托，拟对</w:t>
      </w:r>
      <w:r>
        <w:rPr/>
        <w:t>2024年全国大中城市巡回招聘西安站活动服务项目</w:t>
      </w:r>
      <w:r>
        <w:rPr/>
        <w:t>采用竞争性磋商采购方式进行采购，兹邀请供应商参加本项目的竞争性磋商。</w:t>
      </w:r>
    </w:p>
    <w:p>
      <w:pPr>
        <w:pStyle w:val="null3"/>
        <w:outlineLvl w:val="2"/>
      </w:pPr>
      <w:r>
        <w:rPr>
          <w:b/>
          <w:sz w:val="28"/>
        </w:rPr>
        <w:t>一、项目编号：</w:t>
      </w:r>
      <w:r>
        <w:rPr>
          <w:b/>
          <w:sz w:val="28"/>
        </w:rPr>
        <w:t>ZX2024-03-38</w:t>
      </w:r>
    </w:p>
    <w:p>
      <w:pPr>
        <w:pStyle w:val="null3"/>
        <w:outlineLvl w:val="2"/>
      </w:pPr>
      <w:r>
        <w:rPr>
          <w:b/>
          <w:sz w:val="28"/>
        </w:rPr>
        <w:t>二、项目名称：</w:t>
      </w:r>
      <w:r>
        <w:rPr>
          <w:b/>
          <w:sz w:val="28"/>
        </w:rPr>
        <w:t>2024年全国大中城市巡回招聘西安站活动服务项目</w:t>
      </w:r>
    </w:p>
    <w:p>
      <w:pPr>
        <w:pStyle w:val="null3"/>
        <w:outlineLvl w:val="2"/>
      </w:pPr>
      <w:r>
        <w:rPr>
          <w:b/>
          <w:sz w:val="28"/>
        </w:rPr>
        <w:t>三、磋商项目简介</w:t>
      </w:r>
    </w:p>
    <w:p>
      <w:pPr>
        <w:pStyle w:val="null3"/>
        <w:ind w:firstLine="480"/>
      </w:pPr>
      <w:r>
        <w:rPr/>
        <w:t>2024年全国大中城市巡回招聘西安站活动服务项目，1项，具体详见磋商文件第三章。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采购包1（2024年全国大中城市巡回招聘西安站活动服务项目）：属于专门面向中小企业采购。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西安市人才服务中心</w:t>
      </w:r>
    </w:p>
    <w:p>
      <w:pPr>
        <w:pStyle w:val="null3"/>
      </w:pPr>
      <w:r>
        <w:rPr/>
        <w:t xml:space="preserve"> 地址： </w:t>
      </w:r>
      <w:r>
        <w:rPr/>
        <w:t>陕西省西安市小寨路街道南二环西段88号老三届世纪星大厦4层</w:t>
      </w:r>
    </w:p>
    <w:p>
      <w:pPr>
        <w:pStyle w:val="null3"/>
      </w:pPr>
      <w:r>
        <w:rPr/>
        <w:t xml:space="preserve"> 邮编： </w:t>
      </w:r>
      <w:r>
        <w:rPr/>
        <w:t>710000</w:t>
      </w:r>
    </w:p>
    <w:p>
      <w:pPr>
        <w:pStyle w:val="null3"/>
      </w:pPr>
      <w:r>
        <w:rPr/>
        <w:t xml:space="preserve"> 联系人： </w:t>
      </w:r>
      <w:r>
        <w:rPr/>
        <w:t>邓老师</w:t>
      </w:r>
    </w:p>
    <w:p>
      <w:pPr>
        <w:pStyle w:val="null3"/>
      </w:pPr>
      <w:r>
        <w:rPr/>
        <w:t xml:space="preserve"> 联系电话： </w:t>
      </w:r>
      <w:r>
        <w:rPr/>
        <w:t xml:space="preserve"> 029-88360286</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罗永山 张浥清 马演 蔡丹 王琦</w:t>
      </w:r>
    </w:p>
    <w:p>
      <w:pPr>
        <w:pStyle w:val="null3"/>
      </w:pPr>
      <w:r>
        <w:rPr/>
        <w:t xml:space="preserve"> 联系电话： </w:t>
      </w:r>
      <w:r>
        <w:rPr/>
        <w:t>029-88411508/88411169转8030</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西安市人才服务中心</w:t>
      </w:r>
      <w:r>
        <w:rPr/>
        <w:t>和</w:t>
      </w:r>
      <w:r>
        <w:rPr/>
        <w:t>陕西正信招标有限公司</w:t>
      </w:r>
      <w:r>
        <w:rPr/>
        <w:t>享有。对磋商文件中供应商参加本次政府采购活动应当具备的条件，磋商项目技术、服务、商务及其他要求，评审细则及标准由</w:t>
      </w:r>
      <w:r>
        <w:rPr/>
        <w:t>西安市人才服务中心</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西安市人才服务中心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依据采购文件、响应文件及合同内容</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联系人：张浥清 罗永山</w:t>
      </w:r>
    </w:p>
    <w:p>
      <w:pPr>
        <w:pStyle w:val="null3"/>
      </w:pPr>
      <w:r>
        <w:rPr/>
        <w:t>联系电话：029-88411508转8030</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2024年全国大中城市巡回招聘西安站活动</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2024年全国大中城市巡回招聘西安站活动</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标的名称：2024年全国大中城市巡回招聘西安站活动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一、项目概况</w:t>
            </w:r>
          </w:p>
          <w:p>
            <w:pPr>
              <w:pStyle w:val="null3"/>
            </w:pPr>
            <w:r>
              <w:rPr/>
              <w:t>为落实党中央、国务院关于高校毕业生就业工作的决策部署，根据部、省级大中城市巡回招聘活动相关文件要求，计划开展2024年全国大中城市巡回招聘西安站活动，为保障活动顺利开展，现制定方案如下：</w:t>
            </w:r>
          </w:p>
          <w:p>
            <w:pPr>
              <w:pStyle w:val="null3"/>
            </w:pPr>
            <w:r>
              <w:rPr/>
              <w:t>二、活动名称</w:t>
            </w:r>
          </w:p>
          <w:p>
            <w:pPr>
              <w:pStyle w:val="null3"/>
            </w:pPr>
            <w:r>
              <w:rPr/>
              <w:t>2024年全国大中城市巡回招聘西安站活动</w:t>
            </w:r>
          </w:p>
          <w:p>
            <w:pPr>
              <w:pStyle w:val="null3"/>
            </w:pPr>
            <w:r>
              <w:rPr/>
              <w:t>三、组织机构</w:t>
            </w:r>
          </w:p>
          <w:p>
            <w:pPr>
              <w:pStyle w:val="null3"/>
            </w:pPr>
            <w:r>
              <w:rPr/>
              <w:t>主办单位：西安市人力资源和社会保障局</w:t>
            </w:r>
          </w:p>
          <w:p>
            <w:pPr>
              <w:pStyle w:val="null3"/>
            </w:pPr>
            <w:r>
              <w:rPr/>
              <w:t>承办单位：西安市人才服务中心</w:t>
            </w:r>
          </w:p>
          <w:p>
            <w:pPr>
              <w:pStyle w:val="null3"/>
            </w:pPr>
            <w:r>
              <w:rPr/>
              <w:t>西安毕业生就业市场</w:t>
            </w:r>
          </w:p>
          <w:p>
            <w:pPr>
              <w:pStyle w:val="null3"/>
            </w:pPr>
            <w:r>
              <w:rPr/>
              <w:t>协办单位：各区县、西咸新区、各开发区公共就业和人才服务机构</w:t>
            </w:r>
          </w:p>
          <w:p>
            <w:pPr>
              <w:pStyle w:val="null3"/>
            </w:pPr>
            <w:r>
              <w:rPr/>
              <w:t>西安地区各相关高校</w:t>
            </w:r>
          </w:p>
          <w:p>
            <w:pPr>
              <w:pStyle w:val="null3"/>
            </w:pPr>
            <w:r>
              <w:rPr/>
              <w:t>四、活动安排</w:t>
            </w:r>
          </w:p>
          <w:p>
            <w:pPr>
              <w:pStyle w:val="null3"/>
            </w:pPr>
            <w:r>
              <w:rPr/>
              <w:t>共计举办9场，分别是：</w:t>
            </w:r>
          </w:p>
          <w:p>
            <w:pPr>
              <w:pStyle w:val="null3"/>
            </w:pPr>
            <w:r>
              <w:rPr/>
              <w:t>（一）2024年全国大中城市春季巡回招聘西安站活动（现场招聘会+网络招聘会+直播招聘，共3场）</w:t>
            </w:r>
          </w:p>
          <w:p>
            <w:pPr>
              <w:pStyle w:val="null3"/>
            </w:pPr>
            <w:r>
              <w:rPr/>
              <w:t>1.活动时间：3月</w:t>
            </w:r>
          </w:p>
          <w:p>
            <w:pPr>
              <w:pStyle w:val="null3"/>
            </w:pPr>
            <w:r>
              <w:rPr/>
              <w:t>2.活动内容：计划举办大中城市春季巡回招聘西安站暨西安市公共服务进校园活动启动仪式，现场招聘会组织400-500家本地用人单位及外地组团用人单位参会，面向高校毕业生提供优质岗位，现场设置政策咨询、就业指导、简历诊断等专区；同步举办网络招聘会，每场组织800-1000家用人单位参会，方面广大求职者在线求职；现场举办直播带岗活动，邀请用人单位做客直播间在线为广大求职者推介就业岗位。</w:t>
            </w:r>
          </w:p>
          <w:p>
            <w:pPr>
              <w:pStyle w:val="null3"/>
            </w:pPr>
            <w:r>
              <w:rPr/>
              <w:t>（二）2024年全国大中城市春季巡回招聘会西安高校站（现场招聘会，共1场）</w:t>
            </w:r>
          </w:p>
          <w:p>
            <w:pPr>
              <w:pStyle w:val="null3"/>
            </w:pPr>
            <w:r>
              <w:rPr/>
              <w:t>1.活动时间：3月-4月</w:t>
            </w:r>
          </w:p>
          <w:p>
            <w:pPr>
              <w:pStyle w:val="null3"/>
            </w:pPr>
            <w:r>
              <w:rPr/>
              <w:t>2.活动内容：联合高校举办大中城市春季巡回招聘活动，组织200-300家本地用人单位及外地组团用人单位参会，面向高校毕业生提供优质岗位，现场设置政策咨询、就业指导、简历诊断等专区。</w:t>
            </w:r>
          </w:p>
          <w:p>
            <w:pPr>
              <w:pStyle w:val="null3"/>
            </w:pPr>
            <w:r>
              <w:rPr/>
              <w:t>（三）2024年全国大中城市秋季巡回招聘西安站活动（现场招聘会+网络招聘会+直播招聘，共3场）</w:t>
            </w:r>
          </w:p>
          <w:p>
            <w:pPr>
              <w:pStyle w:val="null3"/>
            </w:pPr>
            <w:r>
              <w:rPr/>
              <w:t>1.活动时间：9月</w:t>
            </w:r>
          </w:p>
          <w:p>
            <w:pPr>
              <w:pStyle w:val="null3"/>
            </w:pPr>
            <w:r>
              <w:rPr/>
              <w:t>2.活动内容：计划举办大中城市秋季巡回招聘西安站活动，每场组织400-500家本地用人单位及外地组团用人单位参会，面向高校毕业生提供优质岗位，现场设置政策咨询、就业指导、简历诊断等专区；同步举办网络招聘会，每场组织800-1000家用人单位参会，方面广大求职者在线求职；现场举办直播带岗活动，邀请用人单位做客直播间在线为广大求职者推介就业岗位。</w:t>
            </w:r>
          </w:p>
          <w:p>
            <w:pPr>
              <w:pStyle w:val="null3"/>
            </w:pPr>
            <w:r>
              <w:rPr/>
              <w:t>（四）2024年全国大中城市秋季巡回招聘会西安高校站（现场招聘会，共2场）</w:t>
            </w:r>
          </w:p>
          <w:p>
            <w:pPr>
              <w:pStyle w:val="null3"/>
            </w:pPr>
            <w:r>
              <w:rPr/>
              <w:t>1.活动时间：9-10月</w:t>
            </w:r>
          </w:p>
          <w:p>
            <w:pPr>
              <w:pStyle w:val="null3"/>
            </w:pPr>
            <w:r>
              <w:rPr/>
              <w:t>2.活动内容：联合高校举办大中城市秋季巡回招聘活动，每场组织200-300家本地用人单位及外地组团用人单位参会，面向高校毕业生提供优质岗位，现场设置政策咨询、就业指导、简历诊断等专区。</w:t>
            </w:r>
          </w:p>
          <w:p>
            <w:pPr>
              <w:pStyle w:val="null3"/>
            </w:pPr>
            <w:r>
              <w:rPr/>
              <w:t>五、活动详细物料清单</w:t>
            </w:r>
          </w:p>
          <w:p>
            <w:pPr>
              <w:pStyle w:val="null3"/>
            </w:pPr>
            <w:r>
              <w:rPr/>
              <w:t>物料清单详见下表：</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552"/>
                  <w:gridSpan w:val="8"/>
                </w:tcPr>
                <w:p>
                  <w:pPr>
                    <w:pStyle w:val="null3"/>
                  </w:pPr>
                  <w:r>
                    <w:rPr/>
                    <w:t>2024年全国大中城市巡回招聘西安站活动</w:t>
                  </w:r>
                </w:p>
              </w:tc>
            </w:tr>
            <w:tr>
              <w:tc>
                <w:tcPr>
                  <w:tcW w:type="dxa" w:w="319"/>
                </w:tcPr>
                <w:p>
                  <w:pPr>
                    <w:pStyle w:val="null3"/>
                  </w:pPr>
                  <w:r>
                    <w:rPr/>
                    <w:t>类别</w:t>
                  </w:r>
                </w:p>
              </w:tc>
              <w:tc>
                <w:tcPr>
                  <w:tcW w:type="dxa" w:w="319"/>
                </w:tcPr>
                <w:p>
                  <w:pPr>
                    <w:pStyle w:val="null3"/>
                  </w:pPr>
                  <w:r>
                    <w:rPr/>
                    <w:t>名称</w:t>
                  </w:r>
                </w:p>
              </w:tc>
              <w:tc>
                <w:tcPr>
                  <w:tcW w:type="dxa" w:w="319"/>
                </w:tcPr>
                <w:p>
                  <w:pPr>
                    <w:pStyle w:val="null3"/>
                  </w:pPr>
                  <w:r>
                    <w:rPr/>
                    <w:t>材质</w:t>
                  </w:r>
                </w:p>
              </w:tc>
              <w:tc>
                <w:tcPr>
                  <w:tcW w:type="dxa" w:w="319"/>
                </w:tcPr>
                <w:p>
                  <w:pPr>
                    <w:pStyle w:val="null3"/>
                  </w:pPr>
                  <w:r>
                    <w:rPr/>
                    <w:t>规格</w:t>
                  </w:r>
                </w:p>
              </w:tc>
              <w:tc>
                <w:tcPr>
                  <w:tcW w:type="dxa" w:w="319"/>
                </w:tcPr>
                <w:p>
                  <w:pPr>
                    <w:pStyle w:val="null3"/>
                  </w:pPr>
                  <w:r>
                    <w:rPr/>
                    <w:t>数量</w:t>
                  </w:r>
                </w:p>
              </w:tc>
              <w:tc>
                <w:tcPr>
                  <w:tcW w:type="dxa" w:w="319"/>
                </w:tcPr>
                <w:p>
                  <w:pPr>
                    <w:pStyle w:val="null3"/>
                  </w:pPr>
                  <w:r>
                    <w:rPr/>
                    <w:t>单位</w:t>
                  </w:r>
                </w:p>
              </w:tc>
              <w:tc>
                <w:tcPr>
                  <w:tcW w:type="dxa" w:w="319"/>
                </w:tcPr>
                <w:p>
                  <w:pPr>
                    <w:pStyle w:val="null3"/>
                  </w:pPr>
                  <w:r>
                    <w:rPr/>
                    <w:t>场次（场）</w:t>
                  </w:r>
                </w:p>
              </w:tc>
              <w:tc>
                <w:tcPr>
                  <w:tcW w:type="dxa" w:w="319"/>
                </w:tcPr>
                <w:p>
                  <w:pPr>
                    <w:pStyle w:val="null3"/>
                  </w:pPr>
                  <w:r>
                    <w:rPr/>
                    <w:t>备注</w:t>
                  </w:r>
                </w:p>
              </w:tc>
            </w:tr>
            <w:tr>
              <w:tc>
                <w:tcPr>
                  <w:tcW w:type="dxa" w:w="319"/>
                  <w:vMerge w:val="restart"/>
                </w:tcPr>
                <w:p>
                  <w:pPr>
                    <w:pStyle w:val="null3"/>
                  </w:pPr>
                  <w:r>
                    <w:rPr/>
                    <w:t>2024年西安市公共就业服务进校园启动仪式</w:t>
                  </w:r>
                </w:p>
              </w:tc>
              <w:tc>
                <w:tcPr>
                  <w:tcW w:type="dxa" w:w="319"/>
                </w:tcPr>
                <w:p>
                  <w:pPr>
                    <w:pStyle w:val="null3"/>
                  </w:pPr>
                  <w:r>
                    <w:rPr/>
                    <w:t>启动仪式主背景桁架</w:t>
                  </w:r>
                </w:p>
              </w:tc>
              <w:tc>
                <w:tcPr>
                  <w:tcW w:type="dxa" w:w="319"/>
                </w:tcPr>
                <w:p>
                  <w:pPr>
                    <w:pStyle w:val="null3"/>
                  </w:pPr>
                  <w:r>
                    <w:rPr/>
                    <w:t xml:space="preserve"> </w:t>
                  </w:r>
                </w:p>
              </w:tc>
              <w:tc>
                <w:tcPr>
                  <w:tcW w:type="dxa" w:w="319"/>
                </w:tcPr>
                <w:p>
                  <w:pPr>
                    <w:pStyle w:val="null3"/>
                  </w:pPr>
                  <w:r>
                    <w:rPr/>
                    <w:t>8*4m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主席台搭建</w:t>
                  </w:r>
                </w:p>
              </w:tc>
              <w:tc>
                <w:tcPr>
                  <w:tcW w:type="dxa" w:w="319"/>
                </w:tcPr>
                <w:p>
                  <w:pPr>
                    <w:pStyle w:val="null3"/>
                  </w:pPr>
                  <w:r>
                    <w:rPr/>
                    <w:t xml:space="preserve"> </w:t>
                  </w:r>
                </w:p>
              </w:tc>
              <w:tc>
                <w:tcPr>
                  <w:tcW w:type="dxa" w:w="319"/>
                </w:tcPr>
                <w:p>
                  <w:pPr>
                    <w:pStyle w:val="null3"/>
                  </w:pPr>
                  <w:r>
                    <w:rPr/>
                    <w:t>10*5m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租赁、含运输、搭建</w:t>
                  </w:r>
                </w:p>
              </w:tc>
            </w:tr>
            <w:tr>
              <w:tc>
                <w:tcPr>
                  <w:tcW w:type="dxa" w:w="319"/>
                  <w:vMerge/>
                </w:tcPr>
                <w:p/>
              </w:tc>
              <w:tc>
                <w:tcPr>
                  <w:tcW w:type="dxa" w:w="319"/>
                </w:tcPr>
                <w:p>
                  <w:pPr>
                    <w:pStyle w:val="null3"/>
                  </w:pPr>
                  <w:r>
                    <w:rPr/>
                    <w:t>鎏金推杆</w:t>
                  </w:r>
                </w:p>
              </w:tc>
              <w:tc>
                <w:tcPr>
                  <w:tcW w:type="dxa" w:w="319"/>
                </w:tcPr>
                <w:p>
                  <w:pPr>
                    <w:pStyle w:val="null3"/>
                  </w:pPr>
                  <w:r>
                    <w:rPr/>
                    <w:t xml:space="preserve"> </w:t>
                  </w:r>
                </w:p>
              </w:tc>
              <w:tc>
                <w:tcPr>
                  <w:tcW w:type="dxa" w:w="319"/>
                </w:tcPr>
                <w:p>
                  <w:pPr>
                    <w:pStyle w:val="null3"/>
                  </w:pPr>
                  <w:r>
                    <w:rPr/>
                    <w:t>长6m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租赁、含运输、搭建</w:t>
                  </w:r>
                </w:p>
              </w:tc>
            </w:tr>
            <w:tr>
              <w:tc>
                <w:tcPr>
                  <w:tcW w:type="dxa" w:w="319"/>
                  <w:vMerge/>
                </w:tcPr>
                <w:p/>
              </w:tc>
              <w:tc>
                <w:tcPr>
                  <w:tcW w:type="dxa" w:w="319"/>
                </w:tcPr>
                <w:p>
                  <w:pPr>
                    <w:pStyle w:val="null3"/>
                  </w:pPr>
                  <w:r>
                    <w:rPr/>
                    <w:t>音响、调音台</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租赁、含运输、搭建</w:t>
                  </w:r>
                </w:p>
              </w:tc>
            </w:tr>
            <w:tr>
              <w:tc>
                <w:tcPr>
                  <w:tcW w:type="dxa" w:w="319"/>
                  <w:vMerge/>
                </w:tcPr>
                <w:p/>
              </w:tc>
              <w:tc>
                <w:tcPr>
                  <w:tcW w:type="dxa" w:w="319"/>
                </w:tcPr>
                <w:p>
                  <w:pPr>
                    <w:pStyle w:val="null3"/>
                  </w:pPr>
                  <w:r>
                    <w:rPr/>
                    <w:t>舞台、音响控台专业人员</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3</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手持麦</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2</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桌面立牌</w:t>
                  </w:r>
                </w:p>
              </w:tc>
              <w:tc>
                <w:tcPr>
                  <w:tcW w:type="dxa" w:w="319"/>
                </w:tcPr>
                <w:p>
                  <w:pPr>
                    <w:pStyle w:val="null3"/>
                  </w:pPr>
                  <w:r>
                    <w:rPr/>
                    <w:t xml:space="preserve"> </w:t>
                  </w:r>
                </w:p>
              </w:tc>
              <w:tc>
                <w:tcPr>
                  <w:tcW w:type="dxa" w:w="319"/>
                </w:tcPr>
                <w:p>
                  <w:pPr>
                    <w:pStyle w:val="null3"/>
                  </w:pPr>
                  <w:r>
                    <w:rPr/>
                    <w:t>含A4双面铜版纸</w:t>
                  </w:r>
                </w:p>
              </w:tc>
              <w:tc>
                <w:tcPr>
                  <w:tcW w:type="dxa" w:w="319"/>
                </w:tcPr>
                <w:p>
                  <w:pPr>
                    <w:pStyle w:val="null3"/>
                  </w:pPr>
                  <w:r>
                    <w:rPr/>
                    <w:t>30</w:t>
                  </w:r>
                </w:p>
              </w:tc>
              <w:tc>
                <w:tcPr>
                  <w:tcW w:type="dxa" w:w="319"/>
                </w:tcPr>
                <w:p>
                  <w:pPr>
                    <w:pStyle w:val="null3"/>
                  </w:pPr>
                  <w:r>
                    <w:rPr/>
                    <w:t>个</w:t>
                  </w:r>
                </w:p>
              </w:tc>
              <w:tc>
                <w:tcPr>
                  <w:tcW w:type="dxa" w:w="319"/>
                </w:tcPr>
                <w:p>
                  <w:pPr>
                    <w:pStyle w:val="null3"/>
                  </w:pPr>
                  <w:r>
                    <w:rPr/>
                    <w:t>1</w:t>
                  </w:r>
                </w:p>
              </w:tc>
              <w:tc>
                <w:tcPr>
                  <w:tcW w:type="dxa" w:w="319"/>
                </w:tcPr>
                <w:p>
                  <w:pPr>
                    <w:pStyle w:val="null3"/>
                  </w:pPr>
                  <w:r>
                    <w:rPr/>
                    <w:t>内页彩纸</w:t>
                  </w:r>
                </w:p>
              </w:tc>
            </w:tr>
            <w:tr>
              <w:tc>
                <w:tcPr>
                  <w:tcW w:type="dxa" w:w="319"/>
                  <w:vMerge/>
                </w:tcPr>
                <w:p/>
              </w:tc>
              <w:tc>
                <w:tcPr>
                  <w:tcW w:type="dxa" w:w="319"/>
                </w:tcPr>
                <w:p>
                  <w:pPr>
                    <w:pStyle w:val="null3"/>
                  </w:pPr>
                  <w:r>
                    <w:rPr/>
                    <w:t>椅背签</w:t>
                  </w:r>
                </w:p>
              </w:tc>
              <w:tc>
                <w:tcPr>
                  <w:tcW w:type="dxa" w:w="319"/>
                </w:tcPr>
                <w:p>
                  <w:pPr>
                    <w:pStyle w:val="null3"/>
                  </w:pPr>
                  <w:r>
                    <w:rPr/>
                    <w:t>不干胶彩打</w:t>
                  </w:r>
                </w:p>
              </w:tc>
              <w:tc>
                <w:tcPr>
                  <w:tcW w:type="dxa" w:w="319"/>
                </w:tcPr>
                <w:p>
                  <w:pPr>
                    <w:pStyle w:val="null3"/>
                  </w:pPr>
                  <w:r>
                    <w:rPr/>
                    <w:t>0.15*0.1m</w:t>
                  </w:r>
                </w:p>
              </w:tc>
              <w:tc>
                <w:tcPr>
                  <w:tcW w:type="dxa" w:w="319"/>
                </w:tcPr>
                <w:p>
                  <w:pPr>
                    <w:pStyle w:val="null3"/>
                  </w:pPr>
                  <w:r>
                    <w:rPr/>
                    <w:t>50</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演讲台</w:t>
                  </w:r>
                </w:p>
              </w:tc>
              <w:tc>
                <w:tcPr>
                  <w:tcW w:type="dxa" w:w="319"/>
                </w:tcPr>
                <w:p>
                  <w:pPr>
                    <w:pStyle w:val="null3"/>
                  </w:pPr>
                  <w:r>
                    <w:rPr/>
                    <w:t>含包边KT板</w:t>
                  </w:r>
                </w:p>
              </w:tc>
              <w:tc>
                <w:tcPr>
                  <w:tcW w:type="dxa" w:w="319"/>
                </w:tcPr>
                <w:p>
                  <w:pPr>
                    <w:pStyle w:val="null3"/>
                  </w:pPr>
                  <w:r>
                    <w:rPr/>
                    <w:t>/</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线槽</w:t>
                  </w:r>
                </w:p>
              </w:tc>
              <w:tc>
                <w:tcPr>
                  <w:tcW w:type="dxa" w:w="319"/>
                </w:tcPr>
                <w:p>
                  <w:pPr>
                    <w:pStyle w:val="null3"/>
                  </w:pPr>
                  <w:r>
                    <w:rPr/>
                    <w:t>户外线槽</w:t>
                  </w:r>
                </w:p>
              </w:tc>
              <w:tc>
                <w:tcPr>
                  <w:tcW w:type="dxa" w:w="319"/>
                </w:tcPr>
                <w:p>
                  <w:pPr>
                    <w:pStyle w:val="null3"/>
                  </w:pPr>
                  <w:r>
                    <w:rPr/>
                    <w:t>/</w:t>
                  </w:r>
                </w:p>
              </w:tc>
              <w:tc>
                <w:tcPr>
                  <w:tcW w:type="dxa" w:w="319"/>
                </w:tcPr>
                <w:p>
                  <w:pPr>
                    <w:pStyle w:val="null3"/>
                  </w:pPr>
                  <w:r>
                    <w:rPr/>
                    <w:t>10</w:t>
                  </w:r>
                </w:p>
              </w:tc>
              <w:tc>
                <w:tcPr>
                  <w:tcW w:type="dxa" w:w="319"/>
                </w:tcPr>
                <w:p>
                  <w:pPr>
                    <w:pStyle w:val="null3"/>
                  </w:pPr>
                  <w:r>
                    <w:rPr/>
                    <w:t>米</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桌子</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30</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背靠椅</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50</w:t>
                  </w:r>
                </w:p>
              </w:tc>
              <w:tc>
                <w:tcPr>
                  <w:tcW w:type="dxa" w:w="319"/>
                </w:tcPr>
                <w:p>
                  <w:pPr>
                    <w:pStyle w:val="null3"/>
                  </w:pPr>
                  <w:r>
                    <w:rPr/>
                    <w:t>个</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围栏</w:t>
                  </w:r>
                </w:p>
              </w:tc>
              <w:tc>
                <w:tcPr>
                  <w:tcW w:type="dxa" w:w="319"/>
                </w:tcPr>
                <w:p>
                  <w:pPr>
                    <w:pStyle w:val="null3"/>
                  </w:pPr>
                  <w:r>
                    <w:rPr/>
                    <w:t xml:space="preserve"> </w:t>
                  </w:r>
                </w:p>
              </w:tc>
              <w:tc>
                <w:tcPr>
                  <w:tcW w:type="dxa" w:w="319"/>
                </w:tcPr>
                <w:p>
                  <w:pPr>
                    <w:pStyle w:val="null3"/>
                  </w:pPr>
                  <w:r>
                    <w:rPr/>
                    <w:t>/</w:t>
                  </w:r>
                </w:p>
              </w:tc>
              <w:tc>
                <w:tcPr>
                  <w:tcW w:type="dxa" w:w="319"/>
                </w:tcPr>
                <w:p>
                  <w:pPr>
                    <w:pStyle w:val="null3"/>
                  </w:pPr>
                  <w:r>
                    <w:rPr/>
                    <w:t>50</w:t>
                  </w:r>
                </w:p>
              </w:tc>
              <w:tc>
                <w:tcPr>
                  <w:tcW w:type="dxa" w:w="319"/>
                </w:tcPr>
                <w:p>
                  <w:pPr>
                    <w:pStyle w:val="null3"/>
                  </w:pPr>
                  <w:r>
                    <w:rPr/>
                    <w:t>米</w:t>
                  </w:r>
                </w:p>
              </w:tc>
              <w:tc>
                <w:tcPr>
                  <w:tcW w:type="dxa" w:w="319"/>
                </w:tcPr>
                <w:p>
                  <w:pPr>
                    <w:pStyle w:val="null3"/>
                  </w:pPr>
                  <w:r>
                    <w:rPr/>
                    <w:t>1</w:t>
                  </w:r>
                </w:p>
              </w:tc>
              <w:tc>
                <w:tcPr>
                  <w:tcW w:type="dxa" w:w="319"/>
                </w:tcPr>
                <w:p>
                  <w:pPr>
                    <w:pStyle w:val="null3"/>
                  </w:pPr>
                  <w:r>
                    <w:rPr/>
                    <w:t>租赁</w:t>
                  </w:r>
                </w:p>
              </w:tc>
            </w:tr>
            <w:tr>
              <w:tc>
                <w:tcPr>
                  <w:tcW w:type="dxa" w:w="319"/>
                  <w:vMerge w:val="restart"/>
                </w:tcPr>
                <w:p>
                  <w:pPr>
                    <w:pStyle w:val="null3"/>
                  </w:pPr>
                  <w:r>
                    <w:rPr/>
                    <w:t>2024年全国大中城市春季巡回招聘西安站活动（现场招聘会+网络招聘会+直播招聘）</w:t>
                  </w:r>
                </w:p>
              </w:tc>
              <w:tc>
                <w:tcPr>
                  <w:tcW w:type="dxa" w:w="319"/>
                </w:tcPr>
                <w:p>
                  <w:pPr>
                    <w:pStyle w:val="null3"/>
                  </w:pPr>
                  <w:r>
                    <w:rPr/>
                    <w:t>主视图桁架</w:t>
                  </w:r>
                </w:p>
              </w:tc>
              <w:tc>
                <w:tcPr>
                  <w:tcW w:type="dxa" w:w="319"/>
                </w:tcPr>
                <w:p>
                  <w:pPr>
                    <w:pStyle w:val="null3"/>
                  </w:pPr>
                  <w:r>
                    <w:rPr/>
                    <w:t>桁架+喷绘</w:t>
                  </w:r>
                </w:p>
              </w:tc>
              <w:tc>
                <w:tcPr>
                  <w:tcW w:type="dxa" w:w="319"/>
                </w:tcPr>
                <w:p>
                  <w:pPr>
                    <w:pStyle w:val="null3"/>
                  </w:pPr>
                  <w:r>
                    <w:rPr/>
                    <w:t>4*10m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企业名录及分布图</w:t>
                  </w:r>
                </w:p>
              </w:tc>
              <w:tc>
                <w:tcPr>
                  <w:tcW w:type="dxa" w:w="319"/>
                </w:tcPr>
                <w:p>
                  <w:pPr>
                    <w:pStyle w:val="null3"/>
                  </w:pPr>
                  <w:r>
                    <w:rPr/>
                    <w:t>桁架+喷绘</w:t>
                  </w:r>
                </w:p>
              </w:tc>
              <w:tc>
                <w:tcPr>
                  <w:tcW w:type="dxa" w:w="319"/>
                </w:tcPr>
                <w:p>
                  <w:pPr>
                    <w:pStyle w:val="null3"/>
                  </w:pPr>
                  <w:r>
                    <w:rPr/>
                    <w:t>4*10m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签到处桁架</w:t>
                  </w:r>
                </w:p>
              </w:tc>
              <w:tc>
                <w:tcPr>
                  <w:tcW w:type="dxa" w:w="319"/>
                </w:tcPr>
                <w:p>
                  <w:pPr>
                    <w:pStyle w:val="null3"/>
                  </w:pPr>
                  <w:r>
                    <w:rPr/>
                    <w:t>桁架+喷绘</w:t>
                  </w:r>
                </w:p>
              </w:tc>
              <w:tc>
                <w:tcPr>
                  <w:tcW w:type="dxa" w:w="319"/>
                </w:tcPr>
                <w:p>
                  <w:pPr>
                    <w:pStyle w:val="null3"/>
                  </w:pPr>
                  <w:r>
                    <w:rPr/>
                    <w:t>3*5m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政策咨询处桁架</w:t>
                  </w:r>
                </w:p>
              </w:tc>
              <w:tc>
                <w:tcPr>
                  <w:tcW w:type="dxa" w:w="319"/>
                </w:tcPr>
                <w:p>
                  <w:pPr>
                    <w:pStyle w:val="null3"/>
                  </w:pPr>
                  <w:r>
                    <w:rPr/>
                    <w:t>桁架+喷绘</w:t>
                  </w:r>
                </w:p>
              </w:tc>
              <w:tc>
                <w:tcPr>
                  <w:tcW w:type="dxa" w:w="319"/>
                </w:tcPr>
                <w:p>
                  <w:pPr>
                    <w:pStyle w:val="null3"/>
                  </w:pPr>
                  <w:r>
                    <w:rPr/>
                    <w:t>3*5m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专区桁架</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8</w:t>
                  </w:r>
                </w:p>
              </w:tc>
              <w:tc>
                <w:tcPr>
                  <w:tcW w:type="dxa" w:w="319"/>
                </w:tcPr>
                <w:p>
                  <w:pPr>
                    <w:pStyle w:val="null3"/>
                  </w:pPr>
                  <w:r>
                    <w:rPr/>
                    <w:t>个</w:t>
                  </w:r>
                </w:p>
              </w:tc>
              <w:tc>
                <w:tcPr>
                  <w:tcW w:type="dxa" w:w="319"/>
                </w:tcPr>
                <w:p>
                  <w:pPr>
                    <w:pStyle w:val="null3"/>
                  </w:pPr>
                  <w:r>
                    <w:rPr/>
                    <w:t>1</w:t>
                  </w:r>
                </w:p>
              </w:tc>
              <w:tc>
                <w:tcPr>
                  <w:tcW w:type="dxa" w:w="319"/>
                </w:tcPr>
                <w:p>
                  <w:pPr>
                    <w:pStyle w:val="null3"/>
                  </w:pPr>
                  <w:r>
                    <w:rPr/>
                    <w:t>含咸阳、渭南、商洛、等区域融合专区桁架</w:t>
                  </w:r>
                </w:p>
              </w:tc>
            </w:tr>
            <w:tr>
              <w:tc>
                <w:tcPr>
                  <w:tcW w:type="dxa" w:w="319"/>
                  <w:vMerge/>
                </w:tcPr>
                <w:p/>
              </w:tc>
              <w:tc>
                <w:tcPr>
                  <w:tcW w:type="dxa" w:w="319"/>
                </w:tcPr>
                <w:p>
                  <w:pPr>
                    <w:pStyle w:val="null3"/>
                  </w:pPr>
                  <w:r>
                    <w:rPr/>
                    <w:t>展位</w:t>
                  </w:r>
                </w:p>
              </w:tc>
              <w:tc>
                <w:tcPr>
                  <w:tcW w:type="dxa" w:w="319"/>
                </w:tcPr>
                <w:p>
                  <w:pPr>
                    <w:pStyle w:val="null3"/>
                  </w:pPr>
                  <w:r>
                    <w:rPr/>
                    <w:t>帐篷</w:t>
                  </w:r>
                </w:p>
              </w:tc>
              <w:tc>
                <w:tcPr>
                  <w:tcW w:type="dxa" w:w="319"/>
                </w:tcPr>
                <w:p>
                  <w:pPr>
                    <w:pStyle w:val="null3"/>
                  </w:pPr>
                  <w:r>
                    <w:rPr/>
                    <w:t>3*3m</w:t>
                  </w:r>
                </w:p>
              </w:tc>
              <w:tc>
                <w:tcPr>
                  <w:tcW w:type="dxa" w:w="319"/>
                </w:tcPr>
                <w:p>
                  <w:pPr>
                    <w:pStyle w:val="null3"/>
                  </w:pPr>
                  <w:r>
                    <w:rPr/>
                    <w:t>260</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租赁，含签到处、政策咨询、简历诊断等</w:t>
                  </w:r>
                </w:p>
              </w:tc>
            </w:tr>
            <w:tr>
              <w:tc>
                <w:tcPr>
                  <w:tcW w:type="dxa" w:w="319"/>
                  <w:vMerge/>
                </w:tcPr>
                <w:p/>
              </w:tc>
              <w:tc>
                <w:tcPr>
                  <w:tcW w:type="dxa" w:w="319"/>
                </w:tcPr>
                <w:p>
                  <w:pPr>
                    <w:pStyle w:val="null3"/>
                  </w:pPr>
                  <w:r>
                    <w:rPr/>
                    <w:t>桌椅</w:t>
                  </w:r>
                </w:p>
              </w:tc>
              <w:tc>
                <w:tcPr>
                  <w:tcW w:type="dxa" w:w="319"/>
                </w:tcPr>
                <w:p>
                  <w:pPr>
                    <w:pStyle w:val="null3"/>
                  </w:pPr>
                  <w:r>
                    <w:rPr/>
                    <w:t>一桌三椅</w:t>
                  </w:r>
                </w:p>
              </w:tc>
              <w:tc>
                <w:tcPr>
                  <w:tcW w:type="dxa" w:w="319"/>
                </w:tcPr>
                <w:p>
                  <w:pPr>
                    <w:pStyle w:val="null3"/>
                  </w:pPr>
                  <w:r>
                    <w:rPr/>
                    <w:t>1.2*0.6m</w:t>
                  </w:r>
                </w:p>
              </w:tc>
              <w:tc>
                <w:tcPr>
                  <w:tcW w:type="dxa" w:w="319"/>
                </w:tcPr>
                <w:p>
                  <w:pPr>
                    <w:pStyle w:val="null3"/>
                  </w:pPr>
                  <w:r>
                    <w:rPr/>
                    <w:t>520</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租赁，含签到处、政策咨询、简历诊断等</w:t>
                  </w:r>
                </w:p>
              </w:tc>
            </w:tr>
            <w:tr>
              <w:tc>
                <w:tcPr>
                  <w:tcW w:type="dxa" w:w="319"/>
                  <w:vMerge/>
                </w:tcPr>
                <w:p/>
              </w:tc>
              <w:tc>
                <w:tcPr>
                  <w:tcW w:type="dxa" w:w="319"/>
                </w:tcPr>
                <w:p>
                  <w:pPr>
                    <w:pStyle w:val="null3"/>
                  </w:pPr>
                  <w:r>
                    <w:rPr/>
                    <w:t>展位门楣</w:t>
                  </w:r>
                </w:p>
              </w:tc>
              <w:tc>
                <w:tcPr>
                  <w:tcW w:type="dxa" w:w="319"/>
                </w:tcPr>
                <w:p>
                  <w:pPr>
                    <w:pStyle w:val="null3"/>
                  </w:pPr>
                  <w:r>
                    <w:rPr/>
                    <w:t>PVC板</w:t>
                  </w:r>
                </w:p>
              </w:tc>
              <w:tc>
                <w:tcPr>
                  <w:tcW w:type="dxa" w:w="319"/>
                </w:tcPr>
                <w:p>
                  <w:pPr>
                    <w:pStyle w:val="null3"/>
                  </w:pPr>
                  <w:r>
                    <w:rPr/>
                    <w:t>0.2*1.2m</w:t>
                  </w:r>
                </w:p>
              </w:tc>
              <w:tc>
                <w:tcPr>
                  <w:tcW w:type="dxa" w:w="319"/>
                </w:tcPr>
                <w:p>
                  <w:pPr>
                    <w:pStyle w:val="null3"/>
                  </w:pPr>
                  <w:r>
                    <w:rPr/>
                    <w:t>500</w:t>
                  </w:r>
                </w:p>
              </w:tc>
              <w:tc>
                <w:tcPr>
                  <w:tcW w:type="dxa" w:w="319"/>
                </w:tcPr>
                <w:p>
                  <w:pPr>
                    <w:pStyle w:val="null3"/>
                  </w:pPr>
                  <w:r>
                    <w:rPr/>
                    <w:t>套</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展位海报</w:t>
                  </w:r>
                </w:p>
              </w:tc>
              <w:tc>
                <w:tcPr>
                  <w:tcW w:type="dxa" w:w="319"/>
                </w:tcPr>
                <w:p>
                  <w:pPr>
                    <w:pStyle w:val="null3"/>
                  </w:pPr>
                  <w:r>
                    <w:rPr/>
                    <w:t>PVC板</w:t>
                  </w:r>
                </w:p>
              </w:tc>
              <w:tc>
                <w:tcPr>
                  <w:tcW w:type="dxa" w:w="319"/>
                </w:tcPr>
                <w:p>
                  <w:pPr>
                    <w:pStyle w:val="null3"/>
                  </w:pPr>
                  <w:r>
                    <w:rPr/>
                    <w:t>1*1.2m</w:t>
                  </w:r>
                </w:p>
              </w:tc>
              <w:tc>
                <w:tcPr>
                  <w:tcW w:type="dxa" w:w="319"/>
                </w:tcPr>
                <w:p>
                  <w:pPr>
                    <w:pStyle w:val="null3"/>
                  </w:pPr>
                  <w:r>
                    <w:rPr/>
                    <w:t>500</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道旗</w:t>
                  </w:r>
                </w:p>
              </w:tc>
              <w:tc>
                <w:tcPr>
                  <w:tcW w:type="dxa" w:w="319"/>
                </w:tcPr>
                <w:p>
                  <w:pPr>
                    <w:pStyle w:val="null3"/>
                  </w:pPr>
                  <w:r>
                    <w:rPr/>
                    <w:t>水座旗</w:t>
                  </w:r>
                </w:p>
              </w:tc>
              <w:tc>
                <w:tcPr>
                  <w:tcW w:type="dxa" w:w="319"/>
                </w:tcPr>
                <w:p>
                  <w:pPr>
                    <w:pStyle w:val="null3"/>
                  </w:pPr>
                  <w:r>
                    <w:rPr/>
                    <w:t>5m</w:t>
                  </w:r>
                </w:p>
              </w:tc>
              <w:tc>
                <w:tcPr>
                  <w:tcW w:type="dxa" w:w="319"/>
                </w:tcPr>
                <w:p>
                  <w:pPr>
                    <w:pStyle w:val="null3"/>
                  </w:pPr>
                  <w:r>
                    <w:rPr/>
                    <w:t>30</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指引牌</w:t>
                  </w:r>
                </w:p>
              </w:tc>
              <w:tc>
                <w:tcPr>
                  <w:tcW w:type="dxa" w:w="319"/>
                </w:tcPr>
                <w:p>
                  <w:pPr>
                    <w:pStyle w:val="null3"/>
                  </w:pPr>
                  <w:r>
                    <w:rPr/>
                    <w:t>展架</w:t>
                  </w:r>
                </w:p>
              </w:tc>
              <w:tc>
                <w:tcPr>
                  <w:tcW w:type="dxa" w:w="319"/>
                </w:tcPr>
                <w:p>
                  <w:pPr>
                    <w:pStyle w:val="null3"/>
                  </w:pPr>
                  <w:r>
                    <w:rPr/>
                    <w:t xml:space="preserve"> </w:t>
                  </w:r>
                </w:p>
              </w:tc>
              <w:tc>
                <w:tcPr>
                  <w:tcW w:type="dxa" w:w="319"/>
                </w:tcPr>
                <w:p>
                  <w:pPr>
                    <w:pStyle w:val="null3"/>
                  </w:pPr>
                  <w:r>
                    <w:rPr/>
                    <w:t>30</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场地标识</w:t>
                  </w:r>
                </w:p>
              </w:tc>
              <w:tc>
                <w:tcPr>
                  <w:tcW w:type="dxa" w:w="319"/>
                </w:tcPr>
                <w:p>
                  <w:pPr>
                    <w:pStyle w:val="null3"/>
                  </w:pPr>
                  <w:r>
                    <w:rPr/>
                    <w:t>KT板</w:t>
                  </w:r>
                </w:p>
              </w:tc>
              <w:tc>
                <w:tcPr>
                  <w:tcW w:type="dxa" w:w="319"/>
                </w:tcPr>
                <w:p>
                  <w:pPr>
                    <w:pStyle w:val="null3"/>
                  </w:pPr>
                  <w:r>
                    <w:rPr/>
                    <w:t>1.2*2.4m</w:t>
                  </w:r>
                </w:p>
              </w:tc>
              <w:tc>
                <w:tcPr>
                  <w:tcW w:type="dxa" w:w="319"/>
                </w:tcPr>
                <w:p>
                  <w:pPr>
                    <w:pStyle w:val="null3"/>
                  </w:pPr>
                  <w:r>
                    <w:rPr/>
                    <w:t>10</w:t>
                  </w:r>
                </w:p>
              </w:tc>
              <w:tc>
                <w:tcPr>
                  <w:tcW w:type="dxa" w:w="319"/>
                </w:tcPr>
                <w:p>
                  <w:pPr>
                    <w:pStyle w:val="null3"/>
                  </w:pPr>
                  <w:r>
                    <w:rPr/>
                    <w:t>个</w:t>
                  </w:r>
                </w:p>
              </w:tc>
              <w:tc>
                <w:tcPr>
                  <w:tcW w:type="dxa" w:w="319"/>
                </w:tcPr>
                <w:p>
                  <w:pPr>
                    <w:pStyle w:val="null3"/>
                  </w:pPr>
                  <w:r>
                    <w:rPr/>
                    <w:t>1</w:t>
                  </w:r>
                </w:p>
              </w:tc>
              <w:tc>
                <w:tcPr>
                  <w:tcW w:type="dxa" w:w="319"/>
                </w:tcPr>
                <w:p>
                  <w:pPr>
                    <w:pStyle w:val="null3"/>
                  </w:pPr>
                  <w:r>
                    <w:rPr/>
                    <w:t>含出入口、卫生间等指示标识</w:t>
                  </w:r>
                </w:p>
              </w:tc>
            </w:tr>
            <w:tr>
              <w:tc>
                <w:tcPr>
                  <w:tcW w:type="dxa" w:w="319"/>
                  <w:vMerge/>
                </w:tcPr>
                <w:p/>
              </w:tc>
              <w:tc>
                <w:tcPr>
                  <w:tcW w:type="dxa" w:w="319"/>
                </w:tcPr>
                <w:p>
                  <w:pPr>
                    <w:pStyle w:val="null3"/>
                  </w:pPr>
                  <w:r>
                    <w:rPr/>
                    <w:t>安保、保洁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费用预估</w:t>
                  </w:r>
                </w:p>
              </w:tc>
            </w:tr>
            <w:tr>
              <w:tc>
                <w:tcPr>
                  <w:tcW w:type="dxa" w:w="319"/>
                  <w:vMerge/>
                </w:tcPr>
                <w:p/>
              </w:tc>
              <w:tc>
                <w:tcPr>
                  <w:tcW w:type="dxa" w:w="319"/>
                </w:tcPr>
                <w:p>
                  <w:pPr>
                    <w:pStyle w:val="null3"/>
                  </w:pPr>
                  <w:r>
                    <w:rPr/>
                    <w:t>快餐费</w:t>
                  </w:r>
                </w:p>
              </w:tc>
              <w:tc>
                <w:tcPr>
                  <w:tcW w:type="dxa" w:w="319"/>
                </w:tcPr>
                <w:p>
                  <w:pPr>
                    <w:pStyle w:val="null3"/>
                  </w:pPr>
                  <w:r>
                    <w:rPr/>
                    <w:t xml:space="preserve"> </w:t>
                  </w:r>
                </w:p>
              </w:tc>
              <w:tc>
                <w:tcPr>
                  <w:tcW w:type="dxa" w:w="319"/>
                </w:tcPr>
                <w:p>
                  <w:pPr>
                    <w:pStyle w:val="null3"/>
                  </w:pPr>
                  <w:r>
                    <w:rPr/>
                    <w:t>盒饭</w:t>
                  </w:r>
                </w:p>
              </w:tc>
              <w:tc>
                <w:tcPr>
                  <w:tcW w:type="dxa" w:w="319"/>
                </w:tcPr>
                <w:p>
                  <w:pPr>
                    <w:pStyle w:val="null3"/>
                  </w:pPr>
                  <w:r>
                    <w:rPr/>
                    <w:t>1200</w:t>
                  </w:r>
                </w:p>
              </w:tc>
              <w:tc>
                <w:tcPr>
                  <w:tcW w:type="dxa" w:w="319"/>
                </w:tcPr>
                <w:p>
                  <w:pPr>
                    <w:pStyle w:val="null3"/>
                  </w:pPr>
                  <w:r>
                    <w:rPr/>
                    <w:t>份</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招聘会饮用水</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1400</w:t>
                  </w:r>
                </w:p>
              </w:tc>
              <w:tc>
                <w:tcPr>
                  <w:tcW w:type="dxa" w:w="319"/>
                </w:tcPr>
                <w:p>
                  <w:pPr>
                    <w:pStyle w:val="null3"/>
                  </w:pPr>
                  <w:r>
                    <w:rPr/>
                    <w:t>瓶</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参会证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1600</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会务用品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含宣传手提袋、招聘表格、签字笔、白板笔等</w:t>
                  </w:r>
                </w:p>
              </w:tc>
            </w:tr>
            <w:tr>
              <w:tc>
                <w:tcPr>
                  <w:tcW w:type="dxa" w:w="319"/>
                  <w:vMerge/>
                </w:tcPr>
                <w:p/>
              </w:tc>
              <w:tc>
                <w:tcPr>
                  <w:tcW w:type="dxa" w:w="319"/>
                </w:tcPr>
                <w:p>
                  <w:pPr>
                    <w:pStyle w:val="null3"/>
                  </w:pPr>
                  <w:r>
                    <w:rPr/>
                    <w:t>设计费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活动主题及所有周边物料设计排版</w:t>
                  </w:r>
                </w:p>
              </w:tc>
            </w:tr>
            <w:tr>
              <w:tc>
                <w:tcPr>
                  <w:tcW w:type="dxa" w:w="319"/>
                  <w:vMerge/>
                </w:tcPr>
                <w:p/>
              </w:tc>
              <w:tc>
                <w:tcPr>
                  <w:tcW w:type="dxa" w:w="319"/>
                </w:tcPr>
                <w:p>
                  <w:pPr>
                    <w:pStyle w:val="null3"/>
                  </w:pPr>
                  <w:r>
                    <w:rPr/>
                    <w:t>场地费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1</w:t>
                  </w:r>
                </w:p>
              </w:tc>
              <w:tc>
                <w:tcPr>
                  <w:tcW w:type="dxa" w:w="319"/>
                </w:tcPr>
                <w:p>
                  <w:pPr>
                    <w:pStyle w:val="null3"/>
                  </w:pPr>
                  <w:r>
                    <w:rPr/>
                    <w:t>费用预估</w:t>
                  </w:r>
                </w:p>
              </w:tc>
            </w:tr>
            <w:tr>
              <w:tc>
                <w:tcPr>
                  <w:tcW w:type="dxa" w:w="319"/>
                  <w:vMerge/>
                </w:tcPr>
                <w:p/>
              </w:tc>
              <w:tc>
                <w:tcPr>
                  <w:tcW w:type="dxa" w:w="319"/>
                </w:tcPr>
                <w:p>
                  <w:pPr>
                    <w:pStyle w:val="null3"/>
                  </w:pPr>
                  <w:r>
                    <w:rPr/>
                    <w:t>宣传</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全国各类官方自媒体宣传</w:t>
                  </w:r>
                </w:p>
              </w:tc>
            </w:tr>
            <w:tr>
              <w:tc>
                <w:tcPr>
                  <w:tcW w:type="dxa" w:w="319"/>
                  <w:vMerge/>
                </w:tcPr>
                <w:p/>
              </w:tc>
              <w:tc>
                <w:tcPr>
                  <w:tcW w:type="dxa" w:w="319"/>
                </w:tcPr>
                <w:p>
                  <w:pPr>
                    <w:pStyle w:val="null3"/>
                  </w:pPr>
                  <w:r>
                    <w:rPr/>
                    <w:t>摄影、摄像、宣传片制作</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1</w:t>
                  </w:r>
                </w:p>
              </w:tc>
              <w:tc>
                <w:tcPr>
                  <w:tcW w:type="dxa" w:w="319"/>
                </w:tcPr>
                <w:p>
                  <w:pPr>
                    <w:pStyle w:val="null3"/>
                  </w:pPr>
                  <w:r>
                    <w:rPr/>
                    <w:t>全程摄影师跟拍、精修照片、全流程视频剪辑</w:t>
                  </w:r>
                </w:p>
              </w:tc>
            </w:tr>
            <w:tr>
              <w:tc>
                <w:tcPr>
                  <w:tcW w:type="dxa" w:w="319"/>
                  <w:vMerge w:val="restart"/>
                </w:tcPr>
                <w:p>
                  <w:pPr>
                    <w:pStyle w:val="null3"/>
                  </w:pPr>
                  <w:r>
                    <w:br/>
                  </w:r>
                  <w:r>
                    <w:rPr/>
                    <w:t xml:space="preserve"> 同步网络招聘会</w:t>
                  </w:r>
                </w:p>
              </w:tc>
              <w:tc>
                <w:tcPr>
                  <w:tcW w:type="dxa" w:w="319"/>
                </w:tcPr>
                <w:p>
                  <w:pPr>
                    <w:pStyle w:val="null3"/>
                  </w:pPr>
                  <w:r>
                    <w:rPr/>
                    <w:t>空中双选会平台</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vMerge w:val="restart"/>
                </w:tcPr>
                <w:p>
                  <w:pPr>
                    <w:pStyle w:val="null3"/>
                  </w:pPr>
                  <w:r>
                    <w:rPr/>
                    <w:t>全国知名招聘平台，含配套网络招聘会搭建，视频面试系统，客户端网页设计，后台搭建及管控，网络招聘会页面设计，提供全程网络技术支持及招聘数据报告等</w:t>
                  </w:r>
                </w:p>
              </w:tc>
            </w:tr>
            <w:tr>
              <w:tc>
                <w:tcPr>
                  <w:tcW w:type="dxa" w:w="319"/>
                  <w:vMerge/>
                </w:tcPr>
                <w:p/>
              </w:tc>
              <w:tc>
                <w:tcPr>
                  <w:tcW w:type="dxa" w:w="319"/>
                </w:tcPr>
                <w:p>
                  <w:pPr>
                    <w:pStyle w:val="null3"/>
                  </w:pPr>
                  <w:r>
                    <w:rPr/>
                    <w:t>活动主页设计搭建</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vMerge/>
                </w:tcPr>
                <w:p/>
              </w:tc>
            </w:tr>
            <w:tr>
              <w:tc>
                <w:tcPr>
                  <w:tcW w:type="dxa" w:w="319"/>
                  <w:vMerge w:val="restart"/>
                </w:tcPr>
                <w:p>
                  <w:pPr>
                    <w:pStyle w:val="null3"/>
                  </w:pPr>
                  <w:r>
                    <w:rPr/>
                    <w:t>同步直播带岗活动</w:t>
                  </w:r>
                </w:p>
              </w:tc>
              <w:tc>
                <w:tcPr>
                  <w:tcW w:type="dxa" w:w="319"/>
                </w:tcPr>
                <w:p>
                  <w:pPr>
                    <w:pStyle w:val="null3"/>
                  </w:pPr>
                  <w:r>
                    <w:rPr/>
                    <w:t>直播平台</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直播设备</w:t>
                  </w:r>
                </w:p>
              </w:tc>
              <w:tc>
                <w:tcPr>
                  <w:tcW w:type="dxa" w:w="319"/>
                </w:tcPr>
                <w:p>
                  <w:pPr>
                    <w:pStyle w:val="null3"/>
                  </w:pPr>
                  <w:r>
                    <w:rPr/>
                    <w:t>摄影、补光、收音设备等</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租赁，含运输、搭建及调试</w:t>
                  </w:r>
                </w:p>
              </w:tc>
            </w:tr>
            <w:tr>
              <w:tc>
                <w:tcPr>
                  <w:tcW w:type="dxa" w:w="319"/>
                  <w:vMerge/>
                </w:tcPr>
                <w:p/>
              </w:tc>
              <w:tc>
                <w:tcPr>
                  <w:tcW w:type="dxa" w:w="319"/>
                </w:tcPr>
                <w:p>
                  <w:pPr>
                    <w:pStyle w:val="null3"/>
                  </w:pPr>
                  <w:r>
                    <w:rPr/>
                    <w:t>直播间</w:t>
                  </w:r>
                </w:p>
              </w:tc>
              <w:tc>
                <w:tcPr>
                  <w:tcW w:type="dxa" w:w="319"/>
                </w:tcPr>
                <w:p>
                  <w:pPr>
                    <w:pStyle w:val="null3"/>
                  </w:pPr>
                  <w:r>
                    <w:rPr/>
                    <w:t>帐篷、桌椅</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直播背景板</w:t>
                  </w:r>
                </w:p>
              </w:tc>
              <w:tc>
                <w:tcPr>
                  <w:tcW w:type="dxa" w:w="319"/>
                </w:tcPr>
                <w:p>
                  <w:pPr>
                    <w:pStyle w:val="null3"/>
                  </w:pPr>
                  <w:r>
                    <w:rPr/>
                    <w:t>KT板</w:t>
                  </w:r>
                </w:p>
              </w:tc>
              <w:tc>
                <w:tcPr>
                  <w:tcW w:type="dxa" w:w="319"/>
                </w:tcPr>
                <w:p>
                  <w:pPr>
                    <w:pStyle w:val="null3"/>
                  </w:pPr>
                  <w:r>
                    <w:rPr/>
                    <w:t>3*4m</w:t>
                  </w:r>
                </w:p>
              </w:tc>
              <w:tc>
                <w:tcPr>
                  <w:tcW w:type="dxa" w:w="319"/>
                </w:tcPr>
                <w:p>
                  <w:pPr>
                    <w:pStyle w:val="null3"/>
                  </w:pPr>
                  <w:r>
                    <w:rPr/>
                    <w:t>1</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专业主持人</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位</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直播</w:t>
                  </w:r>
                </w:p>
                <w:p>
                  <w:pPr>
                    <w:pStyle w:val="null3"/>
                  </w:pPr>
                  <w:r>
                    <w:rPr/>
                    <w:t>周边物料</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含企业二维码展板、手卡、直播盒子等周边物料设计</w:t>
                  </w:r>
                </w:p>
              </w:tc>
            </w:tr>
            <w:tr>
              <w:tc>
                <w:tcPr>
                  <w:tcW w:type="dxa" w:w="319"/>
                  <w:vMerge/>
                </w:tcPr>
                <w:p/>
              </w:tc>
              <w:tc>
                <w:tcPr>
                  <w:tcW w:type="dxa" w:w="319"/>
                </w:tcPr>
                <w:p>
                  <w:pPr>
                    <w:pStyle w:val="null3"/>
                  </w:pPr>
                  <w:r>
                    <w:rPr/>
                    <w:t>直播推流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全国级主流平台同步直播</w:t>
                  </w:r>
                </w:p>
              </w:tc>
            </w:tr>
            <w:tr>
              <w:tc>
                <w:tcPr>
                  <w:tcW w:type="dxa" w:w="319"/>
                  <w:vMerge w:val="restart"/>
                </w:tcPr>
                <w:p>
                  <w:pPr>
                    <w:pStyle w:val="null3"/>
                  </w:pPr>
                  <w:r>
                    <w:rPr/>
                    <w:t>2024年全国大中城市巡回招聘会西安高校站</w:t>
                  </w:r>
                </w:p>
              </w:tc>
              <w:tc>
                <w:tcPr>
                  <w:tcW w:type="dxa" w:w="319"/>
                </w:tcPr>
                <w:p>
                  <w:pPr>
                    <w:pStyle w:val="null3"/>
                  </w:pPr>
                  <w:r>
                    <w:rPr/>
                    <w:t>主视图桁架设计制作</w:t>
                  </w:r>
                </w:p>
              </w:tc>
              <w:tc>
                <w:tcPr>
                  <w:tcW w:type="dxa" w:w="319"/>
                </w:tcPr>
                <w:p>
                  <w:pPr>
                    <w:pStyle w:val="null3"/>
                  </w:pPr>
                  <w:r>
                    <w:rPr/>
                    <w:t>桁架+喷绘</w:t>
                  </w:r>
                </w:p>
              </w:tc>
              <w:tc>
                <w:tcPr>
                  <w:tcW w:type="dxa" w:w="319"/>
                </w:tcPr>
                <w:p>
                  <w:pPr>
                    <w:pStyle w:val="null3"/>
                  </w:pPr>
                  <w:r>
                    <w:rPr/>
                    <w:t>4*8m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含运输、搭建</w:t>
                  </w:r>
                </w:p>
              </w:tc>
            </w:tr>
            <w:tr>
              <w:tc>
                <w:tcPr>
                  <w:tcW w:type="dxa" w:w="319"/>
                  <w:vMerge/>
                </w:tcPr>
                <w:p/>
              </w:tc>
              <w:tc>
                <w:tcPr>
                  <w:tcW w:type="dxa" w:w="319"/>
                </w:tcPr>
                <w:p>
                  <w:pPr>
                    <w:pStyle w:val="null3"/>
                  </w:pPr>
                  <w:r>
                    <w:rPr/>
                    <w:t>企业名录及分布图设计制作</w:t>
                  </w:r>
                </w:p>
              </w:tc>
              <w:tc>
                <w:tcPr>
                  <w:tcW w:type="dxa" w:w="319"/>
                </w:tcPr>
                <w:p>
                  <w:pPr>
                    <w:pStyle w:val="null3"/>
                  </w:pPr>
                  <w:r>
                    <w:rPr/>
                    <w:t>桁架+喷绘</w:t>
                  </w:r>
                </w:p>
              </w:tc>
              <w:tc>
                <w:tcPr>
                  <w:tcW w:type="dxa" w:w="319"/>
                </w:tcPr>
                <w:p>
                  <w:pPr>
                    <w:pStyle w:val="null3"/>
                  </w:pPr>
                  <w:r>
                    <w:rPr/>
                    <w:t>4*8m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含运输、搭建</w:t>
                  </w:r>
                </w:p>
              </w:tc>
            </w:tr>
            <w:tr>
              <w:tc>
                <w:tcPr>
                  <w:tcW w:type="dxa" w:w="319"/>
                  <w:vMerge/>
                </w:tcPr>
                <w:p/>
              </w:tc>
              <w:tc>
                <w:tcPr>
                  <w:tcW w:type="dxa" w:w="319"/>
                </w:tcPr>
                <w:p>
                  <w:pPr>
                    <w:pStyle w:val="null3"/>
                  </w:pPr>
                  <w:r>
                    <w:rPr/>
                    <w:t>签到处桁架设计制作</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含运输、搭建</w:t>
                  </w:r>
                </w:p>
              </w:tc>
            </w:tr>
            <w:tr>
              <w:tc>
                <w:tcPr>
                  <w:tcW w:type="dxa" w:w="319"/>
                  <w:vMerge/>
                </w:tcPr>
                <w:p/>
              </w:tc>
              <w:tc>
                <w:tcPr>
                  <w:tcW w:type="dxa" w:w="319"/>
                </w:tcPr>
                <w:p>
                  <w:pPr>
                    <w:pStyle w:val="null3"/>
                  </w:pPr>
                  <w:r>
                    <w:rPr/>
                    <w:t>政策咨询</w:t>
                  </w:r>
                </w:p>
                <w:p>
                  <w:pPr>
                    <w:pStyle w:val="null3"/>
                  </w:pPr>
                  <w:r>
                    <w:rPr/>
                    <w:t>处桁架设计制作</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含运输、搭建</w:t>
                  </w:r>
                </w:p>
              </w:tc>
            </w:tr>
            <w:tr>
              <w:tc>
                <w:tcPr>
                  <w:tcW w:type="dxa" w:w="319"/>
                  <w:vMerge/>
                </w:tcPr>
                <w:p/>
              </w:tc>
              <w:tc>
                <w:tcPr>
                  <w:tcW w:type="dxa" w:w="319"/>
                </w:tcPr>
                <w:p>
                  <w:pPr>
                    <w:pStyle w:val="null3"/>
                  </w:pPr>
                  <w:r>
                    <w:rPr/>
                    <w:t>展位</w:t>
                  </w:r>
                </w:p>
              </w:tc>
              <w:tc>
                <w:tcPr>
                  <w:tcW w:type="dxa" w:w="319"/>
                </w:tcPr>
                <w:p>
                  <w:pPr>
                    <w:pStyle w:val="null3"/>
                  </w:pPr>
                  <w:r>
                    <w:rPr/>
                    <w:t>帐篷</w:t>
                  </w:r>
                </w:p>
              </w:tc>
              <w:tc>
                <w:tcPr>
                  <w:tcW w:type="dxa" w:w="319"/>
                </w:tcPr>
                <w:p>
                  <w:pPr>
                    <w:pStyle w:val="null3"/>
                  </w:pPr>
                  <w:r>
                    <w:rPr/>
                    <w:t>3*3m</w:t>
                  </w:r>
                </w:p>
              </w:tc>
              <w:tc>
                <w:tcPr>
                  <w:tcW w:type="dxa" w:w="319"/>
                </w:tcPr>
                <w:p>
                  <w:pPr>
                    <w:pStyle w:val="null3"/>
                  </w:pPr>
                  <w:r>
                    <w:rPr/>
                    <w:t>100</w:t>
                  </w:r>
                </w:p>
              </w:tc>
              <w:tc>
                <w:tcPr>
                  <w:tcW w:type="dxa" w:w="319"/>
                </w:tcPr>
                <w:p>
                  <w:pPr>
                    <w:pStyle w:val="null3"/>
                  </w:pPr>
                  <w:r>
                    <w:rPr/>
                    <w:t>顶</w:t>
                  </w:r>
                </w:p>
              </w:tc>
              <w:tc>
                <w:tcPr>
                  <w:tcW w:type="dxa" w:w="319"/>
                </w:tcPr>
                <w:p>
                  <w:pPr>
                    <w:pStyle w:val="null3"/>
                  </w:pPr>
                  <w:r>
                    <w:rPr/>
                    <w:t>1</w:t>
                  </w:r>
                </w:p>
              </w:tc>
              <w:tc>
                <w:tcPr>
                  <w:tcW w:type="dxa" w:w="319"/>
                </w:tcPr>
                <w:p>
                  <w:pPr>
                    <w:pStyle w:val="null3"/>
                  </w:pPr>
                  <w:r>
                    <w:rPr/>
                    <w:t>租赁，含运输、搭建</w:t>
                  </w:r>
                </w:p>
              </w:tc>
            </w:tr>
            <w:tr>
              <w:tc>
                <w:tcPr>
                  <w:tcW w:type="dxa" w:w="319"/>
                  <w:vMerge/>
                </w:tcPr>
                <w:p/>
              </w:tc>
              <w:tc>
                <w:tcPr>
                  <w:tcW w:type="dxa" w:w="319"/>
                </w:tcPr>
                <w:p>
                  <w:pPr>
                    <w:pStyle w:val="null3"/>
                  </w:pPr>
                  <w:r>
                    <w:rPr/>
                    <w:t>桌椅</w:t>
                  </w:r>
                </w:p>
              </w:tc>
              <w:tc>
                <w:tcPr>
                  <w:tcW w:type="dxa" w:w="319"/>
                </w:tcPr>
                <w:p>
                  <w:pPr>
                    <w:pStyle w:val="null3"/>
                  </w:pPr>
                  <w:r>
                    <w:rPr/>
                    <w:t xml:space="preserve"> </w:t>
                  </w:r>
                </w:p>
              </w:tc>
              <w:tc>
                <w:tcPr>
                  <w:tcW w:type="dxa" w:w="319"/>
                </w:tcPr>
                <w:p>
                  <w:pPr>
                    <w:pStyle w:val="null3"/>
                  </w:pPr>
                  <w:r>
                    <w:rPr/>
                    <w:t>一桌三椅</w:t>
                  </w:r>
                </w:p>
              </w:tc>
              <w:tc>
                <w:tcPr>
                  <w:tcW w:type="dxa" w:w="319"/>
                </w:tcPr>
                <w:p>
                  <w:pPr>
                    <w:pStyle w:val="null3"/>
                  </w:pPr>
                  <w:r>
                    <w:rPr/>
                    <w:t>200</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租赁，含运输、搭建</w:t>
                  </w:r>
                </w:p>
              </w:tc>
            </w:tr>
            <w:tr>
              <w:tc>
                <w:tcPr>
                  <w:tcW w:type="dxa" w:w="319"/>
                  <w:vMerge/>
                </w:tcPr>
                <w:p/>
              </w:tc>
              <w:tc>
                <w:tcPr>
                  <w:tcW w:type="dxa" w:w="319"/>
                </w:tcPr>
                <w:p>
                  <w:pPr>
                    <w:pStyle w:val="null3"/>
                  </w:pPr>
                  <w:r>
                    <w:rPr/>
                    <w:t>展位门楣设计制作</w:t>
                  </w:r>
                </w:p>
              </w:tc>
              <w:tc>
                <w:tcPr>
                  <w:tcW w:type="dxa" w:w="319"/>
                </w:tcPr>
                <w:p>
                  <w:pPr>
                    <w:pStyle w:val="null3"/>
                  </w:pPr>
                  <w:r>
                    <w:rPr/>
                    <w:t>PVC</w:t>
                  </w:r>
                </w:p>
              </w:tc>
              <w:tc>
                <w:tcPr>
                  <w:tcW w:type="dxa" w:w="319"/>
                </w:tcPr>
                <w:p>
                  <w:pPr>
                    <w:pStyle w:val="null3"/>
                  </w:pPr>
                  <w:r>
                    <w:rPr/>
                    <w:t>PVC板0.2*1.2m</w:t>
                  </w:r>
                </w:p>
              </w:tc>
              <w:tc>
                <w:tcPr>
                  <w:tcW w:type="dxa" w:w="319"/>
                </w:tcPr>
                <w:p>
                  <w:pPr>
                    <w:pStyle w:val="null3"/>
                  </w:pPr>
                  <w:r>
                    <w:rPr/>
                    <w:t>200</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含运输、布展</w:t>
                  </w:r>
                </w:p>
              </w:tc>
            </w:tr>
            <w:tr>
              <w:tc>
                <w:tcPr>
                  <w:tcW w:type="dxa" w:w="319"/>
                  <w:vMerge/>
                </w:tcPr>
                <w:p/>
              </w:tc>
              <w:tc>
                <w:tcPr>
                  <w:tcW w:type="dxa" w:w="319"/>
                </w:tcPr>
                <w:p>
                  <w:pPr>
                    <w:pStyle w:val="null3"/>
                  </w:pPr>
                  <w:r>
                    <w:rPr/>
                    <w:t>招聘海报</w:t>
                  </w:r>
                </w:p>
                <w:p>
                  <w:pPr>
                    <w:pStyle w:val="null3"/>
                  </w:pPr>
                  <w:r>
                    <w:rPr/>
                    <w:t>设计制作</w:t>
                  </w:r>
                </w:p>
              </w:tc>
              <w:tc>
                <w:tcPr>
                  <w:tcW w:type="dxa" w:w="319"/>
                </w:tcPr>
                <w:p>
                  <w:pPr>
                    <w:pStyle w:val="null3"/>
                  </w:pPr>
                  <w:r>
                    <w:rPr/>
                    <w:t>PVC</w:t>
                  </w:r>
                </w:p>
              </w:tc>
              <w:tc>
                <w:tcPr>
                  <w:tcW w:type="dxa" w:w="319"/>
                </w:tcPr>
                <w:p>
                  <w:pPr>
                    <w:pStyle w:val="null3"/>
                  </w:pPr>
                  <w:r>
                    <w:rPr/>
                    <w:t>PVC板1*1.2m</w:t>
                  </w:r>
                </w:p>
              </w:tc>
              <w:tc>
                <w:tcPr>
                  <w:tcW w:type="dxa" w:w="319"/>
                </w:tcPr>
                <w:p>
                  <w:pPr>
                    <w:pStyle w:val="null3"/>
                  </w:pPr>
                  <w:r>
                    <w:rPr/>
                    <w:t>200</w:t>
                  </w:r>
                </w:p>
              </w:tc>
              <w:tc>
                <w:tcPr>
                  <w:tcW w:type="dxa" w:w="319"/>
                </w:tcPr>
                <w:p>
                  <w:pPr>
                    <w:pStyle w:val="null3"/>
                  </w:pPr>
                  <w:r>
                    <w:rPr/>
                    <w:t>个</w:t>
                  </w:r>
                </w:p>
              </w:tc>
              <w:tc>
                <w:tcPr>
                  <w:tcW w:type="dxa" w:w="319"/>
                </w:tcPr>
                <w:p>
                  <w:pPr>
                    <w:pStyle w:val="null3"/>
                  </w:pPr>
                  <w:r>
                    <w:rPr/>
                    <w:t>1</w:t>
                  </w:r>
                </w:p>
              </w:tc>
              <w:tc>
                <w:tcPr>
                  <w:tcW w:type="dxa" w:w="319"/>
                </w:tcPr>
                <w:p>
                  <w:pPr>
                    <w:pStyle w:val="null3"/>
                  </w:pPr>
                  <w:r>
                    <w:rPr/>
                    <w:t>含运输、布展</w:t>
                  </w:r>
                </w:p>
              </w:tc>
            </w:tr>
            <w:tr>
              <w:tc>
                <w:tcPr>
                  <w:tcW w:type="dxa" w:w="319"/>
                  <w:vMerge/>
                </w:tcPr>
                <w:p/>
              </w:tc>
              <w:tc>
                <w:tcPr>
                  <w:tcW w:type="dxa" w:w="319"/>
                </w:tcPr>
                <w:p>
                  <w:pPr>
                    <w:pStyle w:val="null3"/>
                  </w:pPr>
                  <w:r>
                    <w:rPr/>
                    <w:t>招聘会</w:t>
                  </w:r>
                </w:p>
                <w:p>
                  <w:pPr>
                    <w:pStyle w:val="null3"/>
                  </w:pPr>
                  <w:r>
                    <w:rPr/>
                    <w:t>饮用水</w:t>
                  </w:r>
                </w:p>
              </w:tc>
              <w:tc>
                <w:tcPr>
                  <w:tcW w:type="dxa" w:w="319"/>
                </w:tcPr>
                <w:p>
                  <w:pPr>
                    <w:pStyle w:val="null3"/>
                  </w:pPr>
                  <w:r>
                    <w:rPr/>
                    <w:t>标准饮用水</w:t>
                  </w:r>
                </w:p>
              </w:tc>
              <w:tc>
                <w:tcPr>
                  <w:tcW w:type="dxa" w:w="319"/>
                </w:tcPr>
                <w:p>
                  <w:pPr>
                    <w:pStyle w:val="null3"/>
                  </w:pPr>
                  <w:r>
                    <w:rPr/>
                    <w:t xml:space="preserve"> </w:t>
                  </w:r>
                </w:p>
              </w:tc>
              <w:tc>
                <w:tcPr>
                  <w:tcW w:type="dxa" w:w="319"/>
                </w:tcPr>
                <w:p>
                  <w:pPr>
                    <w:pStyle w:val="null3"/>
                  </w:pPr>
                  <w:r>
                    <w:rPr/>
                    <w:t>400</w:t>
                  </w:r>
                </w:p>
              </w:tc>
              <w:tc>
                <w:tcPr>
                  <w:tcW w:type="dxa" w:w="319"/>
                </w:tcPr>
                <w:p>
                  <w:pPr>
                    <w:pStyle w:val="null3"/>
                  </w:pPr>
                  <w:r>
                    <w:rPr/>
                    <w:t>瓶</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快餐费</w:t>
                  </w:r>
                </w:p>
              </w:tc>
              <w:tc>
                <w:tcPr>
                  <w:tcW w:type="dxa" w:w="319"/>
                </w:tcPr>
                <w:p>
                  <w:pPr>
                    <w:pStyle w:val="null3"/>
                  </w:pPr>
                  <w:r>
                    <w:rPr/>
                    <w:t xml:space="preserve"> </w:t>
                  </w:r>
                </w:p>
              </w:tc>
              <w:tc>
                <w:tcPr>
                  <w:tcW w:type="dxa" w:w="319"/>
                </w:tcPr>
                <w:p>
                  <w:pPr>
                    <w:pStyle w:val="null3"/>
                  </w:pPr>
                  <w:r>
                    <w:rPr/>
                    <w:t>盒饭</w:t>
                  </w:r>
                </w:p>
              </w:tc>
              <w:tc>
                <w:tcPr>
                  <w:tcW w:type="dxa" w:w="319"/>
                </w:tcPr>
                <w:p>
                  <w:pPr>
                    <w:pStyle w:val="null3"/>
                  </w:pPr>
                  <w:r>
                    <w:rPr/>
                    <w:t>400</w:t>
                  </w:r>
                </w:p>
              </w:tc>
              <w:tc>
                <w:tcPr>
                  <w:tcW w:type="dxa" w:w="319"/>
                </w:tcPr>
                <w:p>
                  <w:pPr>
                    <w:pStyle w:val="null3"/>
                  </w:pPr>
                  <w:r>
                    <w:rPr/>
                    <w:t>份</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会务用品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含参会证内芯、招聘表格、签字笔、白板笔等</w:t>
                  </w:r>
                </w:p>
              </w:tc>
            </w:tr>
            <w:tr>
              <w:tc>
                <w:tcPr>
                  <w:tcW w:type="dxa" w:w="319"/>
                  <w:vMerge/>
                </w:tcPr>
                <w:p/>
              </w:tc>
              <w:tc>
                <w:tcPr>
                  <w:tcW w:type="dxa" w:w="319"/>
                </w:tcPr>
                <w:p>
                  <w:pPr>
                    <w:pStyle w:val="null3"/>
                  </w:pPr>
                  <w:r>
                    <w:rPr/>
                    <w:t>场地费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1</w:t>
                  </w:r>
                </w:p>
              </w:tc>
              <w:tc>
                <w:tcPr>
                  <w:tcW w:type="dxa" w:w="319"/>
                </w:tcPr>
                <w:p>
                  <w:pPr>
                    <w:pStyle w:val="null3"/>
                  </w:pPr>
                  <w:r>
                    <w:rPr/>
                    <w:t>费用预估</w:t>
                  </w:r>
                </w:p>
              </w:tc>
            </w:tr>
            <w:tr>
              <w:tc>
                <w:tcPr>
                  <w:tcW w:type="dxa" w:w="319"/>
                  <w:vMerge w:val="restart"/>
                </w:tcPr>
                <w:p>
                  <w:pPr>
                    <w:pStyle w:val="null3"/>
                  </w:pPr>
                  <w:r>
                    <w:rPr/>
                    <w:t>2024年全国大中城市秋季巡回招聘西安站活动（现场招聘会+网络招聘会+直播招聘）</w:t>
                  </w:r>
                </w:p>
              </w:tc>
              <w:tc>
                <w:tcPr>
                  <w:tcW w:type="dxa" w:w="319"/>
                </w:tcPr>
                <w:p>
                  <w:pPr>
                    <w:pStyle w:val="null3"/>
                  </w:pPr>
                  <w:r>
                    <w:rPr/>
                    <w:t>主视图桁架</w:t>
                  </w:r>
                </w:p>
              </w:tc>
              <w:tc>
                <w:tcPr>
                  <w:tcW w:type="dxa" w:w="319"/>
                </w:tcPr>
                <w:p>
                  <w:pPr>
                    <w:pStyle w:val="null3"/>
                  </w:pPr>
                  <w:r>
                    <w:rPr/>
                    <w:t>桁架+喷绘</w:t>
                  </w:r>
                </w:p>
              </w:tc>
              <w:tc>
                <w:tcPr>
                  <w:tcW w:type="dxa" w:w="319"/>
                </w:tcPr>
                <w:p>
                  <w:pPr>
                    <w:pStyle w:val="null3"/>
                  </w:pPr>
                  <w:r>
                    <w:rPr/>
                    <w:t>4*10m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企业名录及分布图</w:t>
                  </w:r>
                </w:p>
              </w:tc>
              <w:tc>
                <w:tcPr>
                  <w:tcW w:type="dxa" w:w="319"/>
                </w:tcPr>
                <w:p>
                  <w:pPr>
                    <w:pStyle w:val="null3"/>
                  </w:pPr>
                  <w:r>
                    <w:rPr/>
                    <w:t>桁架+喷绘</w:t>
                  </w:r>
                </w:p>
              </w:tc>
              <w:tc>
                <w:tcPr>
                  <w:tcW w:type="dxa" w:w="319"/>
                </w:tcPr>
                <w:p>
                  <w:pPr>
                    <w:pStyle w:val="null3"/>
                  </w:pPr>
                  <w:r>
                    <w:rPr/>
                    <w:t>4*10m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签到处桁架</w:t>
                  </w:r>
                </w:p>
              </w:tc>
              <w:tc>
                <w:tcPr>
                  <w:tcW w:type="dxa" w:w="319"/>
                </w:tcPr>
                <w:p>
                  <w:pPr>
                    <w:pStyle w:val="null3"/>
                  </w:pPr>
                  <w:r>
                    <w:rPr/>
                    <w:t>桁架+喷绘</w:t>
                  </w:r>
                </w:p>
              </w:tc>
              <w:tc>
                <w:tcPr>
                  <w:tcW w:type="dxa" w:w="319"/>
                </w:tcPr>
                <w:p>
                  <w:pPr>
                    <w:pStyle w:val="null3"/>
                  </w:pPr>
                  <w:r>
                    <w:rPr/>
                    <w:t>3*5m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政策咨询处桁架</w:t>
                  </w:r>
                </w:p>
              </w:tc>
              <w:tc>
                <w:tcPr>
                  <w:tcW w:type="dxa" w:w="319"/>
                </w:tcPr>
                <w:p>
                  <w:pPr>
                    <w:pStyle w:val="null3"/>
                  </w:pPr>
                  <w:r>
                    <w:rPr/>
                    <w:t>桁架+喷绘</w:t>
                  </w:r>
                </w:p>
              </w:tc>
              <w:tc>
                <w:tcPr>
                  <w:tcW w:type="dxa" w:w="319"/>
                </w:tcPr>
                <w:p>
                  <w:pPr>
                    <w:pStyle w:val="null3"/>
                  </w:pPr>
                  <w:r>
                    <w:rPr/>
                    <w:t>3*5m</w:t>
                  </w:r>
                </w:p>
              </w:tc>
              <w:tc>
                <w:tcPr>
                  <w:tcW w:type="dxa" w:w="319"/>
                </w:tcPr>
                <w:p>
                  <w:pPr>
                    <w:pStyle w:val="null3"/>
                  </w:pPr>
                  <w:r>
                    <w:rPr/>
                    <w:t>1</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专区桁架</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8</w:t>
                  </w:r>
                </w:p>
              </w:tc>
              <w:tc>
                <w:tcPr>
                  <w:tcW w:type="dxa" w:w="319"/>
                </w:tcPr>
                <w:p>
                  <w:pPr>
                    <w:pStyle w:val="null3"/>
                  </w:pPr>
                  <w:r>
                    <w:rPr/>
                    <w:t>个</w:t>
                  </w:r>
                </w:p>
              </w:tc>
              <w:tc>
                <w:tcPr>
                  <w:tcW w:type="dxa" w:w="319"/>
                </w:tcPr>
                <w:p>
                  <w:pPr>
                    <w:pStyle w:val="null3"/>
                  </w:pPr>
                  <w:r>
                    <w:rPr/>
                    <w:t>1</w:t>
                  </w:r>
                </w:p>
              </w:tc>
              <w:tc>
                <w:tcPr>
                  <w:tcW w:type="dxa" w:w="319"/>
                </w:tcPr>
                <w:p>
                  <w:pPr>
                    <w:pStyle w:val="null3"/>
                  </w:pPr>
                  <w:r>
                    <w:rPr/>
                    <w:t>含咸阳、渭南、商洛、等区域融合专区桁架</w:t>
                  </w:r>
                </w:p>
              </w:tc>
            </w:tr>
            <w:tr>
              <w:tc>
                <w:tcPr>
                  <w:tcW w:type="dxa" w:w="319"/>
                  <w:vMerge/>
                </w:tcPr>
                <w:p/>
              </w:tc>
              <w:tc>
                <w:tcPr>
                  <w:tcW w:type="dxa" w:w="319"/>
                </w:tcPr>
                <w:p>
                  <w:pPr>
                    <w:pStyle w:val="null3"/>
                  </w:pPr>
                  <w:r>
                    <w:rPr/>
                    <w:t>展位</w:t>
                  </w:r>
                </w:p>
              </w:tc>
              <w:tc>
                <w:tcPr>
                  <w:tcW w:type="dxa" w:w="319"/>
                </w:tcPr>
                <w:p>
                  <w:pPr>
                    <w:pStyle w:val="null3"/>
                  </w:pPr>
                  <w:r>
                    <w:rPr/>
                    <w:t>帐篷</w:t>
                  </w:r>
                </w:p>
              </w:tc>
              <w:tc>
                <w:tcPr>
                  <w:tcW w:type="dxa" w:w="319"/>
                </w:tcPr>
                <w:p>
                  <w:pPr>
                    <w:pStyle w:val="null3"/>
                  </w:pPr>
                  <w:r>
                    <w:rPr/>
                    <w:t>3*3m</w:t>
                  </w:r>
                </w:p>
              </w:tc>
              <w:tc>
                <w:tcPr>
                  <w:tcW w:type="dxa" w:w="319"/>
                </w:tcPr>
                <w:p>
                  <w:pPr>
                    <w:pStyle w:val="null3"/>
                  </w:pPr>
                  <w:r>
                    <w:rPr/>
                    <w:t>260</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租赁，含签到处、政策咨询、简历诊断等</w:t>
                  </w:r>
                </w:p>
              </w:tc>
            </w:tr>
            <w:tr>
              <w:tc>
                <w:tcPr>
                  <w:tcW w:type="dxa" w:w="319"/>
                  <w:vMerge/>
                </w:tcPr>
                <w:p/>
              </w:tc>
              <w:tc>
                <w:tcPr>
                  <w:tcW w:type="dxa" w:w="319"/>
                </w:tcPr>
                <w:p>
                  <w:pPr>
                    <w:pStyle w:val="null3"/>
                  </w:pPr>
                  <w:r>
                    <w:rPr/>
                    <w:t>桌椅</w:t>
                  </w:r>
                </w:p>
              </w:tc>
              <w:tc>
                <w:tcPr>
                  <w:tcW w:type="dxa" w:w="319"/>
                </w:tcPr>
                <w:p>
                  <w:pPr>
                    <w:pStyle w:val="null3"/>
                  </w:pPr>
                  <w:r>
                    <w:rPr/>
                    <w:t>一桌三椅</w:t>
                  </w:r>
                </w:p>
              </w:tc>
              <w:tc>
                <w:tcPr>
                  <w:tcW w:type="dxa" w:w="319"/>
                </w:tcPr>
                <w:p>
                  <w:pPr>
                    <w:pStyle w:val="null3"/>
                  </w:pPr>
                  <w:r>
                    <w:rPr/>
                    <w:t>1.2*0.6m</w:t>
                  </w:r>
                </w:p>
              </w:tc>
              <w:tc>
                <w:tcPr>
                  <w:tcW w:type="dxa" w:w="319"/>
                </w:tcPr>
                <w:p>
                  <w:pPr>
                    <w:pStyle w:val="null3"/>
                  </w:pPr>
                  <w:r>
                    <w:rPr/>
                    <w:t>520</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租赁，含签到处、政策咨询、简历诊断等</w:t>
                  </w:r>
                </w:p>
              </w:tc>
            </w:tr>
            <w:tr>
              <w:tc>
                <w:tcPr>
                  <w:tcW w:type="dxa" w:w="319"/>
                  <w:vMerge/>
                </w:tcPr>
                <w:p/>
              </w:tc>
              <w:tc>
                <w:tcPr>
                  <w:tcW w:type="dxa" w:w="319"/>
                </w:tcPr>
                <w:p>
                  <w:pPr>
                    <w:pStyle w:val="null3"/>
                  </w:pPr>
                  <w:r>
                    <w:rPr/>
                    <w:t>展位门楣</w:t>
                  </w:r>
                </w:p>
              </w:tc>
              <w:tc>
                <w:tcPr>
                  <w:tcW w:type="dxa" w:w="319"/>
                </w:tcPr>
                <w:p>
                  <w:pPr>
                    <w:pStyle w:val="null3"/>
                  </w:pPr>
                  <w:r>
                    <w:rPr/>
                    <w:t>PVC板</w:t>
                  </w:r>
                </w:p>
              </w:tc>
              <w:tc>
                <w:tcPr>
                  <w:tcW w:type="dxa" w:w="319"/>
                </w:tcPr>
                <w:p>
                  <w:pPr>
                    <w:pStyle w:val="null3"/>
                  </w:pPr>
                  <w:r>
                    <w:rPr/>
                    <w:t>0.2*1.2m</w:t>
                  </w:r>
                </w:p>
              </w:tc>
              <w:tc>
                <w:tcPr>
                  <w:tcW w:type="dxa" w:w="319"/>
                </w:tcPr>
                <w:p>
                  <w:pPr>
                    <w:pStyle w:val="null3"/>
                  </w:pPr>
                  <w:r>
                    <w:rPr/>
                    <w:t>500</w:t>
                  </w:r>
                </w:p>
              </w:tc>
              <w:tc>
                <w:tcPr>
                  <w:tcW w:type="dxa" w:w="319"/>
                </w:tcPr>
                <w:p>
                  <w:pPr>
                    <w:pStyle w:val="null3"/>
                  </w:pPr>
                  <w:r>
                    <w:rPr/>
                    <w:t>套</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展位海报</w:t>
                  </w:r>
                </w:p>
              </w:tc>
              <w:tc>
                <w:tcPr>
                  <w:tcW w:type="dxa" w:w="319"/>
                </w:tcPr>
                <w:p>
                  <w:pPr>
                    <w:pStyle w:val="null3"/>
                  </w:pPr>
                  <w:r>
                    <w:rPr/>
                    <w:t>PVC板</w:t>
                  </w:r>
                </w:p>
              </w:tc>
              <w:tc>
                <w:tcPr>
                  <w:tcW w:type="dxa" w:w="319"/>
                </w:tcPr>
                <w:p>
                  <w:pPr>
                    <w:pStyle w:val="null3"/>
                  </w:pPr>
                  <w:r>
                    <w:rPr/>
                    <w:t>1*1.2m</w:t>
                  </w:r>
                </w:p>
              </w:tc>
              <w:tc>
                <w:tcPr>
                  <w:tcW w:type="dxa" w:w="319"/>
                </w:tcPr>
                <w:p>
                  <w:pPr>
                    <w:pStyle w:val="null3"/>
                  </w:pPr>
                  <w:r>
                    <w:rPr/>
                    <w:t>500</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道旗</w:t>
                  </w:r>
                </w:p>
              </w:tc>
              <w:tc>
                <w:tcPr>
                  <w:tcW w:type="dxa" w:w="319"/>
                </w:tcPr>
                <w:p>
                  <w:pPr>
                    <w:pStyle w:val="null3"/>
                  </w:pPr>
                  <w:r>
                    <w:rPr/>
                    <w:t>水座旗</w:t>
                  </w:r>
                </w:p>
              </w:tc>
              <w:tc>
                <w:tcPr>
                  <w:tcW w:type="dxa" w:w="319"/>
                </w:tcPr>
                <w:p>
                  <w:pPr>
                    <w:pStyle w:val="null3"/>
                  </w:pPr>
                  <w:r>
                    <w:rPr/>
                    <w:t>5m</w:t>
                  </w:r>
                </w:p>
              </w:tc>
              <w:tc>
                <w:tcPr>
                  <w:tcW w:type="dxa" w:w="319"/>
                </w:tcPr>
                <w:p>
                  <w:pPr>
                    <w:pStyle w:val="null3"/>
                  </w:pPr>
                  <w:r>
                    <w:rPr/>
                    <w:t>30</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指引牌</w:t>
                  </w:r>
                </w:p>
              </w:tc>
              <w:tc>
                <w:tcPr>
                  <w:tcW w:type="dxa" w:w="319"/>
                </w:tcPr>
                <w:p>
                  <w:pPr>
                    <w:pStyle w:val="null3"/>
                  </w:pPr>
                  <w:r>
                    <w:rPr/>
                    <w:t>展架</w:t>
                  </w:r>
                </w:p>
              </w:tc>
              <w:tc>
                <w:tcPr>
                  <w:tcW w:type="dxa" w:w="319"/>
                </w:tcPr>
                <w:p>
                  <w:pPr>
                    <w:pStyle w:val="null3"/>
                  </w:pPr>
                  <w:r>
                    <w:rPr/>
                    <w:t xml:space="preserve"> </w:t>
                  </w:r>
                </w:p>
              </w:tc>
              <w:tc>
                <w:tcPr>
                  <w:tcW w:type="dxa" w:w="319"/>
                </w:tcPr>
                <w:p>
                  <w:pPr>
                    <w:pStyle w:val="null3"/>
                  </w:pPr>
                  <w:r>
                    <w:rPr/>
                    <w:t>30</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场地标识</w:t>
                  </w:r>
                </w:p>
              </w:tc>
              <w:tc>
                <w:tcPr>
                  <w:tcW w:type="dxa" w:w="319"/>
                </w:tcPr>
                <w:p>
                  <w:pPr>
                    <w:pStyle w:val="null3"/>
                  </w:pPr>
                  <w:r>
                    <w:rPr/>
                    <w:t>KT板</w:t>
                  </w:r>
                </w:p>
              </w:tc>
              <w:tc>
                <w:tcPr>
                  <w:tcW w:type="dxa" w:w="319"/>
                </w:tcPr>
                <w:p>
                  <w:pPr>
                    <w:pStyle w:val="null3"/>
                  </w:pPr>
                  <w:r>
                    <w:rPr/>
                    <w:t>1.2*2.4m</w:t>
                  </w:r>
                </w:p>
              </w:tc>
              <w:tc>
                <w:tcPr>
                  <w:tcW w:type="dxa" w:w="319"/>
                </w:tcPr>
                <w:p>
                  <w:pPr>
                    <w:pStyle w:val="null3"/>
                  </w:pPr>
                  <w:r>
                    <w:rPr/>
                    <w:t>10</w:t>
                  </w:r>
                </w:p>
              </w:tc>
              <w:tc>
                <w:tcPr>
                  <w:tcW w:type="dxa" w:w="319"/>
                </w:tcPr>
                <w:p>
                  <w:pPr>
                    <w:pStyle w:val="null3"/>
                  </w:pPr>
                  <w:r>
                    <w:rPr/>
                    <w:t>个</w:t>
                  </w:r>
                </w:p>
              </w:tc>
              <w:tc>
                <w:tcPr>
                  <w:tcW w:type="dxa" w:w="319"/>
                </w:tcPr>
                <w:p>
                  <w:pPr>
                    <w:pStyle w:val="null3"/>
                  </w:pPr>
                  <w:r>
                    <w:rPr/>
                    <w:t>1</w:t>
                  </w:r>
                </w:p>
              </w:tc>
              <w:tc>
                <w:tcPr>
                  <w:tcW w:type="dxa" w:w="319"/>
                </w:tcPr>
                <w:p>
                  <w:pPr>
                    <w:pStyle w:val="null3"/>
                  </w:pPr>
                  <w:r>
                    <w:rPr/>
                    <w:t>含出入口、卫生间等指示标识</w:t>
                  </w:r>
                </w:p>
              </w:tc>
            </w:tr>
            <w:tr>
              <w:tc>
                <w:tcPr>
                  <w:tcW w:type="dxa" w:w="319"/>
                  <w:vMerge/>
                </w:tcPr>
                <w:p/>
              </w:tc>
              <w:tc>
                <w:tcPr>
                  <w:tcW w:type="dxa" w:w="319"/>
                </w:tcPr>
                <w:p>
                  <w:pPr>
                    <w:pStyle w:val="null3"/>
                  </w:pPr>
                  <w:r>
                    <w:rPr/>
                    <w:t>安保、保洁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费用预估</w:t>
                  </w:r>
                </w:p>
              </w:tc>
            </w:tr>
            <w:tr>
              <w:tc>
                <w:tcPr>
                  <w:tcW w:type="dxa" w:w="319"/>
                  <w:vMerge/>
                </w:tcPr>
                <w:p/>
              </w:tc>
              <w:tc>
                <w:tcPr>
                  <w:tcW w:type="dxa" w:w="319"/>
                </w:tcPr>
                <w:p>
                  <w:pPr>
                    <w:pStyle w:val="null3"/>
                  </w:pPr>
                  <w:r>
                    <w:rPr/>
                    <w:t>快餐费</w:t>
                  </w:r>
                </w:p>
              </w:tc>
              <w:tc>
                <w:tcPr>
                  <w:tcW w:type="dxa" w:w="319"/>
                </w:tcPr>
                <w:p>
                  <w:pPr>
                    <w:pStyle w:val="null3"/>
                  </w:pPr>
                  <w:r>
                    <w:rPr/>
                    <w:t xml:space="preserve"> </w:t>
                  </w:r>
                </w:p>
              </w:tc>
              <w:tc>
                <w:tcPr>
                  <w:tcW w:type="dxa" w:w="319"/>
                </w:tcPr>
                <w:p>
                  <w:pPr>
                    <w:pStyle w:val="null3"/>
                  </w:pPr>
                  <w:r>
                    <w:rPr/>
                    <w:t>盒饭</w:t>
                  </w:r>
                </w:p>
              </w:tc>
              <w:tc>
                <w:tcPr>
                  <w:tcW w:type="dxa" w:w="319"/>
                </w:tcPr>
                <w:p>
                  <w:pPr>
                    <w:pStyle w:val="null3"/>
                  </w:pPr>
                  <w:r>
                    <w:rPr/>
                    <w:t>1200</w:t>
                  </w:r>
                </w:p>
              </w:tc>
              <w:tc>
                <w:tcPr>
                  <w:tcW w:type="dxa" w:w="319"/>
                </w:tcPr>
                <w:p>
                  <w:pPr>
                    <w:pStyle w:val="null3"/>
                  </w:pPr>
                  <w:r>
                    <w:rPr/>
                    <w:t>份</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招聘会</w:t>
                  </w:r>
                </w:p>
                <w:p>
                  <w:pPr>
                    <w:pStyle w:val="null3"/>
                  </w:pPr>
                  <w:r>
                    <w:rPr/>
                    <w:t>饮用水</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1400</w:t>
                  </w:r>
                </w:p>
              </w:tc>
              <w:tc>
                <w:tcPr>
                  <w:tcW w:type="dxa" w:w="319"/>
                </w:tcPr>
                <w:p>
                  <w:pPr>
                    <w:pStyle w:val="null3"/>
                  </w:pPr>
                  <w:r>
                    <w:rPr/>
                    <w:t>瓶</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参会证内芯</w:t>
                  </w:r>
                </w:p>
              </w:tc>
              <w:tc>
                <w:tcPr>
                  <w:tcW w:type="dxa" w:w="319"/>
                </w:tcPr>
                <w:p>
                  <w:pPr>
                    <w:pStyle w:val="null3"/>
                  </w:pPr>
                  <w:r>
                    <w:rPr/>
                    <w:t>铜版纸正反面</w:t>
                  </w:r>
                </w:p>
              </w:tc>
              <w:tc>
                <w:tcPr>
                  <w:tcW w:type="dxa" w:w="319"/>
                </w:tcPr>
                <w:p>
                  <w:pPr>
                    <w:pStyle w:val="null3"/>
                  </w:pPr>
                  <w:r>
                    <w:rPr/>
                    <w:t xml:space="preserve"> </w:t>
                  </w:r>
                </w:p>
              </w:tc>
              <w:tc>
                <w:tcPr>
                  <w:tcW w:type="dxa" w:w="319"/>
                </w:tcPr>
                <w:p>
                  <w:pPr>
                    <w:pStyle w:val="null3"/>
                  </w:pPr>
                  <w:r>
                    <w:rPr/>
                    <w:t>1200</w:t>
                  </w:r>
                </w:p>
              </w:tc>
              <w:tc>
                <w:tcPr>
                  <w:tcW w:type="dxa" w:w="319"/>
                </w:tcPr>
                <w:p>
                  <w:pPr>
                    <w:pStyle w:val="null3"/>
                  </w:pPr>
                  <w:r>
                    <w:rPr/>
                    <w:t>个</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会务用品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含宣传手提袋、招聘表格、签字笔、白板笔等</w:t>
                  </w:r>
                </w:p>
              </w:tc>
            </w:tr>
            <w:tr>
              <w:tc>
                <w:tcPr>
                  <w:tcW w:type="dxa" w:w="319"/>
                  <w:vMerge/>
                </w:tcPr>
                <w:p/>
              </w:tc>
              <w:tc>
                <w:tcPr>
                  <w:tcW w:type="dxa" w:w="319"/>
                </w:tcPr>
                <w:p>
                  <w:pPr>
                    <w:pStyle w:val="null3"/>
                  </w:pPr>
                  <w:r>
                    <w:rPr/>
                    <w:t>设计费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两场活动主题及所有周边物料设计排版</w:t>
                  </w:r>
                </w:p>
              </w:tc>
            </w:tr>
            <w:tr>
              <w:tc>
                <w:tcPr>
                  <w:tcW w:type="dxa" w:w="319"/>
                  <w:vMerge/>
                </w:tcPr>
                <w:p/>
              </w:tc>
              <w:tc>
                <w:tcPr>
                  <w:tcW w:type="dxa" w:w="319"/>
                </w:tcPr>
                <w:p>
                  <w:pPr>
                    <w:pStyle w:val="null3"/>
                  </w:pPr>
                  <w:r>
                    <w:rPr/>
                    <w:t>场地费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1</w:t>
                  </w:r>
                </w:p>
              </w:tc>
              <w:tc>
                <w:tcPr>
                  <w:tcW w:type="dxa" w:w="319"/>
                </w:tcPr>
                <w:p>
                  <w:pPr>
                    <w:pStyle w:val="null3"/>
                  </w:pPr>
                  <w:r>
                    <w:rPr/>
                    <w:t>费用预估</w:t>
                  </w:r>
                </w:p>
              </w:tc>
            </w:tr>
            <w:tr>
              <w:tc>
                <w:tcPr>
                  <w:tcW w:type="dxa" w:w="319"/>
                  <w:vMerge/>
                </w:tcPr>
                <w:p/>
              </w:tc>
              <w:tc>
                <w:tcPr>
                  <w:tcW w:type="dxa" w:w="319"/>
                </w:tcPr>
                <w:p>
                  <w:pPr>
                    <w:pStyle w:val="null3"/>
                  </w:pPr>
                  <w:r>
                    <w:rPr/>
                    <w:t>宣传</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全国各类官方自媒体宣传</w:t>
                  </w:r>
                </w:p>
              </w:tc>
            </w:tr>
            <w:tr>
              <w:tc>
                <w:tcPr>
                  <w:tcW w:type="dxa" w:w="319"/>
                  <w:vMerge/>
                </w:tcPr>
                <w:p/>
              </w:tc>
              <w:tc>
                <w:tcPr>
                  <w:tcW w:type="dxa" w:w="319"/>
                </w:tcPr>
                <w:p>
                  <w:pPr>
                    <w:pStyle w:val="null3"/>
                  </w:pPr>
                  <w:r>
                    <w:rPr/>
                    <w:t>摄影、摄像、宣传片制作</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1</w:t>
                  </w:r>
                </w:p>
              </w:tc>
              <w:tc>
                <w:tcPr>
                  <w:tcW w:type="dxa" w:w="319"/>
                </w:tcPr>
                <w:p>
                  <w:pPr>
                    <w:pStyle w:val="null3"/>
                  </w:pPr>
                  <w:r>
                    <w:rPr/>
                    <w:t>全程摄影师跟拍、精修照片、全流程视频剪辑</w:t>
                  </w:r>
                </w:p>
              </w:tc>
            </w:tr>
            <w:tr>
              <w:tc>
                <w:tcPr>
                  <w:tcW w:type="dxa" w:w="319"/>
                  <w:vMerge w:val="restart"/>
                </w:tcPr>
                <w:p>
                  <w:pPr>
                    <w:pStyle w:val="null3"/>
                  </w:pPr>
                  <w:r>
                    <w:br/>
                  </w:r>
                  <w:r>
                    <w:rPr/>
                    <w:t xml:space="preserve"> 同步网络招聘会</w:t>
                  </w:r>
                </w:p>
              </w:tc>
              <w:tc>
                <w:tcPr>
                  <w:tcW w:type="dxa" w:w="319"/>
                </w:tcPr>
                <w:p>
                  <w:pPr>
                    <w:pStyle w:val="null3"/>
                  </w:pPr>
                  <w:r>
                    <w:rPr/>
                    <w:t>空中双选会平台</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全国知名招聘平台，含配套网络招聘会搭建，视频面试系统，客户端网页设计，后台搭建及管控，网络招聘会页面设计，提供全程网络技术支持及招聘数据报告等</w:t>
                  </w:r>
                </w:p>
              </w:tc>
            </w:tr>
            <w:tr>
              <w:tc>
                <w:tcPr>
                  <w:tcW w:type="dxa" w:w="319"/>
                  <w:vMerge/>
                </w:tcPr>
                <w:p/>
              </w:tc>
              <w:tc>
                <w:tcPr>
                  <w:tcW w:type="dxa" w:w="319"/>
                </w:tcPr>
                <w:p>
                  <w:pPr>
                    <w:pStyle w:val="null3"/>
                  </w:pPr>
                  <w:r>
                    <w:rPr/>
                    <w:t>活动主页设计搭建</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1</w:t>
                  </w:r>
                </w:p>
              </w:tc>
              <w:tc>
                <w:tcPr>
                  <w:tcW w:type="dxa" w:w="319"/>
                </w:tcPr>
                <w:p>
                  <w:pPr>
                    <w:pStyle w:val="null3"/>
                  </w:pPr>
                  <w:r>
                    <w:rPr/>
                    <w:t xml:space="preserve"> </w:t>
                  </w:r>
                </w:p>
              </w:tc>
            </w:tr>
            <w:tr>
              <w:tc>
                <w:tcPr>
                  <w:tcW w:type="dxa" w:w="319"/>
                  <w:vMerge w:val="restart"/>
                </w:tcPr>
                <w:p>
                  <w:pPr>
                    <w:pStyle w:val="null3"/>
                  </w:pPr>
                  <w:r>
                    <w:rPr/>
                    <w:t>同步直播带岗活动</w:t>
                  </w:r>
                </w:p>
              </w:tc>
              <w:tc>
                <w:tcPr>
                  <w:tcW w:type="dxa" w:w="319"/>
                </w:tcPr>
                <w:p>
                  <w:pPr>
                    <w:pStyle w:val="null3"/>
                  </w:pPr>
                  <w:r>
                    <w:rPr/>
                    <w:t>直播平台</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直播设备</w:t>
                  </w:r>
                </w:p>
              </w:tc>
              <w:tc>
                <w:tcPr>
                  <w:tcW w:type="dxa" w:w="319"/>
                </w:tcPr>
                <w:p>
                  <w:pPr>
                    <w:pStyle w:val="null3"/>
                  </w:pPr>
                  <w:r>
                    <w:rPr/>
                    <w:t>摄影、补光、收音设备等</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租赁，含运输、搭建及调试</w:t>
                  </w:r>
                </w:p>
              </w:tc>
            </w:tr>
            <w:tr>
              <w:tc>
                <w:tcPr>
                  <w:tcW w:type="dxa" w:w="319"/>
                  <w:vMerge/>
                </w:tcPr>
                <w:p/>
              </w:tc>
              <w:tc>
                <w:tcPr>
                  <w:tcW w:type="dxa" w:w="319"/>
                </w:tcPr>
                <w:p>
                  <w:pPr>
                    <w:pStyle w:val="null3"/>
                  </w:pPr>
                  <w:r>
                    <w:rPr/>
                    <w:t>直播间</w:t>
                  </w:r>
                </w:p>
              </w:tc>
              <w:tc>
                <w:tcPr>
                  <w:tcW w:type="dxa" w:w="319"/>
                </w:tcPr>
                <w:p>
                  <w:pPr>
                    <w:pStyle w:val="null3"/>
                  </w:pPr>
                  <w:r>
                    <w:rPr/>
                    <w:t>帐篷、桌椅</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租赁</w:t>
                  </w:r>
                </w:p>
              </w:tc>
            </w:tr>
            <w:tr>
              <w:tc>
                <w:tcPr>
                  <w:tcW w:type="dxa" w:w="319"/>
                  <w:vMerge/>
                </w:tcPr>
                <w:p/>
              </w:tc>
              <w:tc>
                <w:tcPr>
                  <w:tcW w:type="dxa" w:w="319"/>
                </w:tcPr>
                <w:p>
                  <w:pPr>
                    <w:pStyle w:val="null3"/>
                  </w:pPr>
                  <w:r>
                    <w:rPr/>
                    <w:t>直播背景板</w:t>
                  </w:r>
                </w:p>
              </w:tc>
              <w:tc>
                <w:tcPr>
                  <w:tcW w:type="dxa" w:w="319"/>
                </w:tcPr>
                <w:p>
                  <w:pPr>
                    <w:pStyle w:val="null3"/>
                  </w:pPr>
                  <w:r>
                    <w:rPr/>
                    <w:t>KT板</w:t>
                  </w:r>
                </w:p>
              </w:tc>
              <w:tc>
                <w:tcPr>
                  <w:tcW w:type="dxa" w:w="319"/>
                </w:tcPr>
                <w:p>
                  <w:pPr>
                    <w:pStyle w:val="null3"/>
                  </w:pPr>
                  <w:r>
                    <w:rPr/>
                    <w:t>3*4m</w:t>
                  </w:r>
                </w:p>
              </w:tc>
              <w:tc>
                <w:tcPr>
                  <w:tcW w:type="dxa" w:w="319"/>
                </w:tcPr>
                <w:p>
                  <w:pPr>
                    <w:pStyle w:val="null3"/>
                  </w:pPr>
                  <w:r>
                    <w:rPr/>
                    <w:t>1</w:t>
                  </w:r>
                </w:p>
              </w:tc>
              <w:tc>
                <w:tcPr>
                  <w:tcW w:type="dxa" w:w="319"/>
                </w:tcPr>
                <w:p>
                  <w:pPr>
                    <w:pStyle w:val="null3"/>
                  </w:pPr>
                  <w:r>
                    <w:rPr/>
                    <w:t>张</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专业主持人</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位</w:t>
                  </w:r>
                </w:p>
              </w:tc>
              <w:tc>
                <w:tcPr>
                  <w:tcW w:type="dxa" w:w="319"/>
                </w:tcPr>
                <w:p>
                  <w:pPr>
                    <w:pStyle w:val="null3"/>
                  </w:pPr>
                  <w:r>
                    <w:rPr/>
                    <w:t>1</w:t>
                  </w:r>
                </w:p>
              </w:tc>
              <w:tc>
                <w:tcPr>
                  <w:tcW w:type="dxa" w:w="319"/>
                </w:tcPr>
                <w:p>
                  <w:pPr>
                    <w:pStyle w:val="null3"/>
                  </w:pPr>
                  <w:r>
                    <w:rPr/>
                    <w:t xml:space="preserve"> </w:t>
                  </w:r>
                </w:p>
              </w:tc>
            </w:tr>
            <w:tr>
              <w:tc>
                <w:tcPr>
                  <w:tcW w:type="dxa" w:w="319"/>
                  <w:vMerge/>
                </w:tcPr>
                <w:p/>
              </w:tc>
              <w:tc>
                <w:tcPr>
                  <w:tcW w:type="dxa" w:w="319"/>
                </w:tcPr>
                <w:p>
                  <w:pPr>
                    <w:pStyle w:val="null3"/>
                  </w:pPr>
                  <w:r>
                    <w:rPr/>
                    <w:t>直播</w:t>
                  </w:r>
                </w:p>
                <w:p>
                  <w:pPr>
                    <w:pStyle w:val="null3"/>
                  </w:pPr>
                  <w:r>
                    <w:rPr/>
                    <w:t>周边物料</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含企业二维码展板、手卡、直播盒子等周边物料设计</w:t>
                  </w:r>
                </w:p>
              </w:tc>
            </w:tr>
            <w:tr>
              <w:tc>
                <w:tcPr>
                  <w:tcW w:type="dxa" w:w="319"/>
                  <w:vMerge/>
                </w:tcPr>
                <w:p/>
              </w:tc>
              <w:tc>
                <w:tcPr>
                  <w:tcW w:type="dxa" w:w="319"/>
                </w:tcPr>
                <w:p>
                  <w:pPr>
                    <w:pStyle w:val="null3"/>
                  </w:pPr>
                  <w:r>
                    <w:rPr/>
                    <w:t>直播推流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套</w:t>
                  </w:r>
                </w:p>
              </w:tc>
              <w:tc>
                <w:tcPr>
                  <w:tcW w:type="dxa" w:w="319"/>
                </w:tcPr>
                <w:p>
                  <w:pPr>
                    <w:pStyle w:val="null3"/>
                  </w:pPr>
                  <w:r>
                    <w:rPr/>
                    <w:t>1</w:t>
                  </w:r>
                </w:p>
              </w:tc>
              <w:tc>
                <w:tcPr>
                  <w:tcW w:type="dxa" w:w="319"/>
                </w:tcPr>
                <w:p>
                  <w:pPr>
                    <w:pStyle w:val="null3"/>
                  </w:pPr>
                  <w:r>
                    <w:rPr/>
                    <w:t>全国级主流平台同步直播</w:t>
                  </w:r>
                </w:p>
              </w:tc>
            </w:tr>
            <w:tr>
              <w:tc>
                <w:tcPr>
                  <w:tcW w:type="dxa" w:w="319"/>
                  <w:vMerge w:val="restart"/>
                </w:tcPr>
                <w:p>
                  <w:pPr>
                    <w:pStyle w:val="null3"/>
                  </w:pPr>
                  <w:r>
                    <w:rPr/>
                    <w:t>2024年全国大中城市巡回招聘会西安高校站（2场）</w:t>
                  </w:r>
                </w:p>
              </w:tc>
              <w:tc>
                <w:tcPr>
                  <w:tcW w:type="dxa" w:w="319"/>
                </w:tcPr>
                <w:p>
                  <w:pPr>
                    <w:pStyle w:val="null3"/>
                  </w:pPr>
                  <w:r>
                    <w:rPr/>
                    <w:t>主视图桁架设计制作</w:t>
                  </w:r>
                </w:p>
              </w:tc>
              <w:tc>
                <w:tcPr>
                  <w:tcW w:type="dxa" w:w="319"/>
                </w:tcPr>
                <w:p>
                  <w:pPr>
                    <w:pStyle w:val="null3"/>
                  </w:pPr>
                  <w:r>
                    <w:rPr/>
                    <w:t>桁架+喷绘</w:t>
                  </w:r>
                </w:p>
              </w:tc>
              <w:tc>
                <w:tcPr>
                  <w:tcW w:type="dxa" w:w="319"/>
                </w:tcPr>
                <w:p>
                  <w:pPr>
                    <w:pStyle w:val="null3"/>
                  </w:pPr>
                  <w:r>
                    <w:rPr/>
                    <w:t>4*8m</w:t>
                  </w:r>
                </w:p>
              </w:tc>
              <w:tc>
                <w:tcPr>
                  <w:tcW w:type="dxa" w:w="319"/>
                </w:tcPr>
                <w:p>
                  <w:pPr>
                    <w:pStyle w:val="null3"/>
                  </w:pPr>
                  <w:r>
                    <w:rPr/>
                    <w:t>1</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含运输、搭建</w:t>
                  </w:r>
                </w:p>
              </w:tc>
            </w:tr>
            <w:tr>
              <w:tc>
                <w:tcPr>
                  <w:tcW w:type="dxa" w:w="319"/>
                  <w:vMerge/>
                </w:tcPr>
                <w:p/>
              </w:tc>
              <w:tc>
                <w:tcPr>
                  <w:tcW w:type="dxa" w:w="319"/>
                </w:tcPr>
                <w:p>
                  <w:pPr>
                    <w:pStyle w:val="null3"/>
                  </w:pPr>
                  <w:r>
                    <w:rPr/>
                    <w:t>企业名录及分布图设计制作</w:t>
                  </w:r>
                </w:p>
              </w:tc>
              <w:tc>
                <w:tcPr>
                  <w:tcW w:type="dxa" w:w="319"/>
                </w:tcPr>
                <w:p>
                  <w:pPr>
                    <w:pStyle w:val="null3"/>
                  </w:pPr>
                  <w:r>
                    <w:rPr/>
                    <w:t>桁架+喷绘</w:t>
                  </w:r>
                </w:p>
              </w:tc>
              <w:tc>
                <w:tcPr>
                  <w:tcW w:type="dxa" w:w="319"/>
                </w:tcPr>
                <w:p>
                  <w:pPr>
                    <w:pStyle w:val="null3"/>
                  </w:pPr>
                  <w:r>
                    <w:rPr/>
                    <w:t>4*8m</w:t>
                  </w:r>
                </w:p>
              </w:tc>
              <w:tc>
                <w:tcPr>
                  <w:tcW w:type="dxa" w:w="319"/>
                </w:tcPr>
                <w:p>
                  <w:pPr>
                    <w:pStyle w:val="null3"/>
                  </w:pPr>
                  <w:r>
                    <w:rPr/>
                    <w:t>1</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含运输、搭建</w:t>
                  </w:r>
                </w:p>
              </w:tc>
            </w:tr>
            <w:tr>
              <w:tc>
                <w:tcPr>
                  <w:tcW w:type="dxa" w:w="319"/>
                  <w:vMerge/>
                </w:tcPr>
                <w:p/>
              </w:tc>
              <w:tc>
                <w:tcPr>
                  <w:tcW w:type="dxa" w:w="319"/>
                </w:tcPr>
                <w:p>
                  <w:pPr>
                    <w:pStyle w:val="null3"/>
                  </w:pPr>
                  <w:r>
                    <w:rPr/>
                    <w:t>签到处桁架设计制作</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1</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含运输、搭建</w:t>
                  </w:r>
                </w:p>
              </w:tc>
            </w:tr>
            <w:tr>
              <w:tc>
                <w:tcPr>
                  <w:tcW w:type="dxa" w:w="319"/>
                  <w:vMerge/>
                </w:tcPr>
                <w:p/>
              </w:tc>
              <w:tc>
                <w:tcPr>
                  <w:tcW w:type="dxa" w:w="319"/>
                </w:tcPr>
                <w:p>
                  <w:pPr>
                    <w:pStyle w:val="null3"/>
                  </w:pPr>
                  <w:r>
                    <w:rPr/>
                    <w:t>政策咨询处桁架设计</w:t>
                  </w:r>
                </w:p>
                <w:p>
                  <w:pPr>
                    <w:pStyle w:val="null3"/>
                  </w:pPr>
                  <w:r>
                    <w:rPr/>
                    <w:t>制作</w:t>
                  </w:r>
                </w:p>
              </w:tc>
              <w:tc>
                <w:tcPr>
                  <w:tcW w:type="dxa" w:w="319"/>
                </w:tcPr>
                <w:p>
                  <w:pPr>
                    <w:pStyle w:val="null3"/>
                  </w:pPr>
                  <w:r>
                    <w:rPr/>
                    <w:t>桁架+喷绘</w:t>
                  </w:r>
                </w:p>
              </w:tc>
              <w:tc>
                <w:tcPr>
                  <w:tcW w:type="dxa" w:w="319"/>
                </w:tcPr>
                <w:p>
                  <w:pPr>
                    <w:pStyle w:val="null3"/>
                  </w:pPr>
                  <w:r>
                    <w:rPr/>
                    <w:t>2*3m</w:t>
                  </w:r>
                </w:p>
              </w:tc>
              <w:tc>
                <w:tcPr>
                  <w:tcW w:type="dxa" w:w="319"/>
                </w:tcPr>
                <w:p>
                  <w:pPr>
                    <w:pStyle w:val="null3"/>
                  </w:pPr>
                  <w:r>
                    <w:rPr/>
                    <w:t>1</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含运输、搭建</w:t>
                  </w:r>
                </w:p>
              </w:tc>
            </w:tr>
            <w:tr>
              <w:tc>
                <w:tcPr>
                  <w:tcW w:type="dxa" w:w="319"/>
                  <w:vMerge/>
                </w:tcPr>
                <w:p/>
              </w:tc>
              <w:tc>
                <w:tcPr>
                  <w:tcW w:type="dxa" w:w="319"/>
                </w:tcPr>
                <w:p>
                  <w:pPr>
                    <w:pStyle w:val="null3"/>
                  </w:pPr>
                  <w:r>
                    <w:rPr/>
                    <w:t>展位</w:t>
                  </w:r>
                </w:p>
              </w:tc>
              <w:tc>
                <w:tcPr>
                  <w:tcW w:type="dxa" w:w="319"/>
                </w:tcPr>
                <w:p>
                  <w:pPr>
                    <w:pStyle w:val="null3"/>
                  </w:pPr>
                  <w:r>
                    <w:rPr/>
                    <w:t>帐篷</w:t>
                  </w:r>
                </w:p>
              </w:tc>
              <w:tc>
                <w:tcPr>
                  <w:tcW w:type="dxa" w:w="319"/>
                </w:tcPr>
                <w:p>
                  <w:pPr>
                    <w:pStyle w:val="null3"/>
                  </w:pPr>
                  <w:r>
                    <w:rPr/>
                    <w:t>3*3m</w:t>
                  </w:r>
                </w:p>
              </w:tc>
              <w:tc>
                <w:tcPr>
                  <w:tcW w:type="dxa" w:w="319"/>
                </w:tcPr>
                <w:p>
                  <w:pPr>
                    <w:pStyle w:val="null3"/>
                  </w:pPr>
                  <w:r>
                    <w:rPr/>
                    <w:t>100</w:t>
                  </w:r>
                </w:p>
              </w:tc>
              <w:tc>
                <w:tcPr>
                  <w:tcW w:type="dxa" w:w="319"/>
                </w:tcPr>
                <w:p>
                  <w:pPr>
                    <w:pStyle w:val="null3"/>
                  </w:pPr>
                  <w:r>
                    <w:rPr/>
                    <w:t>顶</w:t>
                  </w:r>
                </w:p>
              </w:tc>
              <w:tc>
                <w:tcPr>
                  <w:tcW w:type="dxa" w:w="319"/>
                </w:tcPr>
                <w:p>
                  <w:pPr>
                    <w:pStyle w:val="null3"/>
                  </w:pPr>
                  <w:r>
                    <w:rPr/>
                    <w:t>2</w:t>
                  </w:r>
                </w:p>
              </w:tc>
              <w:tc>
                <w:tcPr>
                  <w:tcW w:type="dxa" w:w="319"/>
                </w:tcPr>
                <w:p>
                  <w:pPr>
                    <w:pStyle w:val="null3"/>
                  </w:pPr>
                  <w:r>
                    <w:rPr/>
                    <w:t>租赁，含运输、搭建</w:t>
                  </w:r>
                </w:p>
              </w:tc>
            </w:tr>
            <w:tr>
              <w:tc>
                <w:tcPr>
                  <w:tcW w:type="dxa" w:w="319"/>
                  <w:vMerge/>
                </w:tcPr>
                <w:p/>
              </w:tc>
              <w:tc>
                <w:tcPr>
                  <w:tcW w:type="dxa" w:w="319"/>
                </w:tcPr>
                <w:p>
                  <w:pPr>
                    <w:pStyle w:val="null3"/>
                  </w:pPr>
                  <w:r>
                    <w:rPr/>
                    <w:t>桌椅</w:t>
                  </w:r>
                </w:p>
              </w:tc>
              <w:tc>
                <w:tcPr>
                  <w:tcW w:type="dxa" w:w="319"/>
                </w:tcPr>
                <w:p>
                  <w:pPr>
                    <w:pStyle w:val="null3"/>
                  </w:pPr>
                  <w:r>
                    <w:rPr/>
                    <w:t xml:space="preserve"> </w:t>
                  </w:r>
                </w:p>
              </w:tc>
              <w:tc>
                <w:tcPr>
                  <w:tcW w:type="dxa" w:w="319"/>
                </w:tcPr>
                <w:p>
                  <w:pPr>
                    <w:pStyle w:val="null3"/>
                  </w:pPr>
                  <w:r>
                    <w:rPr/>
                    <w:t>一桌三椅</w:t>
                  </w:r>
                </w:p>
              </w:tc>
              <w:tc>
                <w:tcPr>
                  <w:tcW w:type="dxa" w:w="319"/>
                </w:tcPr>
                <w:p>
                  <w:pPr>
                    <w:pStyle w:val="null3"/>
                  </w:pPr>
                  <w:r>
                    <w:rPr/>
                    <w:t>200</w:t>
                  </w:r>
                </w:p>
              </w:tc>
              <w:tc>
                <w:tcPr>
                  <w:tcW w:type="dxa" w:w="319"/>
                </w:tcPr>
                <w:p>
                  <w:pPr>
                    <w:pStyle w:val="null3"/>
                  </w:pPr>
                  <w:r>
                    <w:rPr/>
                    <w:t>套</w:t>
                  </w:r>
                </w:p>
              </w:tc>
              <w:tc>
                <w:tcPr>
                  <w:tcW w:type="dxa" w:w="319"/>
                </w:tcPr>
                <w:p>
                  <w:pPr>
                    <w:pStyle w:val="null3"/>
                  </w:pPr>
                  <w:r>
                    <w:rPr/>
                    <w:t>2</w:t>
                  </w:r>
                </w:p>
              </w:tc>
              <w:tc>
                <w:tcPr>
                  <w:tcW w:type="dxa" w:w="319"/>
                </w:tcPr>
                <w:p>
                  <w:pPr>
                    <w:pStyle w:val="null3"/>
                  </w:pPr>
                  <w:r>
                    <w:rPr/>
                    <w:t>租赁，含运输、搭建</w:t>
                  </w:r>
                </w:p>
              </w:tc>
            </w:tr>
            <w:tr>
              <w:tc>
                <w:tcPr>
                  <w:tcW w:type="dxa" w:w="319"/>
                  <w:vMerge/>
                </w:tcPr>
                <w:p/>
              </w:tc>
              <w:tc>
                <w:tcPr>
                  <w:tcW w:type="dxa" w:w="319"/>
                </w:tcPr>
                <w:p>
                  <w:pPr>
                    <w:pStyle w:val="null3"/>
                  </w:pPr>
                  <w:r>
                    <w:rPr/>
                    <w:t>展位门楣</w:t>
                  </w:r>
                </w:p>
                <w:p>
                  <w:pPr>
                    <w:pStyle w:val="null3"/>
                  </w:pPr>
                  <w:r>
                    <w:rPr/>
                    <w:t>设计制作</w:t>
                  </w:r>
                </w:p>
              </w:tc>
              <w:tc>
                <w:tcPr>
                  <w:tcW w:type="dxa" w:w="319"/>
                </w:tcPr>
                <w:p>
                  <w:pPr>
                    <w:pStyle w:val="null3"/>
                  </w:pPr>
                  <w:r>
                    <w:rPr/>
                    <w:t>PVC</w:t>
                  </w:r>
                </w:p>
              </w:tc>
              <w:tc>
                <w:tcPr>
                  <w:tcW w:type="dxa" w:w="319"/>
                </w:tcPr>
                <w:p>
                  <w:pPr>
                    <w:pStyle w:val="null3"/>
                  </w:pPr>
                  <w:r>
                    <w:rPr/>
                    <w:t>PVC板0.2*1.2m</w:t>
                  </w:r>
                </w:p>
              </w:tc>
              <w:tc>
                <w:tcPr>
                  <w:tcW w:type="dxa" w:w="319"/>
                </w:tcPr>
                <w:p>
                  <w:pPr>
                    <w:pStyle w:val="null3"/>
                  </w:pPr>
                  <w:r>
                    <w:rPr/>
                    <w:t>200</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含运输、布展</w:t>
                  </w:r>
                </w:p>
              </w:tc>
            </w:tr>
            <w:tr>
              <w:tc>
                <w:tcPr>
                  <w:tcW w:type="dxa" w:w="319"/>
                  <w:vMerge/>
                </w:tcPr>
                <w:p/>
              </w:tc>
              <w:tc>
                <w:tcPr>
                  <w:tcW w:type="dxa" w:w="319"/>
                </w:tcPr>
                <w:p>
                  <w:pPr>
                    <w:pStyle w:val="null3"/>
                  </w:pPr>
                  <w:r>
                    <w:rPr/>
                    <w:t>招聘海报</w:t>
                  </w:r>
                </w:p>
                <w:p>
                  <w:pPr>
                    <w:pStyle w:val="null3"/>
                  </w:pPr>
                  <w:r>
                    <w:rPr/>
                    <w:t>设计制作</w:t>
                  </w:r>
                </w:p>
              </w:tc>
              <w:tc>
                <w:tcPr>
                  <w:tcW w:type="dxa" w:w="319"/>
                </w:tcPr>
                <w:p>
                  <w:pPr>
                    <w:pStyle w:val="null3"/>
                  </w:pPr>
                  <w:r>
                    <w:rPr/>
                    <w:t>PVC</w:t>
                  </w:r>
                </w:p>
              </w:tc>
              <w:tc>
                <w:tcPr>
                  <w:tcW w:type="dxa" w:w="319"/>
                </w:tcPr>
                <w:p>
                  <w:pPr>
                    <w:pStyle w:val="null3"/>
                  </w:pPr>
                  <w:r>
                    <w:rPr/>
                    <w:t>PVC板1*1.2m</w:t>
                  </w:r>
                </w:p>
              </w:tc>
              <w:tc>
                <w:tcPr>
                  <w:tcW w:type="dxa" w:w="319"/>
                </w:tcPr>
                <w:p>
                  <w:pPr>
                    <w:pStyle w:val="null3"/>
                  </w:pPr>
                  <w:r>
                    <w:rPr/>
                    <w:t>200</w:t>
                  </w:r>
                </w:p>
              </w:tc>
              <w:tc>
                <w:tcPr>
                  <w:tcW w:type="dxa" w:w="319"/>
                </w:tcPr>
                <w:p>
                  <w:pPr>
                    <w:pStyle w:val="null3"/>
                  </w:pPr>
                  <w:r>
                    <w:rPr/>
                    <w:t>个</w:t>
                  </w:r>
                </w:p>
              </w:tc>
              <w:tc>
                <w:tcPr>
                  <w:tcW w:type="dxa" w:w="319"/>
                </w:tcPr>
                <w:p>
                  <w:pPr>
                    <w:pStyle w:val="null3"/>
                  </w:pPr>
                  <w:r>
                    <w:rPr/>
                    <w:t>2</w:t>
                  </w:r>
                </w:p>
              </w:tc>
              <w:tc>
                <w:tcPr>
                  <w:tcW w:type="dxa" w:w="319"/>
                </w:tcPr>
                <w:p>
                  <w:pPr>
                    <w:pStyle w:val="null3"/>
                  </w:pPr>
                  <w:r>
                    <w:rPr/>
                    <w:t>含运输、布展</w:t>
                  </w:r>
                </w:p>
              </w:tc>
            </w:tr>
            <w:tr>
              <w:tc>
                <w:tcPr>
                  <w:tcW w:type="dxa" w:w="319"/>
                  <w:vMerge/>
                </w:tcPr>
                <w:p/>
              </w:tc>
              <w:tc>
                <w:tcPr>
                  <w:tcW w:type="dxa" w:w="319"/>
                </w:tcPr>
                <w:p>
                  <w:pPr>
                    <w:pStyle w:val="null3"/>
                  </w:pPr>
                  <w:r>
                    <w:rPr/>
                    <w:t>招聘会</w:t>
                  </w:r>
                </w:p>
                <w:p>
                  <w:pPr>
                    <w:pStyle w:val="null3"/>
                  </w:pPr>
                  <w:r>
                    <w:rPr/>
                    <w:t>饮用水</w:t>
                  </w:r>
                </w:p>
              </w:tc>
              <w:tc>
                <w:tcPr>
                  <w:tcW w:type="dxa" w:w="319"/>
                </w:tcPr>
                <w:p>
                  <w:pPr>
                    <w:pStyle w:val="null3"/>
                  </w:pPr>
                  <w:r>
                    <w:rPr/>
                    <w:t>标准饮用水</w:t>
                  </w:r>
                </w:p>
              </w:tc>
              <w:tc>
                <w:tcPr>
                  <w:tcW w:type="dxa" w:w="319"/>
                </w:tcPr>
                <w:p>
                  <w:pPr>
                    <w:pStyle w:val="null3"/>
                  </w:pPr>
                  <w:r>
                    <w:rPr/>
                    <w:t xml:space="preserve"> </w:t>
                  </w:r>
                </w:p>
              </w:tc>
              <w:tc>
                <w:tcPr>
                  <w:tcW w:type="dxa" w:w="319"/>
                </w:tcPr>
                <w:p>
                  <w:pPr>
                    <w:pStyle w:val="null3"/>
                  </w:pPr>
                  <w:r>
                    <w:rPr/>
                    <w:t>400</w:t>
                  </w:r>
                </w:p>
              </w:tc>
              <w:tc>
                <w:tcPr>
                  <w:tcW w:type="dxa" w:w="319"/>
                </w:tcPr>
                <w:p>
                  <w:pPr>
                    <w:pStyle w:val="null3"/>
                  </w:pPr>
                  <w:r>
                    <w:rPr/>
                    <w:t>瓶</w:t>
                  </w:r>
                </w:p>
              </w:tc>
              <w:tc>
                <w:tcPr>
                  <w:tcW w:type="dxa" w:w="319"/>
                </w:tcPr>
                <w:p>
                  <w:pPr>
                    <w:pStyle w:val="null3"/>
                  </w:pPr>
                  <w:r>
                    <w:rPr/>
                    <w:t>2</w:t>
                  </w:r>
                </w:p>
              </w:tc>
              <w:tc>
                <w:tcPr>
                  <w:tcW w:type="dxa" w:w="319"/>
                </w:tcPr>
                <w:p>
                  <w:pPr>
                    <w:pStyle w:val="null3"/>
                  </w:pPr>
                  <w:r>
                    <w:rPr/>
                    <w:t xml:space="preserve"> </w:t>
                  </w:r>
                </w:p>
              </w:tc>
            </w:tr>
            <w:tr>
              <w:tc>
                <w:tcPr>
                  <w:tcW w:type="dxa" w:w="319"/>
                  <w:vMerge/>
                </w:tcPr>
                <w:p/>
              </w:tc>
              <w:tc>
                <w:tcPr>
                  <w:tcW w:type="dxa" w:w="319"/>
                </w:tcPr>
                <w:p>
                  <w:pPr>
                    <w:pStyle w:val="null3"/>
                  </w:pPr>
                  <w:r>
                    <w:rPr/>
                    <w:t>快餐费</w:t>
                  </w:r>
                </w:p>
              </w:tc>
              <w:tc>
                <w:tcPr>
                  <w:tcW w:type="dxa" w:w="319"/>
                </w:tcPr>
                <w:p>
                  <w:pPr>
                    <w:pStyle w:val="null3"/>
                  </w:pPr>
                  <w:r>
                    <w:rPr/>
                    <w:t xml:space="preserve"> </w:t>
                  </w:r>
                </w:p>
              </w:tc>
              <w:tc>
                <w:tcPr>
                  <w:tcW w:type="dxa" w:w="319"/>
                </w:tcPr>
                <w:p>
                  <w:pPr>
                    <w:pStyle w:val="null3"/>
                  </w:pPr>
                  <w:r>
                    <w:rPr/>
                    <w:t>盒饭</w:t>
                  </w:r>
                </w:p>
              </w:tc>
              <w:tc>
                <w:tcPr>
                  <w:tcW w:type="dxa" w:w="319"/>
                </w:tcPr>
                <w:p>
                  <w:pPr>
                    <w:pStyle w:val="null3"/>
                  </w:pPr>
                  <w:r>
                    <w:rPr/>
                    <w:t>400</w:t>
                  </w:r>
                </w:p>
              </w:tc>
              <w:tc>
                <w:tcPr>
                  <w:tcW w:type="dxa" w:w="319"/>
                </w:tcPr>
                <w:p>
                  <w:pPr>
                    <w:pStyle w:val="null3"/>
                  </w:pPr>
                  <w:r>
                    <w:rPr/>
                    <w:t>份</w:t>
                  </w:r>
                </w:p>
              </w:tc>
              <w:tc>
                <w:tcPr>
                  <w:tcW w:type="dxa" w:w="319"/>
                </w:tcPr>
                <w:p>
                  <w:pPr>
                    <w:pStyle w:val="null3"/>
                  </w:pPr>
                  <w:r>
                    <w:rPr/>
                    <w:t>2</w:t>
                  </w:r>
                </w:p>
              </w:tc>
              <w:tc>
                <w:tcPr>
                  <w:tcW w:type="dxa" w:w="319"/>
                </w:tcPr>
                <w:p>
                  <w:pPr>
                    <w:pStyle w:val="null3"/>
                  </w:pPr>
                  <w:r>
                    <w:rPr/>
                    <w:t xml:space="preserve"> </w:t>
                  </w:r>
                </w:p>
              </w:tc>
            </w:tr>
            <w:tr>
              <w:tc>
                <w:tcPr>
                  <w:tcW w:type="dxa" w:w="319"/>
                  <w:vMerge/>
                </w:tcPr>
                <w:p/>
              </w:tc>
              <w:tc>
                <w:tcPr>
                  <w:tcW w:type="dxa" w:w="319"/>
                </w:tcPr>
                <w:p>
                  <w:pPr>
                    <w:pStyle w:val="null3"/>
                  </w:pPr>
                  <w:r>
                    <w:rPr/>
                    <w:t>会务用品</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项</w:t>
                  </w:r>
                </w:p>
              </w:tc>
              <w:tc>
                <w:tcPr>
                  <w:tcW w:type="dxa" w:w="319"/>
                </w:tcPr>
                <w:p>
                  <w:pPr>
                    <w:pStyle w:val="null3"/>
                  </w:pPr>
                  <w:r>
                    <w:rPr/>
                    <w:t>2</w:t>
                  </w:r>
                </w:p>
              </w:tc>
              <w:tc>
                <w:tcPr>
                  <w:tcW w:type="dxa" w:w="319"/>
                </w:tcPr>
                <w:p>
                  <w:pPr>
                    <w:pStyle w:val="null3"/>
                  </w:pPr>
                  <w:r>
                    <w:rPr/>
                    <w:t>含参会证内芯、招聘表格、签字笔、白板笔等</w:t>
                  </w:r>
                </w:p>
              </w:tc>
            </w:tr>
            <w:tr>
              <w:tc>
                <w:tcPr>
                  <w:tcW w:type="dxa" w:w="319"/>
                  <w:vMerge/>
                </w:tcPr>
                <w:p/>
              </w:tc>
              <w:tc>
                <w:tcPr>
                  <w:tcW w:type="dxa" w:w="319"/>
                </w:tcPr>
                <w:p>
                  <w:pPr>
                    <w:pStyle w:val="null3"/>
                  </w:pPr>
                  <w:r>
                    <w:rPr/>
                    <w:t>场地费</w:t>
                  </w:r>
                </w:p>
              </w:tc>
              <w:tc>
                <w:tcPr>
                  <w:tcW w:type="dxa" w:w="319"/>
                </w:tcPr>
                <w:p>
                  <w:pPr>
                    <w:pStyle w:val="null3"/>
                  </w:pPr>
                  <w:r>
                    <w:rPr/>
                    <w:t xml:space="preserve"> </w:t>
                  </w:r>
                </w:p>
              </w:tc>
              <w:tc>
                <w:tcPr>
                  <w:tcW w:type="dxa" w:w="319"/>
                </w:tcPr>
                <w:p>
                  <w:pPr>
                    <w:pStyle w:val="null3"/>
                  </w:pPr>
                  <w:r>
                    <w:rPr/>
                    <w:t xml:space="preserve"> </w:t>
                  </w:r>
                </w:p>
              </w:tc>
              <w:tc>
                <w:tcPr>
                  <w:tcW w:type="dxa" w:w="319"/>
                </w:tcPr>
                <w:p>
                  <w:pPr>
                    <w:pStyle w:val="null3"/>
                  </w:pPr>
                  <w:r>
                    <w:rPr/>
                    <w:t>1</w:t>
                  </w:r>
                </w:p>
              </w:tc>
              <w:tc>
                <w:tcPr>
                  <w:tcW w:type="dxa" w:w="319"/>
                </w:tcPr>
                <w:p>
                  <w:pPr>
                    <w:pStyle w:val="null3"/>
                  </w:pPr>
                  <w:r>
                    <w:rPr/>
                    <w:t>场</w:t>
                  </w:r>
                </w:p>
              </w:tc>
              <w:tc>
                <w:tcPr>
                  <w:tcW w:type="dxa" w:w="319"/>
                </w:tcPr>
                <w:p>
                  <w:pPr>
                    <w:pStyle w:val="null3"/>
                  </w:pPr>
                  <w:r>
                    <w:rPr/>
                    <w:t>2</w:t>
                  </w:r>
                </w:p>
              </w:tc>
              <w:tc>
                <w:tcPr>
                  <w:tcW w:type="dxa" w:w="319"/>
                </w:tcPr>
                <w:p>
                  <w:pPr>
                    <w:pStyle w:val="null3"/>
                  </w:pPr>
                  <w:r>
                    <w:rPr/>
                    <w:t>费用预估</w:t>
                  </w:r>
                </w:p>
              </w:tc>
            </w:tr>
          </w:tbl>
          <w:p/>
        </w:tc>
      </w:tr>
    </w:tbl>
    <w:p>
      <w:pPr>
        <w:pStyle w:val="null3"/>
        <w:outlineLvl w:val="2"/>
      </w:pPr>
      <w:r>
        <w:rPr>
          <w:b/>
          <w:sz w:val="28"/>
        </w:rPr>
        <w:t>3.2.3人员配置要求</w:t>
      </w:r>
    </w:p>
    <w:p>
      <w:pPr>
        <w:pStyle w:val="null3"/>
      </w:pPr>
      <w:r>
        <w:rPr/>
        <w:t>采购包1：</w:t>
      </w:r>
    </w:p>
    <w:p>
      <w:pPr>
        <w:pStyle w:val="null3"/>
      </w:pPr>
      <w:r>
        <w:rPr/>
        <w:t>不少于10名有多次组织实施赴外招聘活动执行经验的工作人员。</w:t>
      </w:r>
    </w:p>
    <w:p>
      <w:pPr>
        <w:pStyle w:val="null3"/>
        <w:outlineLvl w:val="2"/>
      </w:pPr>
      <w:r>
        <w:rPr>
          <w:b/>
          <w:sz w:val="28"/>
        </w:rPr>
        <w:t>3.2.4设施设备要求</w:t>
      </w:r>
    </w:p>
    <w:p>
      <w:pPr>
        <w:pStyle w:val="null3"/>
      </w:pPr>
      <w:r>
        <w:rPr/>
        <w:t>采购包1：</w:t>
      </w:r>
    </w:p>
    <w:p>
      <w:pPr>
        <w:pStyle w:val="null3"/>
      </w:pPr>
      <w:r>
        <w:rPr/>
        <w:t>按照项目需求，提供可满足高质量活动执行的物料及器械（摄影、摄像需采用专业相机、专业高清摄像机、无人机等专业拍摄设备）</w:t>
      </w:r>
    </w:p>
    <w:p>
      <w:pPr>
        <w:pStyle w:val="null3"/>
        <w:outlineLvl w:val="2"/>
      </w:pPr>
      <w:r>
        <w:rPr>
          <w:b/>
          <w:sz w:val="28"/>
        </w:rPr>
        <w:t>3.2.5其他要求</w:t>
      </w:r>
    </w:p>
    <w:p>
      <w:pPr>
        <w:pStyle w:val="null3"/>
      </w:pPr>
      <w:r>
        <w:rPr/>
        <w:t>采购包1：</w:t>
      </w:r>
    </w:p>
    <w:p>
      <w:pPr>
        <w:pStyle w:val="null3"/>
      </w:pPr>
      <w:r>
        <w:rPr/>
        <w:t>每次付款前，应开具等额的正规税务发票作为付款凭证，否则有权拒付。</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自合同签订之日起至项目执行结束</w:t>
      </w:r>
    </w:p>
    <w:p>
      <w:pPr>
        <w:pStyle w:val="null3"/>
        <w:outlineLvl w:val="3"/>
      </w:pPr>
      <w:r>
        <w:rPr>
          <w:b/>
          <w:sz w:val="24"/>
        </w:rPr>
        <w:t>3.3.2服务地点</w:t>
      </w:r>
    </w:p>
    <w:p>
      <w:pPr>
        <w:pStyle w:val="null3"/>
      </w:pPr>
      <w:r>
        <w:rPr/>
        <w:t>采购包1：</w:t>
      </w:r>
    </w:p>
    <w:p>
      <w:pPr>
        <w:pStyle w:val="null3"/>
      </w:pPr>
      <w:r>
        <w:rPr/>
        <w:t>西安市人才服务中心指定地点</w:t>
      </w:r>
    </w:p>
    <w:p>
      <w:pPr>
        <w:pStyle w:val="null3"/>
        <w:outlineLvl w:val="3"/>
      </w:pPr>
      <w:r>
        <w:rPr>
          <w:b/>
          <w:sz w:val="24"/>
        </w:rPr>
        <w:t>3.3.3考核（验收）标准和方法</w:t>
      </w:r>
    </w:p>
    <w:p>
      <w:pPr>
        <w:pStyle w:val="null3"/>
      </w:pPr>
      <w:r>
        <w:rPr/>
        <w:t>采购包1：</w:t>
      </w:r>
    </w:p>
    <w:p>
      <w:pPr>
        <w:pStyle w:val="null3"/>
      </w:pPr>
      <w:r>
        <w:rPr/>
        <w:t>根据采购文件、响应文件、合同及国家相关标准。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合同生效后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活动结束，验收合格后</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按照合同具体约定</w:t>
      </w:r>
    </w:p>
    <w:p>
      <w:pPr>
        <w:pStyle w:val="null3"/>
        <w:outlineLvl w:val="2"/>
      </w:pPr>
      <w:r>
        <w:rPr>
          <w:b/>
          <w:sz w:val="28"/>
        </w:rPr>
        <w:t>3.4其他要求</w:t>
      </w:r>
    </w:p>
    <w:p>
      <w:pPr>
        <w:pStyle w:val="null3"/>
      </w:pPr>
      <w:r>
        <w:rPr/>
        <w:t>为顺利推进政府采购电子化交易平台应用工作，投标人需要在线提交所有通过电子化交易平台实施的政府采购项目的投标 文件，同时，线下提交纸质版投标文件，正本壹份、副本贰份、电子版壹份（U盘一套标明投标人名称，随正本密封）。若线 上电子投标文件与纸质投标文件不一致的，以线上电子投标文件为准；若纸质正本和副本不符，以正本为准。 线下递交文件 截止时间：详见本项目招标公告文件递交截止时间；线下递交文件地点：陕西省西安市碑林区红缨路南口6号均明拍卖广场3 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的供应商应提供相关文件证明；④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⑤提供具有履行本合同所必需的设备和专业技术能力的声明；⑥参加本次政府采购活动前3年内在经营活动中没有重大违纪，以及未被列入失信被执行人、重大税收违法案件当事人名单、政府采购严重违法失信行为记录名单的书面声明；以上③-④项，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财务状况报告：法人提供会计师事务所出具的2022年度或2023年度审计报告（成立时间至提交响应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供应商的资格证明材料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tc>
        <w:tc>
          <w:tcPr>
            <w:tcW w:type="dxa" w:w="1661"/>
          </w:tcPr>
          <w:p>
            <w:pPr>
              <w:pStyle w:val="null3"/>
            </w:pPr>
            <w:r>
              <w:rPr/>
              <w:t>供应商的资格证明材料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报价表 服务方案、组织机构、服务承诺、供应商认为需要提供的其他资料 响应文件封面 分项价格表 供应商的资格证明材料 其他资料 残疾人福利性单位声明函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报价未超过磋商文件中规定的预算金额或者最高限价的。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工作内容理解</w:t>
            </w:r>
          </w:p>
        </w:tc>
        <w:tc>
          <w:tcPr>
            <w:tcW w:type="dxa" w:w="2492"/>
          </w:tcPr>
          <w:p>
            <w:pPr>
              <w:pStyle w:val="null3"/>
            </w:pPr>
            <w:r>
              <w:rPr/>
              <w:t>对本项目的工作内容理解清晰、总体设计思路全面。能清楚描述本次工作任务目标，对项目把握准确，重点突出，技术建议叙述完整合理。 1、完全满足项目需求，无瑕疵计10分； 2、存在1处瑕疵计7分； 3、存在2处瑕疵计3分；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组织实施方案</w:t>
            </w:r>
          </w:p>
        </w:tc>
        <w:tc>
          <w:tcPr>
            <w:tcW w:type="dxa" w:w="2492"/>
          </w:tcPr>
          <w:p>
            <w:pPr>
              <w:pStyle w:val="null3"/>
            </w:pPr>
            <w:r>
              <w:rPr/>
              <w:t>针对本项目有具体的组织实施方案，包含前期勘查设计、各场招聘会时间节点安排及展位搭建合理。 1、组织实施方案完全满足项目需求，无瑕疵计12分； 2、组织实施方案存在1处瑕疵计8分； 3、组织实施方案存在2处瑕疵计4分； 4、组织实施方案存在3处及以上瑕疵或未提供方案计0分。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配套网络招聘会平台搭建</w:t>
            </w:r>
          </w:p>
        </w:tc>
        <w:tc>
          <w:tcPr>
            <w:tcW w:type="dxa" w:w="2492"/>
          </w:tcPr>
          <w:p>
            <w:pPr>
              <w:pStyle w:val="null3"/>
            </w:pPr>
            <w:r>
              <w:rPr/>
              <w:t>部分招聘会须配套网络招聘会平台搭建，视频面试系统，客户端网页设计，后台搭建及管控，网络招聘会页面设计，且须提供全程网络技术支持及招聘数据报告。 1、完全满足项目需求，无瑕疵计10分； 2、存在1处瑕疵计7分； 3、存在2处瑕疵计3分；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参与渠道</w:t>
            </w:r>
          </w:p>
        </w:tc>
        <w:tc>
          <w:tcPr>
            <w:tcW w:type="dxa" w:w="2492"/>
          </w:tcPr>
          <w:p>
            <w:pPr>
              <w:pStyle w:val="null3"/>
            </w:pPr>
            <w:r>
              <w:rPr/>
              <w:t>针对本项目参与渠道、流程及版块设置方案。 1、方案完善，完全满足项目需求，无瑕疵计6分； 2、方案存在1处瑕疵计4分； 3、方案存在2处瑕疵计2分； 4、方案存在3处及以上瑕疵或未提供方案计0分。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详细清单</w:t>
            </w:r>
          </w:p>
        </w:tc>
        <w:tc>
          <w:tcPr>
            <w:tcW w:type="dxa" w:w="2492"/>
          </w:tcPr>
          <w:p>
            <w:pPr>
              <w:pStyle w:val="null3"/>
            </w:pPr>
            <w:r>
              <w:rPr/>
              <w:t>提供会场布展拟配备的设施及所需产品的详细清单。 1、设施及清单内容完整齐全，无瑕疵计8分； 2、设施及清单存在1处瑕疵计5分； 3、设施及清单存在2处瑕疵计3分； 4、设施及清单存在3处及以上瑕疵或未提供方案计0分。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服务方案</w:t>
            </w:r>
          </w:p>
        </w:tc>
        <w:tc>
          <w:tcPr>
            <w:tcW w:type="dxa" w:w="2492"/>
          </w:tcPr>
          <w:p>
            <w:pPr>
              <w:pStyle w:val="null3"/>
            </w:pPr>
            <w:r>
              <w:rPr/>
              <w:t>提供本项目在活动筹备、举办期间的现场服务方案。 1、方案详细完整，合理科学无瑕疵计5分； 2、方案存在1处瑕疵计3分； 3、方案存在2处瑕疵计1分； 4、方案存在3处及以上瑕疵或未提供方案计0分。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安全保障及卫生保洁</w:t>
            </w:r>
          </w:p>
        </w:tc>
        <w:tc>
          <w:tcPr>
            <w:tcW w:type="dxa" w:w="2492"/>
          </w:tcPr>
          <w:p>
            <w:pPr>
              <w:pStyle w:val="null3"/>
            </w:pPr>
            <w:r>
              <w:rPr/>
              <w:t>针对招聘会现场安全保障及结束后的卫生保洁工作组织有序、干净整洁，收尾工作能够恢复原样。 1、完全满足项目需求，无瑕疵计2分； 2、存在1处瑕疵计1分； 3、存在2处及以上瑕疵或未提供方案计0分。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安全责任承诺书</w:t>
            </w:r>
          </w:p>
        </w:tc>
        <w:tc>
          <w:tcPr>
            <w:tcW w:type="dxa" w:w="2492"/>
          </w:tcPr>
          <w:p>
            <w:pPr>
              <w:pStyle w:val="null3"/>
            </w:pPr>
            <w:r>
              <w:rPr/>
              <w:t>提供安全责任承诺书，保证采购人在项目实施前期、实施过程中及实施完成后无任何安全隐患。 1、承诺书完全满足项目需求，无瑕疵计2分； 2、承诺书存在1处瑕疵计1分； 3、承诺书存在2处及以上瑕疵或未提供方案计0分。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应急方案</w:t>
            </w:r>
          </w:p>
        </w:tc>
        <w:tc>
          <w:tcPr>
            <w:tcW w:type="dxa" w:w="2492"/>
          </w:tcPr>
          <w:p>
            <w:pPr>
              <w:pStyle w:val="null3"/>
            </w:pPr>
            <w:r>
              <w:rPr/>
              <w:t>针对本项目可能发生突发事件的应急方案及措施。 1、应急方案及措施完善，保证完全满足项目需求，无瑕疵计5分； 2、应急方案及措施存在1处瑕疵计3分； 3、应急方案及措施存在2处瑕疵计1分； 4、应急方案及措施存在3处及以上瑕疵或未提供方案计0分。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有丰富的相关领域工作经验或者曾承担过相关工作的主要负责人（须提供业绩证明材料，项目负责人的业绩与供应商的业绩不重复计分）；项目负责人具有较强的专业能力，磋商小组根据投入本项目负责人的专业程度、工作年限、工作经验进行自主赋分。 1、项目负责人完全满足项目需求，无瑕疵计5分； 2、项目负责人存在1处瑕疵计3分； 3、项目负责人存在2处瑕疵计1分； 4、项目负责人存在3处及以上瑕疵或未提供方案计0分。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服务团队</w:t>
            </w:r>
          </w:p>
        </w:tc>
        <w:tc>
          <w:tcPr>
            <w:tcW w:type="dxa" w:w="2492"/>
          </w:tcPr>
          <w:p>
            <w:pPr>
              <w:pStyle w:val="null3"/>
            </w:pPr>
            <w:r>
              <w:rPr/>
              <w:t>有专业的策划、宣传服务和执行团队；拟派项目团队人员数量及专业安排合理、岗位职责明确清晰。 1、宣传服务和执行团队完全满足项目需求，无瑕疵计5分； 2、宣传服务和执行团队存在1处瑕疵计3分； 3、宣传服务和执行团队存在2处瑕疵计1分； 4、宣传服务和执行团队存在3处及以上瑕疵或未提供方案计0分。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网络招聘平台</w:t>
            </w:r>
          </w:p>
        </w:tc>
        <w:tc>
          <w:tcPr>
            <w:tcW w:type="dxa" w:w="2492"/>
          </w:tcPr>
          <w:p>
            <w:pPr>
              <w:pStyle w:val="null3"/>
            </w:pPr>
            <w:r>
              <w:rPr/>
              <w:t>供应商拥有自有的网络招聘平台，可提供在线网络招聘会服务且具有自有人才库，根据平台和人才库的可操作性，并提供相关证明材料。 1、证明材料齐全、完全满足项目需求，无瑕疵计2分； 2、证明材料存在1处瑕疵计1分； 3、证明材料存在2处及以上瑕疵或未提供方案计0分。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降低会务成本及提高服务质量</w:t>
            </w:r>
          </w:p>
        </w:tc>
        <w:tc>
          <w:tcPr>
            <w:tcW w:type="dxa" w:w="2492"/>
          </w:tcPr>
          <w:p>
            <w:pPr>
              <w:pStyle w:val="null3"/>
            </w:pPr>
            <w:r>
              <w:rPr/>
              <w:t>供应商提出有利于采购人降低会务成本及提高服务质量且切实可行措施承诺。 1、措施承诺完全满足项目需求，无瑕疵计2分； 2、措施承诺存在1处瑕疵计1分； 3、措施承诺存在2处及以上瑕疵或未提供方案计0分。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业绩：提供2020年至今同类项目业绩，响应文件中附有其合同或中标通知书作为证明文件，每提供一个业绩证明材料计2分，满分10分。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积极的工作态度</w:t>
            </w:r>
          </w:p>
        </w:tc>
        <w:tc>
          <w:tcPr>
            <w:tcW w:type="dxa" w:w="2492"/>
          </w:tcPr>
          <w:p>
            <w:pPr>
              <w:pStyle w:val="null3"/>
            </w:pPr>
            <w:r>
              <w:rPr/>
              <w:t>供应商针对本项目有积极的工作态度，承诺能够在会务现场及时配合采购人的工作计2分；未提供不得分。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设计产品</w:t>
            </w:r>
          </w:p>
        </w:tc>
        <w:tc>
          <w:tcPr>
            <w:tcW w:type="dxa" w:w="2492"/>
          </w:tcPr>
          <w:p>
            <w:pPr>
              <w:pStyle w:val="null3"/>
            </w:pPr>
            <w:r>
              <w:rPr/>
              <w:t>供应商须承诺与活动有关的设计产品（含源文件）、数据资料和分析成果所有权归采购人所有计2分；未提供不得分。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保密措施及承诺</w:t>
            </w:r>
          </w:p>
        </w:tc>
        <w:tc>
          <w:tcPr>
            <w:tcW w:type="dxa" w:w="2492"/>
          </w:tcPr>
          <w:p>
            <w:pPr>
              <w:pStyle w:val="null3"/>
            </w:pPr>
            <w:r>
              <w:rPr/>
              <w:t>供应商针对本项目提供切实可行的保密措施及承诺，对其所获取的信息保密，保密措施完善。 1、措施完全满足项目需求，无瑕疵计2分； 2、措施存在1处瑕疵计1分； 3、措施存在2处及以上瑕疵或未提供方案计0分。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详见附件：分项价格表</w:t>
      </w:r>
    </w:p>
    <w:p>
      <w:pPr>
        <w:pStyle w:val="null3"/>
        <w:ind w:firstLine="960"/>
      </w:pPr>
      <w:r>
        <w:rPr/>
        <w:t>详见附件：服务方案、组织机构、服务承诺、供应商认为需要提供的其他资料</w:t>
      </w:r>
    </w:p>
    <w:p>
      <w:pPr>
        <w:pStyle w:val="null3"/>
        <w:ind w:firstLine="960"/>
      </w:pPr>
      <w:r>
        <w:rPr/>
        <w:t>详见附件：供应商的资格证明材料</w:t>
      </w:r>
    </w:p>
    <w:p>
      <w:pPr>
        <w:pStyle w:val="null3"/>
        <w:ind w:firstLine="960"/>
      </w:pPr>
      <w:r>
        <w:rPr/>
        <w:t>详见附件：其他资料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详见附件：合同正文.docx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