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商务条款响应偏离表（格式）</w:t>
      </w:r>
    </w:p>
    <w:p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>
      <w:pPr>
        <w:spacing w:line="48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供应商名称：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>（供应商公章）      项目编号：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78"/>
        <w:gridCol w:w="126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谈判文件商务要求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</w:rPr>
        <w:t>对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情况</w:t>
      </w:r>
      <w:r>
        <w:rPr>
          <w:rFonts w:hint="eastAsia" w:ascii="宋体" w:hAnsi="宋体" w:eastAsia="宋体" w:cs="Times New Roman"/>
          <w:b/>
          <w:bCs/>
          <w:sz w:val="24"/>
        </w:rPr>
        <w:t>按实际响应情况填写“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正偏离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无偏离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负偏离</w:t>
      </w:r>
      <w:r>
        <w:rPr>
          <w:rFonts w:hint="eastAsia" w:ascii="宋体" w:hAnsi="宋体" w:eastAsia="宋体" w:cs="Times New Roman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3.</w:t>
      </w:r>
      <w:r>
        <w:rPr>
          <w:rFonts w:hint="eastAsia" w:ascii="宋体" w:hAnsi="宋体" w:eastAsia="宋体" w:cs="Times New Roman"/>
          <w:b/>
          <w:bCs/>
          <w:sz w:val="24"/>
        </w:rPr>
        <w:t>“响应索引”单元格中注明引用位置，如“见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sz w:val="24"/>
        </w:rPr>
        <w:t>响应方案</w:t>
      </w: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sz w:val="24"/>
        </w:rPr>
        <w:t>.1.1”。</w:t>
      </w:r>
    </w:p>
    <w:p>
      <w:pPr>
        <w:spacing w:line="480" w:lineRule="exact"/>
        <w:rPr>
          <w:rFonts w:hint="eastAsia" w:ascii="宋体" w:hAnsi="宋体" w:eastAsia="宋体" w:cs="Times New Roman"/>
          <w:sz w:val="24"/>
          <w:lang w:val="zh-CN"/>
        </w:rPr>
      </w:pPr>
      <w:bookmarkStart w:id="0" w:name="_GoBack"/>
      <w:bookmarkEnd w:id="0"/>
    </w:p>
    <w:p>
      <w:pPr>
        <w:spacing w:line="48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</w:rPr>
        <w:t>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</w:rPr>
        <w:t xml:space="preserve">    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</w:t>
      </w:r>
    </w:p>
    <w:p>
      <w:pPr>
        <w:rPr>
          <w:rFonts w:hint="eastAsia" w:ascii="宋体" w:hAnsi="宋体" w:eastAsia="宋体" w:cs="Times New Roman"/>
          <w:b/>
          <w:bCs/>
          <w:sz w:val="24"/>
        </w:rPr>
      </w:pPr>
    </w:p>
    <w:p>
      <w:pPr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附：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717375D"/>
    <w:rsid w:val="278C73F8"/>
    <w:rsid w:val="2E1D6FFC"/>
    <w:rsid w:val="381C47C8"/>
    <w:rsid w:val="3C7249B6"/>
    <w:rsid w:val="409C0254"/>
    <w:rsid w:val="4278084D"/>
    <w:rsid w:val="49090450"/>
    <w:rsid w:val="4C5B75BF"/>
    <w:rsid w:val="6BA77929"/>
    <w:rsid w:val="6C2B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2024-04-16T06:44:00Z</dcterms:created>
  <dc:creator>Administrator</dc:creator>
  <cp:lastModifiedBy>宋</cp:lastModifiedBy>
  <dcterms:modified xsi:type="dcterms:W3CDTF">2024-04-16T06:44:55Z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46DD7759DE4440579D2CD883CFFE8317_12</vt:lpwstr>
  </property>
</Properties>
</file>