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cs="宋体"/>
          <w:b/>
          <w:bCs/>
          <w:sz w:val="24"/>
          <w:szCs w:val="24"/>
        </w:rPr>
      </w:pPr>
      <w:r>
        <w:rPr>
          <w:rFonts w:hint="eastAsia" w:ascii="宋体" w:hAnsi="宋体" w:cs="宋体"/>
          <w:b/>
          <w:bCs/>
          <w:sz w:val="24"/>
          <w:szCs w:val="24"/>
          <w:lang w:eastAsia="zh-CN"/>
        </w:rPr>
        <w:t>供应商</w:t>
      </w:r>
      <w:r>
        <w:rPr>
          <w:rFonts w:hint="eastAsia" w:ascii="宋体" w:hAnsi="宋体" w:eastAsia="宋体" w:cs="宋体"/>
          <w:b/>
          <w:bCs/>
          <w:sz w:val="24"/>
          <w:szCs w:val="24"/>
        </w:rPr>
        <w:t>按</w:t>
      </w:r>
      <w:r>
        <w:rPr>
          <w:rFonts w:hint="eastAsia" w:ascii="宋体" w:hAnsi="宋体" w:cs="宋体"/>
          <w:b/>
          <w:bCs/>
          <w:sz w:val="24"/>
          <w:szCs w:val="24"/>
          <w:lang w:eastAsia="zh-CN"/>
        </w:rPr>
        <w:t>竞争性磋商</w:t>
      </w:r>
      <w:r>
        <w:rPr>
          <w:rFonts w:hint="eastAsia" w:ascii="宋体" w:hAnsi="宋体" w:eastAsia="宋体" w:cs="宋体"/>
          <w:b/>
          <w:bCs/>
          <w:sz w:val="24"/>
          <w:szCs w:val="24"/>
        </w:rPr>
        <w:t>文件要求，应提供以下相关资格证明材料：</w:t>
      </w:r>
    </w:p>
    <w:p>
      <w:pPr>
        <w:jc w:val="left"/>
        <w:rPr>
          <w:rFonts w:hint="eastAsia" w:ascii="宋体" w:hAnsi="宋体" w:eastAsia="宋体" w:cs="宋体"/>
          <w:b/>
          <w:bCs/>
          <w:sz w:val="24"/>
          <w:szCs w:val="24"/>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r>
        <w:rPr>
          <w:rFonts w:hint="default"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主体资格：供应商为向采购人提供工程及相应服务的法人或其他组织；</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t>评审依据：具有独立承担民事责任能力的法人、其他组织或自然人，提供合法有效的统一社会信用代码营业执照（事业单位法人证书/专业服务机构执业许可证/民办非企业单位登记证书，自然人提供身份证等相关证明材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5"/>
        <w:numPr>
          <w:ilvl w:val="0"/>
          <w:numId w:val="0"/>
        </w:numPr>
        <w:ind w:firstLine="723" w:firstLineChars="300"/>
        <w:rPr>
          <w:rFonts w:hint="eastAsia" w:asciiTheme="minorEastAsia" w:hAnsiTheme="minorEastAsia" w:cstheme="minorEastAsia"/>
          <w:b/>
          <w:bCs/>
          <w:kern w:val="2"/>
          <w:sz w:val="24"/>
          <w:szCs w:val="24"/>
          <w:highlight w:val="none"/>
          <w:lang w:val="en-US" w:eastAsia="zh-CN" w:bidi="ar-SA"/>
        </w:rPr>
      </w:pPr>
      <w:r>
        <w:rPr>
          <w:rFonts w:hint="default" w:eastAsia="宋体" w:asciiTheme="minorEastAsia" w:hAnsiTheme="minorEastAsia" w:cstheme="minorEastAsia"/>
          <w:b/>
          <w:bCs/>
          <w:kern w:val="2"/>
          <w:sz w:val="24"/>
          <w:szCs w:val="24"/>
          <w:highlight w:val="none"/>
          <w:lang w:val="en-US" w:eastAsia="zh-CN" w:bidi="ar-SA"/>
        </w:rPr>
        <w:t>评审依据：提供上述书面声明原件及查询截图加盖单位公章，格式</w:t>
      </w:r>
      <w:r>
        <w:rPr>
          <w:rFonts w:hint="eastAsia" w:asciiTheme="minorEastAsia" w:hAnsiTheme="minorEastAsia" w:cstheme="minorEastAsia"/>
          <w:b/>
          <w:bCs/>
          <w:kern w:val="2"/>
          <w:sz w:val="24"/>
          <w:szCs w:val="24"/>
          <w:highlight w:val="none"/>
          <w:lang w:val="en-US" w:eastAsia="zh-CN" w:bidi="ar-SA"/>
        </w:rPr>
        <w:t>如下：</w:t>
      </w:r>
    </w:p>
    <w:p>
      <w:pPr>
        <w:rPr>
          <w:rFonts w:hint="eastAsia" w:ascii="宋体" w:hAnsi="宋体" w:eastAsia="宋体" w:cs="宋体"/>
          <w:b/>
          <w:bCs/>
          <w:sz w:val="24"/>
          <w:szCs w:val="24"/>
        </w:rPr>
      </w:pPr>
      <w:r>
        <w:rPr>
          <w:rFonts w:hint="eastAsia" w:ascii="宋体" w:hAnsi="宋体" w:eastAsia="宋体" w:cs="宋体"/>
          <w:b/>
          <w:bCs/>
          <w:sz w:val="24"/>
          <w:szCs w:val="24"/>
        </w:rPr>
        <w:br w:type="page"/>
      </w:r>
    </w:p>
    <w:p>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w:t>
      </w:r>
      <w:r>
        <w:rPr>
          <w:rFonts w:hint="eastAsia" w:ascii="宋体" w:hAnsi="宋体" w:eastAsia="宋体" w:cs="宋体"/>
          <w:b/>
          <w:bCs/>
          <w:kern w:val="2"/>
          <w:sz w:val="24"/>
          <w:szCs w:val="24"/>
          <w:highlight w:val="none"/>
          <w:lang w:val="en-US" w:eastAsia="zh-CN" w:bidi="ar-SA"/>
        </w:rPr>
        <w:t>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bCs/>
          <w:color w:val="auto"/>
          <w:sz w:val="24"/>
          <w:szCs w:val="24"/>
          <w:highlight w:val="none"/>
        </w:rPr>
        <w:t>；</w:t>
      </w:r>
    </w:p>
    <w:p>
      <w:pPr>
        <w:snapToGrid w:val="0"/>
        <w:spacing w:line="560" w:lineRule="exact"/>
        <w:ind w:firstLine="480" w:firstLineChars="200"/>
        <w:jc w:val="left"/>
        <w:rPr>
          <w:rFonts w:hint="eastAsia" w:ascii="宋体" w:hAnsi="宋体" w:eastAsia="宋体" w:cs="宋体"/>
          <w:bCs/>
          <w:color w:val="auto"/>
          <w:sz w:val="24"/>
          <w:szCs w:val="24"/>
          <w:highlight w:val="none"/>
        </w:rPr>
      </w:pPr>
    </w:p>
    <w:p>
      <w:pPr>
        <w:spacing w:line="360" w:lineRule="auto"/>
        <w:jc w:val="both"/>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jc w:val="right"/>
        <w:rPr>
          <w:rFonts w:hint="default"/>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3.</w:t>
      </w:r>
      <w:r>
        <w:rPr>
          <w:rFonts w:hint="eastAsia" w:ascii="宋体" w:hAnsi="宋体" w:eastAsia="宋体" w:cs="宋体"/>
          <w:color w:val="auto"/>
          <w:sz w:val="24"/>
          <w:szCs w:val="24"/>
          <w:lang w:val="en-US" w:eastAsia="zh-CN"/>
        </w:rPr>
        <w:t>磋商</w:t>
      </w:r>
      <w:r>
        <w:rPr>
          <w:rFonts w:hint="eastAsia" w:ascii="宋体" w:hAnsi="宋体" w:eastAsia="宋体" w:cs="宋体"/>
          <w:color w:val="auto"/>
          <w:sz w:val="24"/>
          <w:szCs w:val="24"/>
          <w:lang w:eastAsia="zh-CN"/>
        </w:rPr>
        <w:t>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r>
        <w:rPr>
          <w:rFonts w:hint="eastAsia" w:ascii="宋体" w:hAnsi="宋体" w:cs="宋体"/>
          <w:color w:val="auto"/>
          <w:sz w:val="24"/>
          <w:szCs w:val="24"/>
          <w:lang w:eastAsia="zh-CN"/>
        </w:rPr>
        <w:t>；</w:t>
      </w:r>
    </w:p>
    <w:p>
      <w:pPr>
        <w:ind w:firstLine="482" w:firstLineChars="200"/>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t>评审依据：提供上述证明材料加盖单位公章，格式如下：</w:t>
      </w:r>
    </w:p>
    <w:p>
      <w:pPr>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br w:type="page"/>
      </w:r>
    </w:p>
    <w:p>
      <w:pPr>
        <w:jc w:val="left"/>
        <w:rPr>
          <w:rFonts w:hint="eastAsia" w:ascii="宋体" w:hAnsi="宋体" w:eastAsia="宋体" w:cs="宋体"/>
          <w:b/>
          <w:bCs/>
          <w:sz w:val="24"/>
          <w:szCs w:val="24"/>
        </w:rPr>
      </w:pPr>
      <w:r>
        <w:rPr>
          <w:rFonts w:hint="eastAsia" w:ascii="宋体" w:hAnsi="宋体" w:cs="宋体"/>
          <w:b/>
          <w:bCs/>
          <w:sz w:val="24"/>
          <w:szCs w:val="24"/>
          <w:highlight w:val="none"/>
          <w:lang w:val="en-US" w:eastAsia="zh-CN"/>
        </w:rPr>
        <w:t>附件1：</w:t>
      </w:r>
      <w:r>
        <w:rPr>
          <w:rFonts w:hint="eastAsia" w:ascii="宋体" w:hAnsi="宋体" w:eastAsia="宋体" w:cs="宋体"/>
          <w:b/>
          <w:bCs/>
          <w:sz w:val="24"/>
          <w:szCs w:val="24"/>
        </w:rPr>
        <w:t>法定代表人证明书及授权书</w:t>
      </w:r>
    </w:p>
    <w:p>
      <w:pPr>
        <w:adjustRightInd w:val="0"/>
        <w:snapToGrid w:val="0"/>
        <w:spacing w:line="360" w:lineRule="auto"/>
        <w:ind w:firstLine="562" w:firstLineChars="200"/>
        <w:jc w:val="center"/>
        <w:rPr>
          <w:rFonts w:hint="eastAsia" w:ascii="宋体" w:hAnsi="宋体" w:cs="宋体"/>
          <w:b/>
          <w:sz w:val="28"/>
          <w:szCs w:val="28"/>
          <w:highlight w:val="none"/>
        </w:rPr>
      </w:pPr>
    </w:p>
    <w:p>
      <w:pPr>
        <w:adjustRightInd w:val="0"/>
        <w:snapToGrid w:val="0"/>
        <w:spacing w:line="360" w:lineRule="auto"/>
        <w:ind w:firstLine="562" w:firstLineChars="200"/>
        <w:jc w:val="center"/>
        <w:rPr>
          <w:rFonts w:ascii="宋体" w:hAnsi="宋体" w:cs="宋体"/>
          <w:b/>
          <w:sz w:val="28"/>
          <w:szCs w:val="28"/>
          <w:highlight w:val="none"/>
        </w:rPr>
      </w:pPr>
      <w:r>
        <w:rPr>
          <w:rFonts w:hint="eastAsia" w:ascii="宋体" w:hAnsi="宋体" w:cs="宋体"/>
          <w:b/>
          <w:sz w:val="28"/>
          <w:szCs w:val="28"/>
          <w:highlight w:val="none"/>
        </w:rPr>
        <w:t>法定代表人证明书</w:t>
      </w:r>
    </w:p>
    <w:tbl>
      <w:tblPr>
        <w:tblStyle w:val="9"/>
        <w:tblW w:w="93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169"/>
        <w:gridCol w:w="1738"/>
        <w:gridCol w:w="1474"/>
        <w:gridCol w:w="2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18" w:type="dxa"/>
            <w:gridSpan w:val="5"/>
            <w:vAlign w:val="center"/>
          </w:tcPr>
          <w:p>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致：</w:t>
            </w:r>
            <w:r>
              <w:rPr>
                <w:rFonts w:hint="eastAsia" w:ascii="宋体" w:hAnsi="宋体" w:cs="宋体"/>
                <w:bCs/>
                <w:sz w:val="24"/>
                <w:szCs w:val="24"/>
                <w:highlight w:val="none"/>
                <w:u w:val="single"/>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企业法人</w:t>
            </w:r>
          </w:p>
        </w:tc>
        <w:tc>
          <w:tcPr>
            <w:tcW w:w="2169" w:type="dxa"/>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企 业 名 称</w:t>
            </w:r>
          </w:p>
        </w:tc>
        <w:tc>
          <w:tcPr>
            <w:tcW w:w="5973" w:type="dxa"/>
            <w:gridSpan w:val="3"/>
            <w:vAlign w:val="center"/>
          </w:tcPr>
          <w:p>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 定 地 址</w:t>
            </w:r>
          </w:p>
        </w:tc>
        <w:tc>
          <w:tcPr>
            <w:tcW w:w="5973" w:type="dxa"/>
            <w:gridSpan w:val="3"/>
            <w:vAlign w:val="center"/>
          </w:tcPr>
          <w:p>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工商登记机关</w:t>
            </w:r>
          </w:p>
        </w:tc>
        <w:tc>
          <w:tcPr>
            <w:tcW w:w="5973" w:type="dxa"/>
            <w:gridSpan w:val="3"/>
            <w:vAlign w:val="center"/>
          </w:tcPr>
          <w:p>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69" w:type="dxa"/>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统一社会信用代码</w:t>
            </w:r>
          </w:p>
        </w:tc>
        <w:tc>
          <w:tcPr>
            <w:tcW w:w="5973" w:type="dxa"/>
            <w:gridSpan w:val="3"/>
            <w:vAlign w:val="center"/>
          </w:tcPr>
          <w:p>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法定</w:t>
            </w:r>
          </w:p>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代表人</w:t>
            </w:r>
          </w:p>
        </w:tc>
        <w:tc>
          <w:tcPr>
            <w:tcW w:w="2169" w:type="dxa"/>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姓    名</w:t>
            </w:r>
          </w:p>
        </w:tc>
        <w:tc>
          <w:tcPr>
            <w:tcW w:w="1738" w:type="dxa"/>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474" w:type="dxa"/>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联系电话</w:t>
            </w:r>
          </w:p>
        </w:tc>
        <w:tc>
          <w:tcPr>
            <w:tcW w:w="2761" w:type="dxa"/>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法定</w:t>
            </w:r>
          </w:p>
          <w:p>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代表人</w:t>
            </w:r>
          </w:p>
          <w:p>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身份证</w:t>
            </w:r>
          </w:p>
          <w:p>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复印件</w:t>
            </w:r>
          </w:p>
        </w:tc>
        <w:tc>
          <w:tcPr>
            <w:tcW w:w="3907" w:type="dxa"/>
            <w:gridSpan w:val="2"/>
            <w:vMerge w:val="restart"/>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spacing w:val="-4"/>
                <w:sz w:val="24"/>
                <w:szCs w:val="24"/>
                <w:highlight w:val="none"/>
              </w:rPr>
              <w:t>身份证（国徽面、人像面）</w:t>
            </w:r>
          </w:p>
        </w:tc>
        <w:tc>
          <w:tcPr>
            <w:tcW w:w="4235" w:type="dxa"/>
            <w:gridSpan w:val="2"/>
            <w:vAlign w:val="center"/>
          </w:tcPr>
          <w:p>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3907" w:type="dxa"/>
            <w:gridSpan w:val="2"/>
            <w:vMerge w:val="continue"/>
          </w:tcPr>
          <w:p>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4235" w:type="dxa"/>
            <w:gridSpan w:val="2"/>
          </w:tcPr>
          <w:p>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（供应商公章）</w:t>
            </w:r>
          </w:p>
          <w:p>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年  月  日</w:t>
            </w:r>
          </w:p>
        </w:tc>
      </w:tr>
    </w:tbl>
    <w:p>
      <w:pPr>
        <w:adjustRightInd w:val="0"/>
        <w:snapToGrid w:val="0"/>
        <w:spacing w:line="360" w:lineRule="auto"/>
        <w:ind w:firstLine="482" w:firstLineChars="200"/>
        <w:jc w:val="center"/>
        <w:rPr>
          <w:rFonts w:ascii="宋体" w:hAnsi="宋体" w:cs="宋体"/>
          <w:b/>
          <w:sz w:val="24"/>
          <w:szCs w:val="24"/>
          <w:highlight w:val="none"/>
        </w:rPr>
      </w:pPr>
    </w:p>
    <w:p>
      <w:pPr>
        <w:adjustRightInd w:val="0"/>
        <w:snapToGrid w:val="0"/>
        <w:spacing w:line="360" w:lineRule="auto"/>
        <w:ind w:firstLine="482" w:firstLineChars="200"/>
        <w:jc w:val="center"/>
        <w:rPr>
          <w:rFonts w:ascii="宋体" w:hAnsi="宋体" w:cs="宋体"/>
          <w:b/>
          <w:sz w:val="24"/>
          <w:szCs w:val="24"/>
          <w:highlight w:val="none"/>
        </w:rPr>
      </w:pPr>
    </w:p>
    <w:p>
      <w:pPr>
        <w:adjustRightInd w:val="0"/>
        <w:snapToGrid w:val="0"/>
        <w:spacing w:line="360" w:lineRule="auto"/>
        <w:ind w:firstLine="562" w:firstLineChars="200"/>
        <w:jc w:val="center"/>
        <w:rPr>
          <w:rFonts w:ascii="宋体" w:hAnsi="宋体" w:cs="宋体"/>
          <w:b/>
          <w:sz w:val="28"/>
          <w:szCs w:val="28"/>
          <w:highlight w:val="none"/>
        </w:rPr>
      </w:pPr>
      <w:r>
        <w:rPr>
          <w:rFonts w:hint="eastAsia" w:ascii="宋体" w:hAnsi="宋体" w:cs="宋体"/>
          <w:b/>
          <w:sz w:val="28"/>
          <w:szCs w:val="28"/>
          <w:highlight w:val="none"/>
        </w:rPr>
        <w:br w:type="page"/>
      </w:r>
      <w:r>
        <w:rPr>
          <w:rFonts w:hint="eastAsia" w:ascii="宋体" w:hAnsi="宋体" w:cs="宋体"/>
          <w:b/>
          <w:sz w:val="28"/>
          <w:szCs w:val="28"/>
          <w:highlight w:val="none"/>
        </w:rPr>
        <w:t>法定代表人授权书</w:t>
      </w:r>
    </w:p>
    <w:tbl>
      <w:tblPr>
        <w:tblStyle w:val="9"/>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致：</w:t>
            </w:r>
            <w:r>
              <w:rPr>
                <w:rFonts w:hint="eastAsia" w:ascii="宋体" w:hAnsi="宋体" w:cs="宋体"/>
                <w:bCs/>
                <w:sz w:val="24"/>
                <w:szCs w:val="24"/>
                <w:highlight w:val="none"/>
                <w:u w:val="single"/>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w:t>
            </w:r>
          </w:p>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w:t>
            </w:r>
          </w:p>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权</w:t>
            </w:r>
          </w:p>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人</w:t>
            </w:r>
          </w:p>
        </w:tc>
        <w:tc>
          <w:tcPr>
            <w:tcW w:w="1668" w:type="dxa"/>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姓    名</w:t>
            </w:r>
          </w:p>
        </w:tc>
        <w:tc>
          <w:tcPr>
            <w:tcW w:w="2975" w:type="dxa"/>
            <w:gridSpan w:val="2"/>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393" w:type="dxa"/>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性    别</w:t>
            </w:r>
          </w:p>
        </w:tc>
        <w:tc>
          <w:tcPr>
            <w:tcW w:w="2321" w:type="dxa"/>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职    务</w:t>
            </w:r>
          </w:p>
        </w:tc>
        <w:tc>
          <w:tcPr>
            <w:tcW w:w="2975" w:type="dxa"/>
            <w:gridSpan w:val="2"/>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393" w:type="dxa"/>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联系电话</w:t>
            </w:r>
          </w:p>
        </w:tc>
        <w:tc>
          <w:tcPr>
            <w:tcW w:w="2321" w:type="dxa"/>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w:t>
            </w:r>
          </w:p>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w:t>
            </w:r>
          </w:p>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权</w:t>
            </w:r>
          </w:p>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w:t>
            </w:r>
          </w:p>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目</w:t>
            </w:r>
          </w:p>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与</w:t>
            </w:r>
          </w:p>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内</w:t>
            </w:r>
          </w:p>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容</w:t>
            </w:r>
          </w:p>
        </w:tc>
        <w:tc>
          <w:tcPr>
            <w:tcW w:w="1668"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项目名称</w:t>
            </w:r>
          </w:p>
        </w:tc>
        <w:tc>
          <w:tcPr>
            <w:tcW w:w="6689" w:type="dxa"/>
            <w:gridSpan w:val="4"/>
          </w:tcPr>
          <w:p>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项目编号</w:t>
            </w:r>
          </w:p>
        </w:tc>
        <w:tc>
          <w:tcPr>
            <w:tcW w:w="6689" w:type="dxa"/>
            <w:gridSpan w:val="4"/>
          </w:tcPr>
          <w:p>
            <w:pPr>
              <w:tabs>
                <w:tab w:val="right" w:leader="dot" w:pos="9022"/>
              </w:tabs>
              <w:autoSpaceDE w:val="0"/>
              <w:autoSpaceDN w:val="0"/>
              <w:adjustRightInd w:val="0"/>
              <w:spacing w:line="500" w:lineRule="exact"/>
              <w:jc w:val="center"/>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授权范围</w:t>
            </w:r>
          </w:p>
        </w:tc>
        <w:tc>
          <w:tcPr>
            <w:tcW w:w="6689" w:type="dxa"/>
            <w:gridSpan w:val="4"/>
          </w:tcPr>
          <w:p>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全权办理本次采购采购项目的磋商、联系、洽谈、签约、执行等具体事务，签署全部有关文件、文书、协议及合同。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法律责任</w:t>
            </w:r>
          </w:p>
        </w:tc>
        <w:tc>
          <w:tcPr>
            <w:tcW w:w="6689" w:type="dxa"/>
            <w:gridSpan w:val="4"/>
          </w:tcPr>
          <w:p>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本公司对被授权人在本项目中所实施的代理行为承担全部法律责任。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1668" w:type="dxa"/>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授权期限</w:t>
            </w:r>
          </w:p>
        </w:tc>
        <w:tc>
          <w:tcPr>
            <w:tcW w:w="6689" w:type="dxa"/>
            <w:gridSpan w:val="4"/>
            <w:vAlign w:val="center"/>
          </w:tcPr>
          <w:p>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本授权书自磋商会议之日计算有效期为90天。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339" w:type="dxa"/>
            <w:gridSpan w:val="3"/>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被授权人身份证复印件</w:t>
            </w:r>
          </w:p>
        </w:tc>
        <w:tc>
          <w:tcPr>
            <w:tcW w:w="4804" w:type="dxa"/>
            <w:gridSpan w:val="3"/>
            <w:vMerge w:val="restart"/>
          </w:tcPr>
          <w:p>
            <w:pPr>
              <w:tabs>
                <w:tab w:val="right" w:leader="dot" w:pos="9022"/>
              </w:tabs>
              <w:autoSpaceDE w:val="0"/>
              <w:autoSpaceDN w:val="0"/>
              <w:adjustRightInd w:val="0"/>
              <w:snapToGrid w:val="0"/>
              <w:spacing w:line="360" w:lineRule="auto"/>
              <w:rPr>
                <w:rFonts w:ascii="宋体" w:hAnsi="宋体" w:cs="宋体"/>
                <w:bCs/>
                <w:sz w:val="24"/>
                <w:szCs w:val="24"/>
                <w:highlight w:val="none"/>
              </w:rPr>
            </w:pPr>
          </w:p>
          <w:p>
            <w:pPr>
              <w:tabs>
                <w:tab w:val="right" w:leader="dot" w:pos="9022"/>
              </w:tabs>
              <w:autoSpaceDE w:val="0"/>
              <w:autoSpaceDN w:val="0"/>
              <w:adjustRightInd w:val="0"/>
              <w:snapToGrid w:val="0"/>
              <w:spacing w:line="360" w:lineRule="auto"/>
              <w:rPr>
                <w:rFonts w:ascii="宋体" w:hAnsi="宋体" w:cs="宋体"/>
                <w:bCs/>
                <w:sz w:val="24"/>
                <w:szCs w:val="24"/>
                <w:highlight w:val="none"/>
                <w:u w:val="single"/>
              </w:rPr>
            </w:pPr>
            <w:r>
              <w:rPr>
                <w:rFonts w:hint="eastAsia" w:ascii="宋体" w:hAnsi="宋体" w:cs="宋体"/>
                <w:bCs/>
                <w:sz w:val="24"/>
                <w:szCs w:val="24"/>
                <w:highlight w:val="none"/>
              </w:rPr>
              <w:t>法定代表人签字或盖章：</w:t>
            </w:r>
          </w:p>
          <w:p>
            <w:pPr>
              <w:tabs>
                <w:tab w:val="right" w:leader="dot" w:pos="9022"/>
              </w:tabs>
              <w:autoSpaceDE w:val="0"/>
              <w:autoSpaceDN w:val="0"/>
              <w:adjustRightInd w:val="0"/>
              <w:snapToGrid w:val="0"/>
              <w:spacing w:line="360" w:lineRule="auto"/>
              <w:rPr>
                <w:rFonts w:ascii="宋体" w:hAnsi="宋体" w:cs="宋体"/>
                <w:bCs/>
                <w:sz w:val="24"/>
                <w:szCs w:val="24"/>
                <w:highlight w:val="none"/>
              </w:rPr>
            </w:pPr>
          </w:p>
          <w:p>
            <w:pPr>
              <w:tabs>
                <w:tab w:val="right" w:leader="dot" w:pos="9022"/>
              </w:tabs>
              <w:autoSpaceDE w:val="0"/>
              <w:autoSpaceDN w:val="0"/>
              <w:adjustRightInd w:val="0"/>
              <w:snapToGrid w:val="0"/>
              <w:spacing w:line="360" w:lineRule="auto"/>
              <w:rPr>
                <w:rFonts w:ascii="宋体" w:hAnsi="宋体" w:cs="宋体"/>
                <w:bCs/>
                <w:sz w:val="24"/>
                <w:szCs w:val="24"/>
                <w:highlight w:val="none"/>
              </w:rPr>
            </w:pPr>
            <w:r>
              <w:rPr>
                <w:rFonts w:hint="eastAsia" w:ascii="宋体" w:hAnsi="宋体" w:cs="宋体"/>
                <w:bCs/>
                <w:sz w:val="24"/>
                <w:szCs w:val="24"/>
                <w:highlight w:val="none"/>
              </w:rPr>
              <w:t>被授权人签字或盖章：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spacing w:val="-4"/>
                <w:sz w:val="24"/>
                <w:szCs w:val="24"/>
                <w:highlight w:val="none"/>
              </w:rPr>
              <w:t>身份证（国徽面、人像面）</w:t>
            </w:r>
          </w:p>
        </w:tc>
        <w:tc>
          <w:tcPr>
            <w:tcW w:w="4804" w:type="dxa"/>
            <w:gridSpan w:val="3"/>
            <w:vMerge w:val="continue"/>
          </w:tcPr>
          <w:p>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tc>
        <w:tc>
          <w:tcPr>
            <w:tcW w:w="4804" w:type="dxa"/>
            <w:gridSpan w:val="3"/>
          </w:tcPr>
          <w:p>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p>
          <w:p>
            <w:pPr>
              <w:tabs>
                <w:tab w:val="right" w:leader="dot" w:pos="9022"/>
              </w:tabs>
              <w:autoSpaceDE w:val="0"/>
              <w:autoSpaceDN w:val="0"/>
              <w:adjustRightInd w:val="0"/>
              <w:snapToGrid w:val="0"/>
              <w:spacing w:line="360" w:lineRule="auto"/>
              <w:jc w:val="left"/>
              <w:rPr>
                <w:rFonts w:ascii="宋体" w:hAnsi="宋体" w:cs="宋体"/>
                <w:bCs/>
                <w:sz w:val="24"/>
                <w:szCs w:val="24"/>
                <w:highlight w:val="none"/>
              </w:rPr>
            </w:pPr>
            <w:r>
              <w:rPr>
                <w:rFonts w:hint="eastAsia" w:ascii="宋体" w:hAnsi="宋体" w:cs="宋体"/>
                <w:bCs/>
                <w:sz w:val="24"/>
                <w:szCs w:val="24"/>
                <w:highlight w:val="none"/>
              </w:rPr>
              <w:t xml:space="preserve">        </w:t>
            </w:r>
          </w:p>
          <w:p>
            <w:pPr>
              <w:pStyle w:val="5"/>
              <w:rPr>
                <w:highlight w:val="none"/>
              </w:rPr>
            </w:pPr>
          </w:p>
          <w:p>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（供应商公章）</w:t>
            </w:r>
          </w:p>
          <w:p>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p>
          <w:p>
            <w:pPr>
              <w:pStyle w:val="5"/>
              <w:rPr>
                <w:highlight w:val="none"/>
              </w:rPr>
            </w:pPr>
          </w:p>
          <w:p>
            <w:pPr>
              <w:tabs>
                <w:tab w:val="right" w:leader="dot" w:pos="9022"/>
              </w:tabs>
              <w:autoSpaceDE w:val="0"/>
              <w:autoSpaceDN w:val="0"/>
              <w:adjustRightInd w:val="0"/>
              <w:snapToGrid w:val="0"/>
              <w:spacing w:line="360" w:lineRule="auto"/>
              <w:jc w:val="center"/>
              <w:rPr>
                <w:rFonts w:ascii="宋体" w:hAnsi="宋体" w:cs="宋体"/>
                <w:bCs/>
                <w:sz w:val="24"/>
                <w:szCs w:val="24"/>
                <w:highlight w:val="none"/>
              </w:rPr>
            </w:pPr>
            <w:r>
              <w:rPr>
                <w:rFonts w:hint="eastAsia" w:ascii="宋体" w:hAnsi="宋体" w:cs="宋体"/>
                <w:bCs/>
                <w:sz w:val="24"/>
                <w:szCs w:val="24"/>
                <w:highlight w:val="none"/>
              </w:rPr>
              <w:t xml:space="preserve">                  年  月  日</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4.</w:t>
      </w:r>
      <w:r>
        <w:rPr>
          <w:rFonts w:hint="eastAsia" w:ascii="宋体" w:hAnsi="宋体" w:eastAsia="宋体" w:cs="宋体"/>
          <w:b/>
          <w:bCs/>
          <w:sz w:val="24"/>
          <w:szCs w:val="24"/>
          <w:highlight w:val="none"/>
          <w:lang w:val="en-US" w:eastAsia="zh-CN"/>
        </w:rPr>
        <w:t>供应商资质要求：</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（1）设计资质：工程设计综合资质或电力行业工程设计乙级（含）以上资质或电力行业工程设计专业资质送电工程丙级（含）以上资质及电力行业工程设计专业资质变电工程丙级（含）以上资质；</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（2）施工资质：供应商具有电力工程施工总承包三级（含）以上资质或输变电专业工程承包三级（含）以上资质；同时具备电力施工承装、承修、承试四级（含）以上资质，以及合法有效的安全生产许可证</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eastAsia="zh-CN"/>
        </w:rPr>
        <w:br w:type="textWrapping"/>
      </w:r>
      <w:r>
        <w:rPr>
          <w:rFonts w:hint="eastAsia" w:ascii="宋体" w:hAnsi="宋体" w:cs="宋体"/>
          <w:color w:val="auto"/>
          <w:sz w:val="24"/>
          <w:szCs w:val="24"/>
          <w:highlight w:val="none"/>
          <w:lang w:val="en-US" w:eastAsia="zh-CN"/>
        </w:rPr>
        <w:t xml:space="preserve">    </w:t>
      </w:r>
      <w:r>
        <w:rPr>
          <w:rFonts w:hint="eastAsia" w:ascii="宋体" w:hAnsi="宋体" w:eastAsia="宋体" w:cs="宋体"/>
          <w:b/>
          <w:bCs/>
          <w:color w:val="auto"/>
          <w:sz w:val="24"/>
          <w:szCs w:val="24"/>
          <w:highlight w:val="none"/>
          <w:lang w:eastAsia="zh-CN"/>
        </w:rPr>
        <w:t>评审依据：提供上述</w:t>
      </w:r>
      <w:r>
        <w:rPr>
          <w:rFonts w:hint="eastAsia" w:ascii="宋体" w:hAnsi="宋体" w:cs="宋体"/>
          <w:b/>
          <w:bCs/>
          <w:color w:val="auto"/>
          <w:sz w:val="24"/>
          <w:szCs w:val="24"/>
          <w:highlight w:val="none"/>
          <w:lang w:eastAsia="zh-CN"/>
        </w:rPr>
        <w:t>资质证明文件的复印件或扫描件</w:t>
      </w:r>
      <w:r>
        <w:rPr>
          <w:rFonts w:hint="eastAsia" w:ascii="宋体" w:hAnsi="宋体" w:eastAsia="宋体" w:cs="宋体"/>
          <w:b/>
          <w:bCs/>
          <w:color w:val="auto"/>
          <w:sz w:val="24"/>
          <w:szCs w:val="24"/>
          <w:highlight w:val="none"/>
          <w:lang w:eastAsia="zh-CN"/>
        </w:rPr>
        <w:t>加盖单位公章，</w:t>
      </w:r>
      <w:r>
        <w:rPr>
          <w:rFonts w:hint="eastAsia" w:ascii="宋体" w:hAnsi="宋体" w:eastAsia="宋体" w:cs="宋体"/>
          <w:b/>
          <w:bCs/>
          <w:sz w:val="24"/>
          <w:szCs w:val="24"/>
          <w:highlight w:val="none"/>
          <w:lang w:val="en-US" w:eastAsia="zh-CN"/>
        </w:rPr>
        <w:t>格式详见附件。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5.供应商拟派工程总承包负责人资质和专业要求：须具备机电工程专业二级（含）以上注册建造师资格或注册电气工程师。如为联合体投标的，拟派工程总承包项目负责人须在联合体牵头单位注册（工程总承包项目负责人与设计项目负责人或施工项目经理可为同一人，同时满足其资格要求）</w:t>
      </w:r>
    </w:p>
    <w:p>
      <w:pPr>
        <w:pStyle w:val="3"/>
        <w:keepNext/>
        <w:pageBreakBefore w:val="0"/>
        <w:widowControl w:val="0"/>
        <w:kinsoku/>
        <w:wordWrap/>
        <w:overflowPunct/>
        <w:topLinePunct w:val="0"/>
        <w:autoSpaceDE/>
        <w:autoSpaceDN/>
        <w:bidi w:val="0"/>
        <w:adjustRightInd w:val="0"/>
        <w:snapToGrid w:val="0"/>
        <w:spacing w:before="0" w:after="0" w:line="360" w:lineRule="auto"/>
        <w:ind w:firstLine="482" w:firstLineChars="20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评审依据：提供上述资质证明文件的复印件或扫描件加盖单位公章及承诺函原件，格式详见附件。</w:t>
      </w:r>
    </w:p>
    <w:p>
      <w:pPr>
        <w:pStyle w:val="3"/>
        <w:keepNext/>
        <w:pageBreakBefore w:val="0"/>
        <w:widowControl w:val="0"/>
        <w:numPr>
          <w:numId w:val="0"/>
        </w:numPr>
        <w:kinsoku/>
        <w:wordWrap/>
        <w:overflowPunct/>
        <w:topLinePunct w:val="0"/>
        <w:autoSpaceDE/>
        <w:autoSpaceDN/>
        <w:bidi w:val="0"/>
        <w:adjustRightInd w:val="0"/>
        <w:snapToGrid w:val="0"/>
        <w:spacing w:before="0" w:after="0" w:line="360" w:lineRule="auto"/>
        <w:ind w:leftChars="200"/>
        <w:textAlignment w:val="auto"/>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6.供应商拟派项目设计负责人资质和专业要求：须具备注册电气工程师或中</w:t>
      </w:r>
    </w:p>
    <w:p>
      <w:pPr>
        <w:pStyle w:val="3"/>
        <w:keepNext/>
        <w:pageBreakBefore w:val="0"/>
        <w:widowControl w:val="0"/>
        <w:numPr>
          <w:numId w:val="0"/>
        </w:numPr>
        <w:kinsoku/>
        <w:wordWrap/>
        <w:overflowPunct/>
        <w:topLinePunct w:val="0"/>
        <w:autoSpaceDE/>
        <w:autoSpaceDN/>
        <w:bidi w:val="0"/>
        <w:adjustRightInd w:val="0"/>
        <w:snapToGrid w:val="0"/>
        <w:spacing w:before="0" w:after="0" w:line="360" w:lineRule="auto"/>
        <w:ind w:left="0" w:leftChars="0"/>
        <w:textAlignment w:val="auto"/>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级及以上职称资格，且在本单位注册；（联合体参与竞争性磋商的，拟派设计项目负责人应由该联合体中负责设计任务的成员委派）</w:t>
      </w:r>
    </w:p>
    <w:p>
      <w:pPr>
        <w:pStyle w:val="3"/>
        <w:keepNext/>
        <w:pageBreakBefore w:val="0"/>
        <w:widowControl w:val="0"/>
        <w:kinsoku/>
        <w:wordWrap/>
        <w:overflowPunct/>
        <w:topLinePunct w:val="0"/>
        <w:autoSpaceDE/>
        <w:autoSpaceDN/>
        <w:bidi w:val="0"/>
        <w:adjustRightInd w:val="0"/>
        <w:snapToGrid w:val="0"/>
        <w:spacing w:before="0" w:after="0" w:line="360"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评审依据：提供上述资质证明文件的复印件或扫描件加盖单位公章及承诺函原件</w:t>
      </w:r>
      <w:r>
        <w:rPr>
          <w:rFonts w:hint="eastAsia" w:ascii="宋体" w:hAnsi="宋体" w:eastAsia="宋体" w:cs="宋体"/>
          <w:b/>
          <w:bCs/>
          <w:sz w:val="24"/>
          <w:szCs w:val="24"/>
          <w:highlight w:val="none"/>
          <w:lang w:val="en-US" w:eastAsia="zh-CN"/>
        </w:rPr>
        <w:t>，格式详见附件。</w:t>
      </w:r>
    </w:p>
    <w:p>
      <w:pPr>
        <w:pStyle w:val="3"/>
        <w:keepNext/>
        <w:pageBreakBefore w:val="0"/>
        <w:widowControl w:val="0"/>
        <w:numPr>
          <w:numId w:val="0"/>
        </w:numPr>
        <w:kinsoku/>
        <w:wordWrap/>
        <w:overflowPunct/>
        <w:topLinePunct w:val="0"/>
        <w:autoSpaceDE/>
        <w:autoSpaceDN/>
        <w:bidi w:val="0"/>
        <w:adjustRightInd w:val="0"/>
        <w:snapToGrid w:val="0"/>
        <w:spacing w:before="0" w:after="0" w:line="360" w:lineRule="auto"/>
        <w:ind w:firstLine="480" w:firstLineChars="200"/>
        <w:textAlignment w:val="auto"/>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7.供应商拟派项目施工负责人资质和专业要求：须具备机电工程专业二级</w:t>
      </w:r>
    </w:p>
    <w:p>
      <w:pPr>
        <w:pStyle w:val="3"/>
        <w:keepNext/>
        <w:pageBreakBefore w:val="0"/>
        <w:widowControl w:val="0"/>
        <w:numPr>
          <w:numId w:val="0"/>
        </w:numPr>
        <w:kinsoku/>
        <w:wordWrap/>
        <w:overflowPunct/>
        <w:topLinePunct w:val="0"/>
        <w:autoSpaceDE/>
        <w:autoSpaceDN/>
        <w:bidi w:val="0"/>
        <w:adjustRightInd w:val="0"/>
        <w:snapToGrid w:val="0"/>
        <w:spacing w:before="0" w:after="0" w:line="360" w:lineRule="auto"/>
        <w:textAlignment w:val="auto"/>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（含）以上注册建造师资格，具有合法有效的安全生产考核合格证（建安B证），未担任其它在施工程的项目经理，且在本单位注册；</w:t>
      </w:r>
    </w:p>
    <w:p>
      <w:pPr>
        <w:pStyle w:val="3"/>
        <w:keepNext/>
        <w:pageBreakBefore w:val="0"/>
        <w:widowControl w:val="0"/>
        <w:kinsoku/>
        <w:wordWrap/>
        <w:overflowPunct/>
        <w:topLinePunct w:val="0"/>
        <w:autoSpaceDE/>
        <w:autoSpaceDN/>
        <w:bidi w:val="0"/>
        <w:adjustRightInd w:val="0"/>
        <w:snapToGrid w:val="0"/>
        <w:spacing w:before="0" w:after="0" w:line="360"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评审依据：提供上述资质证明文件的复印件或扫描件加盖单位公章及承诺函原件</w:t>
      </w:r>
      <w:r>
        <w:rPr>
          <w:rFonts w:hint="eastAsia" w:ascii="宋体" w:hAnsi="宋体" w:eastAsia="宋体" w:cs="宋体"/>
          <w:b/>
          <w:bCs/>
          <w:sz w:val="24"/>
          <w:szCs w:val="24"/>
          <w:highlight w:val="none"/>
          <w:lang w:val="en-US" w:eastAsia="zh-CN"/>
        </w:rPr>
        <w:t>，格式详见附件。</w:t>
      </w:r>
    </w:p>
    <w:p>
      <w:pPr>
        <w:pStyle w:val="3"/>
        <w:keepNext/>
        <w:pageBreakBefore w:val="0"/>
        <w:widowControl w:val="0"/>
        <w:numPr>
          <w:numId w:val="0"/>
        </w:numPr>
        <w:kinsoku/>
        <w:wordWrap/>
        <w:overflowPunct/>
        <w:topLinePunct w:val="0"/>
        <w:autoSpaceDE/>
        <w:autoSpaceDN/>
        <w:bidi w:val="0"/>
        <w:adjustRightInd w:val="0"/>
        <w:snapToGrid w:val="0"/>
        <w:spacing w:before="0" w:after="0"/>
        <w:ind w:left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textWrapping"/>
      </w:r>
    </w:p>
    <w:p>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pPr>
        <w:adjustRightInd w:val="0"/>
        <w:snapToGrid w:val="0"/>
        <w:spacing w:line="360" w:lineRule="auto"/>
        <w:ind w:firstLine="482" w:firstLineChars="200"/>
        <w:jc w:val="both"/>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附件1.</w:t>
      </w:r>
      <w:r>
        <w:rPr>
          <w:rFonts w:hint="eastAsia" w:ascii="宋体" w:hAnsi="宋体" w:cs="宋体"/>
          <w:b/>
          <w:bCs/>
          <w:color w:val="auto"/>
          <w:sz w:val="24"/>
          <w:szCs w:val="24"/>
          <w:highlight w:val="none"/>
        </w:rPr>
        <w:t>供应商拟派工程总承包项目负责人简历表</w:t>
      </w:r>
    </w:p>
    <w:p>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下附拟派工程总承包项目负责人执业资格证、学历证书、身份证，其他要求详见评审办法。</w:t>
      </w:r>
    </w:p>
    <w:tbl>
      <w:tblPr>
        <w:tblStyle w:val="9"/>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134"/>
        <w:gridCol w:w="1275"/>
        <w:gridCol w:w="2035"/>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名</w:t>
            </w:r>
          </w:p>
        </w:tc>
        <w:tc>
          <w:tcPr>
            <w:tcW w:w="1035" w:type="dxa"/>
            <w:vAlign w:val="center"/>
          </w:tcPr>
          <w:p>
            <w:pPr>
              <w:adjustRightInd w:val="0"/>
              <w:snapToGrid w:val="0"/>
              <w:spacing w:line="360" w:lineRule="auto"/>
              <w:jc w:val="center"/>
              <w:rPr>
                <w:rFonts w:ascii="宋体"/>
                <w:color w:val="auto"/>
                <w:sz w:val="24"/>
                <w:szCs w:val="24"/>
                <w:highlight w:val="none"/>
              </w:rPr>
            </w:pPr>
          </w:p>
        </w:tc>
        <w:tc>
          <w:tcPr>
            <w:tcW w:w="1134"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年</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龄</w:t>
            </w:r>
          </w:p>
        </w:tc>
        <w:tc>
          <w:tcPr>
            <w:tcW w:w="1275" w:type="dxa"/>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学历</w:t>
            </w: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称</w:t>
            </w:r>
          </w:p>
        </w:tc>
        <w:tc>
          <w:tcPr>
            <w:tcW w:w="1035" w:type="dxa"/>
            <w:vAlign w:val="center"/>
          </w:tcPr>
          <w:p>
            <w:pPr>
              <w:adjustRightInd w:val="0"/>
              <w:snapToGrid w:val="0"/>
              <w:spacing w:line="360" w:lineRule="auto"/>
              <w:jc w:val="center"/>
              <w:rPr>
                <w:rFonts w:ascii="宋体"/>
                <w:color w:val="auto"/>
                <w:sz w:val="24"/>
                <w:szCs w:val="24"/>
                <w:highlight w:val="none"/>
              </w:rPr>
            </w:pPr>
          </w:p>
        </w:tc>
        <w:tc>
          <w:tcPr>
            <w:tcW w:w="1134"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务</w:t>
            </w:r>
          </w:p>
        </w:tc>
        <w:tc>
          <w:tcPr>
            <w:tcW w:w="1275" w:type="dxa"/>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注册证号</w:t>
            </w: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vAlign w:val="center"/>
          </w:tcPr>
          <w:p>
            <w:pPr>
              <w:adjustRightInd w:val="0"/>
              <w:snapToGrid w:val="0"/>
              <w:spacing w:line="360" w:lineRule="auto"/>
              <w:jc w:val="center"/>
              <w:rPr>
                <w:rFonts w:ascii="宋体"/>
                <w:color w:val="auto"/>
                <w:sz w:val="24"/>
                <w:szCs w:val="24"/>
                <w:highlight w:val="none"/>
              </w:rPr>
            </w:pPr>
            <w:r>
              <w:rPr>
                <w:rFonts w:ascii="宋体"/>
                <w:color w:val="auto"/>
                <w:sz w:val="24"/>
                <w:szCs w:val="24"/>
                <w:highlight w:val="none"/>
              </w:rPr>
              <w:t>执业资格等级</w:t>
            </w:r>
          </w:p>
        </w:tc>
        <w:tc>
          <w:tcPr>
            <w:tcW w:w="1275" w:type="dxa"/>
            <w:vAlign w:val="center"/>
          </w:tcPr>
          <w:p>
            <w:pPr>
              <w:adjustRightInd w:val="0"/>
              <w:snapToGrid w:val="0"/>
              <w:spacing w:line="360" w:lineRule="auto"/>
              <w:jc w:val="center"/>
              <w:rPr>
                <w:rFonts w:ascii="宋体"/>
                <w:color w:val="auto"/>
                <w:sz w:val="24"/>
                <w:szCs w:val="24"/>
                <w:highlight w:val="none"/>
              </w:rPr>
            </w:pPr>
            <w:r>
              <w:rPr>
                <w:rFonts w:ascii="宋体" w:hAnsi="宋体" w:cs="宋体"/>
                <w:color w:val="auto"/>
                <w:sz w:val="24"/>
                <w:szCs w:val="24"/>
                <w:highlight w:val="none"/>
              </w:rPr>
              <w:t xml:space="preserve">      </w:t>
            </w:r>
            <w:r>
              <w:rPr>
                <w:rFonts w:hint="eastAsia" w:ascii="宋体" w:hAnsi="宋体" w:cs="宋体"/>
                <w:color w:val="auto"/>
                <w:sz w:val="24"/>
                <w:szCs w:val="24"/>
                <w:highlight w:val="none"/>
              </w:rPr>
              <w:t>级</w:t>
            </w:r>
          </w:p>
        </w:tc>
        <w:tc>
          <w:tcPr>
            <w:tcW w:w="2035"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专业</w:t>
            </w: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vAlign w:val="center"/>
          </w:tcPr>
          <w:p>
            <w:pPr>
              <w:adjustRightInd w:val="0"/>
              <w:snapToGrid w:val="0"/>
              <w:spacing w:line="360" w:lineRule="auto"/>
              <w:jc w:val="center"/>
              <w:rPr>
                <w:rFonts w:ascii="宋体"/>
                <w:color w:val="auto"/>
                <w:sz w:val="24"/>
                <w:szCs w:val="24"/>
                <w:highlight w:val="none"/>
              </w:rPr>
            </w:pPr>
          </w:p>
        </w:tc>
        <w:tc>
          <w:tcPr>
            <w:tcW w:w="5470" w:type="dxa"/>
            <w:gridSpan w:val="3"/>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毕业学校</w:t>
            </w:r>
          </w:p>
        </w:tc>
        <w:tc>
          <w:tcPr>
            <w:tcW w:w="7639" w:type="dxa"/>
            <w:gridSpan w:val="5"/>
            <w:vAlign w:val="center"/>
          </w:tcPr>
          <w:p>
            <w:pPr>
              <w:adjustRightInd w:val="0"/>
              <w:snapToGrid w:val="0"/>
              <w:spacing w:line="360" w:lineRule="auto"/>
              <w:ind w:firstLine="960" w:firstLineChars="400"/>
              <w:rPr>
                <w:rFonts w:ascii="宋体"/>
                <w:color w:val="auto"/>
                <w:sz w:val="24"/>
                <w:szCs w:val="24"/>
                <w:highlight w:val="none"/>
              </w:rPr>
            </w:pPr>
            <w:r>
              <w:rPr>
                <w:rFonts w:hint="eastAsia" w:ascii="宋体" w:hAnsi="宋体" w:cs="宋体"/>
                <w:color w:val="auto"/>
                <w:sz w:val="24"/>
                <w:szCs w:val="24"/>
                <w:highlight w:val="none"/>
              </w:rPr>
              <w:t>年毕业于</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学校</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时</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间</w:t>
            </w:r>
          </w:p>
        </w:tc>
        <w:tc>
          <w:tcPr>
            <w:tcW w:w="3444" w:type="dxa"/>
            <w:gridSpan w:val="3"/>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参加过的类似项目名称</w:t>
            </w:r>
          </w:p>
        </w:tc>
        <w:tc>
          <w:tcPr>
            <w:tcW w:w="2035" w:type="dxa"/>
            <w:vAlign w:val="center"/>
          </w:tcPr>
          <w:p>
            <w:pPr>
              <w:adjustRightInd w:val="0"/>
              <w:snapToGrid w:val="0"/>
              <w:spacing w:line="360" w:lineRule="auto"/>
              <w:jc w:val="center"/>
              <w:rPr>
                <w:rFonts w:hint="default" w:ascii="宋体" w:eastAsia="宋体"/>
                <w:color w:val="auto"/>
                <w:sz w:val="24"/>
                <w:szCs w:val="24"/>
                <w:highlight w:val="none"/>
                <w:lang w:val="en-US" w:eastAsia="zh-CN"/>
              </w:rPr>
            </w:pPr>
            <w:r>
              <w:rPr>
                <w:rFonts w:hint="eastAsia" w:ascii="宋体" w:hAnsi="宋体" w:cs="宋体"/>
                <w:color w:val="auto"/>
                <w:sz w:val="24"/>
                <w:szCs w:val="24"/>
                <w:highlight w:val="none"/>
                <w:lang w:val="en-US" w:eastAsia="zh-CN"/>
              </w:rPr>
              <w:t>担任职务</w:t>
            </w:r>
          </w:p>
        </w:tc>
        <w:tc>
          <w:tcPr>
            <w:tcW w:w="2160"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bl>
    <w:p/>
    <w:p>
      <w:pPr>
        <w:rPr>
          <w:rFonts w:hint="eastAsia" w:ascii="宋体" w:hAnsi="宋体" w:cs="宋体"/>
          <w:b/>
          <w:bCs/>
          <w:sz w:val="24"/>
          <w:szCs w:val="24"/>
          <w:lang w:eastAsia="zh-CN"/>
        </w:rPr>
      </w:pPr>
      <w:r>
        <w:rPr>
          <w:rFonts w:hint="eastAsia" w:ascii="宋体" w:hAnsi="宋体" w:cs="宋体"/>
          <w:b/>
          <w:bCs/>
          <w:sz w:val="24"/>
          <w:szCs w:val="24"/>
          <w:lang w:eastAsia="zh-CN"/>
        </w:rPr>
        <w:br w:type="page"/>
      </w:r>
    </w:p>
    <w:p>
      <w:pPr>
        <w:pStyle w:val="5"/>
        <w:rPr>
          <w:rFonts w:hint="eastAsia"/>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adjustRightInd w:val="0"/>
        <w:snapToGrid w:val="0"/>
        <w:spacing w:line="360" w:lineRule="auto"/>
        <w:ind w:firstLine="482" w:firstLineChars="200"/>
        <w:jc w:val="both"/>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附</w:t>
      </w:r>
      <w:r>
        <w:rPr>
          <w:rFonts w:hint="eastAsia" w:ascii="宋体" w:hAnsi="宋体" w:eastAsia="宋体" w:cs="宋体"/>
          <w:b/>
          <w:bCs/>
          <w:color w:val="auto"/>
          <w:sz w:val="24"/>
          <w:szCs w:val="24"/>
          <w:highlight w:val="none"/>
          <w:lang w:val="en-US" w:eastAsia="zh-CN"/>
        </w:rPr>
        <w:t>件2.供应商</w:t>
      </w:r>
      <w:r>
        <w:rPr>
          <w:rFonts w:hint="default" w:ascii="宋体" w:hAnsi="宋体" w:eastAsia="宋体" w:cs="宋体"/>
          <w:b/>
          <w:bCs/>
          <w:color w:val="auto"/>
          <w:sz w:val="24"/>
          <w:szCs w:val="24"/>
          <w:highlight w:val="none"/>
          <w:lang w:val="en-US" w:eastAsia="zh-CN"/>
        </w:rPr>
        <w:t>拟派项目设计负责人简历表</w:t>
      </w:r>
    </w:p>
    <w:p>
      <w:pPr>
        <w:adjustRightInd w:val="0"/>
        <w:snapToGrid w:val="0"/>
        <w:spacing w:line="360" w:lineRule="auto"/>
        <w:ind w:firstLine="480" w:firstLineChars="200"/>
        <w:rPr>
          <w:rFonts w:hint="eastAsia" w:ascii="sans-serif" w:hAnsi="sans-serif" w:eastAsia="sans-serif" w:cs="sans-serif"/>
          <w:i w:val="0"/>
          <w:iCs w:val="0"/>
          <w:caps w:val="0"/>
          <w:spacing w:val="0"/>
          <w:sz w:val="24"/>
          <w:szCs w:val="24"/>
          <w:shd w:val="clear" w:fill="FFFFFF"/>
        </w:rPr>
      </w:pPr>
      <w:r>
        <w:rPr>
          <w:rFonts w:hint="eastAsia" w:ascii="sans-serif" w:hAnsi="sans-serif" w:eastAsia="sans-serif" w:cs="sans-serif"/>
          <w:i w:val="0"/>
          <w:iCs w:val="0"/>
          <w:caps w:val="0"/>
          <w:spacing w:val="0"/>
          <w:sz w:val="24"/>
          <w:szCs w:val="24"/>
          <w:shd w:val="clear" w:fill="FFFFFF"/>
        </w:rPr>
        <w:t>下</w:t>
      </w:r>
      <w:r>
        <w:rPr>
          <w:rFonts w:hint="default" w:ascii="sans-serif" w:hAnsi="sans-serif" w:eastAsia="sans-serif" w:cs="sans-serif"/>
          <w:i w:val="0"/>
          <w:iCs w:val="0"/>
          <w:caps w:val="0"/>
          <w:spacing w:val="0"/>
          <w:sz w:val="24"/>
          <w:szCs w:val="24"/>
          <w:shd w:val="clear" w:fill="FFFFFF"/>
        </w:rPr>
        <w:t>附拟派项目设计负责人执业资格证、学历 证书、身份证，其他要求详见评审办法。</w:t>
      </w:r>
    </w:p>
    <w:tbl>
      <w:tblPr>
        <w:tblStyle w:val="9"/>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134"/>
        <w:gridCol w:w="1275"/>
        <w:gridCol w:w="2035"/>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名</w:t>
            </w:r>
          </w:p>
        </w:tc>
        <w:tc>
          <w:tcPr>
            <w:tcW w:w="1035" w:type="dxa"/>
            <w:vAlign w:val="center"/>
          </w:tcPr>
          <w:p>
            <w:pPr>
              <w:adjustRightInd w:val="0"/>
              <w:snapToGrid w:val="0"/>
              <w:spacing w:line="360" w:lineRule="auto"/>
              <w:jc w:val="center"/>
              <w:rPr>
                <w:rFonts w:ascii="宋体"/>
                <w:color w:val="auto"/>
                <w:sz w:val="24"/>
                <w:szCs w:val="24"/>
                <w:highlight w:val="none"/>
              </w:rPr>
            </w:pPr>
          </w:p>
        </w:tc>
        <w:tc>
          <w:tcPr>
            <w:tcW w:w="1134"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年</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龄</w:t>
            </w:r>
          </w:p>
        </w:tc>
        <w:tc>
          <w:tcPr>
            <w:tcW w:w="1275" w:type="dxa"/>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学历</w:t>
            </w: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称</w:t>
            </w:r>
          </w:p>
        </w:tc>
        <w:tc>
          <w:tcPr>
            <w:tcW w:w="1035" w:type="dxa"/>
            <w:vAlign w:val="center"/>
          </w:tcPr>
          <w:p>
            <w:pPr>
              <w:adjustRightInd w:val="0"/>
              <w:snapToGrid w:val="0"/>
              <w:spacing w:line="360" w:lineRule="auto"/>
              <w:jc w:val="center"/>
              <w:rPr>
                <w:rFonts w:ascii="宋体"/>
                <w:color w:val="auto"/>
                <w:sz w:val="24"/>
                <w:szCs w:val="24"/>
                <w:highlight w:val="none"/>
              </w:rPr>
            </w:pPr>
          </w:p>
        </w:tc>
        <w:tc>
          <w:tcPr>
            <w:tcW w:w="1134"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务</w:t>
            </w:r>
          </w:p>
        </w:tc>
        <w:tc>
          <w:tcPr>
            <w:tcW w:w="1275" w:type="dxa"/>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注册证号</w:t>
            </w: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vAlign w:val="center"/>
          </w:tcPr>
          <w:p>
            <w:pPr>
              <w:adjustRightInd w:val="0"/>
              <w:snapToGrid w:val="0"/>
              <w:spacing w:line="360" w:lineRule="auto"/>
              <w:jc w:val="center"/>
              <w:rPr>
                <w:rFonts w:ascii="宋体"/>
                <w:color w:val="auto"/>
                <w:sz w:val="24"/>
                <w:szCs w:val="24"/>
                <w:highlight w:val="none"/>
              </w:rPr>
            </w:pPr>
            <w:r>
              <w:rPr>
                <w:rFonts w:ascii="宋体"/>
                <w:color w:val="auto"/>
                <w:sz w:val="24"/>
                <w:szCs w:val="24"/>
                <w:highlight w:val="none"/>
              </w:rPr>
              <w:t>执业资格等级</w:t>
            </w:r>
          </w:p>
        </w:tc>
        <w:tc>
          <w:tcPr>
            <w:tcW w:w="1275" w:type="dxa"/>
            <w:vAlign w:val="center"/>
          </w:tcPr>
          <w:p>
            <w:pPr>
              <w:adjustRightInd w:val="0"/>
              <w:snapToGrid w:val="0"/>
              <w:spacing w:line="360" w:lineRule="auto"/>
              <w:jc w:val="center"/>
              <w:rPr>
                <w:rFonts w:ascii="宋体"/>
                <w:color w:val="auto"/>
                <w:sz w:val="24"/>
                <w:szCs w:val="24"/>
                <w:highlight w:val="none"/>
              </w:rPr>
            </w:pPr>
            <w:r>
              <w:rPr>
                <w:rFonts w:ascii="宋体" w:hAnsi="宋体" w:cs="宋体"/>
                <w:color w:val="auto"/>
                <w:sz w:val="24"/>
                <w:szCs w:val="24"/>
                <w:highlight w:val="none"/>
              </w:rPr>
              <w:t xml:space="preserve">      </w:t>
            </w:r>
            <w:r>
              <w:rPr>
                <w:rFonts w:hint="eastAsia" w:ascii="宋体" w:hAnsi="宋体" w:cs="宋体"/>
                <w:color w:val="auto"/>
                <w:sz w:val="24"/>
                <w:szCs w:val="24"/>
                <w:highlight w:val="none"/>
              </w:rPr>
              <w:t>级</w:t>
            </w:r>
          </w:p>
        </w:tc>
        <w:tc>
          <w:tcPr>
            <w:tcW w:w="2035"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专业</w:t>
            </w: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vAlign w:val="center"/>
          </w:tcPr>
          <w:p>
            <w:pPr>
              <w:adjustRightInd w:val="0"/>
              <w:snapToGrid w:val="0"/>
              <w:spacing w:line="360" w:lineRule="auto"/>
              <w:jc w:val="center"/>
              <w:rPr>
                <w:rFonts w:ascii="宋体"/>
                <w:color w:val="auto"/>
                <w:sz w:val="24"/>
                <w:szCs w:val="24"/>
                <w:highlight w:val="none"/>
              </w:rPr>
            </w:pPr>
          </w:p>
        </w:tc>
        <w:tc>
          <w:tcPr>
            <w:tcW w:w="5470" w:type="dxa"/>
            <w:gridSpan w:val="3"/>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毕业学校</w:t>
            </w:r>
          </w:p>
        </w:tc>
        <w:tc>
          <w:tcPr>
            <w:tcW w:w="7639" w:type="dxa"/>
            <w:gridSpan w:val="5"/>
            <w:vAlign w:val="center"/>
          </w:tcPr>
          <w:p>
            <w:pPr>
              <w:adjustRightInd w:val="0"/>
              <w:snapToGrid w:val="0"/>
              <w:spacing w:line="360" w:lineRule="auto"/>
              <w:ind w:firstLine="960" w:firstLineChars="400"/>
              <w:rPr>
                <w:rFonts w:ascii="宋体"/>
                <w:color w:val="auto"/>
                <w:sz w:val="24"/>
                <w:szCs w:val="24"/>
                <w:highlight w:val="none"/>
              </w:rPr>
            </w:pPr>
            <w:r>
              <w:rPr>
                <w:rFonts w:hint="eastAsia" w:ascii="宋体" w:hAnsi="宋体" w:cs="宋体"/>
                <w:color w:val="auto"/>
                <w:sz w:val="24"/>
                <w:szCs w:val="24"/>
                <w:highlight w:val="none"/>
              </w:rPr>
              <w:t>年毕业于</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学校</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时</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间</w:t>
            </w:r>
          </w:p>
        </w:tc>
        <w:tc>
          <w:tcPr>
            <w:tcW w:w="3444" w:type="dxa"/>
            <w:gridSpan w:val="3"/>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参加过的类似项目名称</w:t>
            </w:r>
          </w:p>
        </w:tc>
        <w:tc>
          <w:tcPr>
            <w:tcW w:w="2035" w:type="dxa"/>
            <w:vAlign w:val="center"/>
          </w:tcPr>
          <w:p>
            <w:pPr>
              <w:adjustRightInd w:val="0"/>
              <w:snapToGrid w:val="0"/>
              <w:spacing w:line="360" w:lineRule="auto"/>
              <w:jc w:val="center"/>
              <w:rPr>
                <w:rFonts w:hint="default" w:ascii="宋体" w:eastAsia="宋体"/>
                <w:color w:val="auto"/>
                <w:sz w:val="24"/>
                <w:szCs w:val="24"/>
                <w:highlight w:val="none"/>
                <w:lang w:val="en-US" w:eastAsia="zh-CN"/>
              </w:rPr>
            </w:pPr>
            <w:r>
              <w:rPr>
                <w:rFonts w:hint="eastAsia" w:ascii="宋体" w:hAnsi="宋体" w:cs="宋体"/>
                <w:color w:val="auto"/>
                <w:sz w:val="24"/>
                <w:szCs w:val="24"/>
                <w:highlight w:val="none"/>
                <w:lang w:val="en-US" w:eastAsia="zh-CN"/>
              </w:rPr>
              <w:t>担任职务</w:t>
            </w:r>
          </w:p>
        </w:tc>
        <w:tc>
          <w:tcPr>
            <w:tcW w:w="2160"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bl>
    <w:p/>
    <w:p>
      <w:pPr>
        <w:rPr>
          <w:rFonts w:hint="eastAsia"/>
          <w:lang w:eastAsia="zh-CN"/>
        </w:rPr>
        <w:sectPr>
          <w:pgSz w:w="11906" w:h="16838"/>
          <w:pgMar w:top="1440" w:right="1800" w:bottom="1440" w:left="1800" w:header="851" w:footer="992" w:gutter="0"/>
          <w:cols w:space="425" w:num="1"/>
          <w:docGrid w:type="lines" w:linePitch="312" w:charSpace="0"/>
        </w:sectPr>
      </w:pPr>
    </w:p>
    <w:p>
      <w:pPr>
        <w:adjustRightInd w:val="0"/>
        <w:snapToGrid w:val="0"/>
        <w:spacing w:line="360" w:lineRule="auto"/>
        <w:jc w:val="both"/>
        <w:rPr>
          <w:rFonts w:hint="default" w:ascii="宋体" w:hAnsi="宋体" w:cs="宋体"/>
          <w:b/>
          <w:bCs/>
          <w:color w:val="auto"/>
          <w:sz w:val="24"/>
          <w:szCs w:val="24"/>
          <w:highlight w:val="none"/>
          <w:lang w:val="en-US"/>
        </w:rPr>
      </w:pPr>
      <w:r>
        <w:rPr>
          <w:rFonts w:hint="eastAsia" w:ascii="宋体" w:hAnsi="宋体" w:cs="宋体"/>
          <w:b/>
          <w:bCs/>
          <w:color w:val="auto"/>
          <w:sz w:val="24"/>
          <w:szCs w:val="24"/>
          <w:highlight w:val="none"/>
          <w:lang w:val="en-US" w:eastAsia="zh-CN"/>
        </w:rPr>
        <w:t>附</w:t>
      </w:r>
      <w:r>
        <w:rPr>
          <w:rFonts w:hint="eastAsia" w:ascii="宋体" w:hAnsi="宋体" w:eastAsia="宋体" w:cs="宋体"/>
          <w:b/>
          <w:bCs/>
          <w:color w:val="auto"/>
          <w:sz w:val="24"/>
          <w:szCs w:val="24"/>
          <w:highlight w:val="none"/>
          <w:lang w:val="en-US" w:eastAsia="zh-CN"/>
        </w:rPr>
        <w:t>件3.供应商拟派施工负责人简历表</w:t>
      </w:r>
    </w:p>
    <w:p>
      <w:pPr>
        <w:pStyle w:val="5"/>
        <w:rPr>
          <w:rFonts w:hint="eastAsia" w:ascii="sans-serif" w:hAnsi="sans-serif" w:eastAsia="sans-serif" w:cs="sans-serif"/>
          <w:i w:val="0"/>
          <w:iCs w:val="0"/>
          <w:caps w:val="0"/>
          <w:spacing w:val="0"/>
          <w:kern w:val="2"/>
          <w:sz w:val="24"/>
          <w:szCs w:val="24"/>
          <w:shd w:val="clear" w:fill="FFFFFF"/>
          <w:lang w:val="en-US" w:eastAsia="zh-CN" w:bidi="ar-SA"/>
        </w:rPr>
      </w:pPr>
      <w:r>
        <w:rPr>
          <w:rFonts w:hint="eastAsia" w:ascii="sans-serif" w:hAnsi="sans-serif" w:eastAsia="sans-serif" w:cs="sans-serif"/>
          <w:i w:val="0"/>
          <w:iCs w:val="0"/>
          <w:caps w:val="0"/>
          <w:spacing w:val="0"/>
          <w:kern w:val="2"/>
          <w:sz w:val="24"/>
          <w:szCs w:val="24"/>
          <w:shd w:val="clear" w:fill="FFFFFF"/>
          <w:lang w:val="en-US" w:eastAsia="zh-CN" w:bidi="ar-SA"/>
        </w:rPr>
        <w:t>下附拟派施工负责人执业资格证、学历 证书、身份证，其他要求详见评审办法。</w:t>
      </w:r>
    </w:p>
    <w:tbl>
      <w:tblPr>
        <w:tblStyle w:val="9"/>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134"/>
        <w:gridCol w:w="1275"/>
        <w:gridCol w:w="2035"/>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名</w:t>
            </w:r>
          </w:p>
        </w:tc>
        <w:tc>
          <w:tcPr>
            <w:tcW w:w="1035" w:type="dxa"/>
            <w:vAlign w:val="center"/>
          </w:tcPr>
          <w:p>
            <w:pPr>
              <w:adjustRightInd w:val="0"/>
              <w:snapToGrid w:val="0"/>
              <w:spacing w:line="360" w:lineRule="auto"/>
              <w:jc w:val="center"/>
              <w:rPr>
                <w:rFonts w:ascii="宋体"/>
                <w:color w:val="auto"/>
                <w:sz w:val="24"/>
                <w:szCs w:val="24"/>
                <w:highlight w:val="none"/>
              </w:rPr>
            </w:pPr>
          </w:p>
        </w:tc>
        <w:tc>
          <w:tcPr>
            <w:tcW w:w="1134"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年</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龄</w:t>
            </w:r>
          </w:p>
        </w:tc>
        <w:tc>
          <w:tcPr>
            <w:tcW w:w="1275" w:type="dxa"/>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学历</w:t>
            </w: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称</w:t>
            </w:r>
          </w:p>
        </w:tc>
        <w:tc>
          <w:tcPr>
            <w:tcW w:w="1035" w:type="dxa"/>
            <w:vAlign w:val="center"/>
          </w:tcPr>
          <w:p>
            <w:pPr>
              <w:adjustRightInd w:val="0"/>
              <w:snapToGrid w:val="0"/>
              <w:spacing w:line="360" w:lineRule="auto"/>
              <w:jc w:val="center"/>
              <w:rPr>
                <w:rFonts w:ascii="宋体"/>
                <w:color w:val="auto"/>
                <w:sz w:val="24"/>
                <w:szCs w:val="24"/>
                <w:highlight w:val="none"/>
              </w:rPr>
            </w:pPr>
          </w:p>
        </w:tc>
        <w:tc>
          <w:tcPr>
            <w:tcW w:w="1134"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务</w:t>
            </w:r>
          </w:p>
        </w:tc>
        <w:tc>
          <w:tcPr>
            <w:tcW w:w="1275" w:type="dxa"/>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注册证号</w:t>
            </w: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vAlign w:val="center"/>
          </w:tcPr>
          <w:p>
            <w:pPr>
              <w:adjustRightInd w:val="0"/>
              <w:snapToGrid w:val="0"/>
              <w:spacing w:line="360" w:lineRule="auto"/>
              <w:jc w:val="center"/>
              <w:rPr>
                <w:rFonts w:ascii="宋体"/>
                <w:color w:val="auto"/>
                <w:sz w:val="24"/>
                <w:szCs w:val="24"/>
                <w:highlight w:val="none"/>
              </w:rPr>
            </w:pPr>
            <w:r>
              <w:rPr>
                <w:rFonts w:ascii="宋体"/>
                <w:color w:val="auto"/>
                <w:sz w:val="24"/>
                <w:szCs w:val="24"/>
                <w:highlight w:val="none"/>
              </w:rPr>
              <w:t>执业资格等级</w:t>
            </w:r>
          </w:p>
        </w:tc>
        <w:tc>
          <w:tcPr>
            <w:tcW w:w="1275" w:type="dxa"/>
            <w:vAlign w:val="center"/>
          </w:tcPr>
          <w:p>
            <w:pPr>
              <w:adjustRightInd w:val="0"/>
              <w:snapToGrid w:val="0"/>
              <w:spacing w:line="360" w:lineRule="auto"/>
              <w:jc w:val="center"/>
              <w:rPr>
                <w:rFonts w:ascii="宋体"/>
                <w:color w:val="auto"/>
                <w:sz w:val="24"/>
                <w:szCs w:val="24"/>
                <w:highlight w:val="none"/>
              </w:rPr>
            </w:pPr>
            <w:r>
              <w:rPr>
                <w:rFonts w:ascii="宋体" w:hAnsi="宋体" w:cs="宋体"/>
                <w:color w:val="auto"/>
                <w:sz w:val="24"/>
                <w:szCs w:val="24"/>
                <w:highlight w:val="none"/>
              </w:rPr>
              <w:t xml:space="preserve">      </w:t>
            </w:r>
            <w:r>
              <w:rPr>
                <w:rFonts w:hint="eastAsia" w:ascii="宋体" w:hAnsi="宋体" w:cs="宋体"/>
                <w:color w:val="auto"/>
                <w:sz w:val="24"/>
                <w:szCs w:val="24"/>
                <w:highlight w:val="none"/>
              </w:rPr>
              <w:t>级</w:t>
            </w:r>
          </w:p>
        </w:tc>
        <w:tc>
          <w:tcPr>
            <w:tcW w:w="2035"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专业</w:t>
            </w: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vAlign w:val="center"/>
          </w:tcPr>
          <w:p>
            <w:pPr>
              <w:adjustRightInd w:val="0"/>
              <w:snapToGrid w:val="0"/>
              <w:spacing w:line="360" w:lineRule="auto"/>
              <w:jc w:val="center"/>
              <w:rPr>
                <w:rFonts w:ascii="宋体"/>
                <w:color w:val="auto"/>
                <w:sz w:val="24"/>
                <w:szCs w:val="24"/>
                <w:highlight w:val="none"/>
              </w:rPr>
            </w:pPr>
          </w:p>
        </w:tc>
        <w:tc>
          <w:tcPr>
            <w:tcW w:w="5470" w:type="dxa"/>
            <w:gridSpan w:val="3"/>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毕业学校</w:t>
            </w:r>
          </w:p>
        </w:tc>
        <w:tc>
          <w:tcPr>
            <w:tcW w:w="7639" w:type="dxa"/>
            <w:gridSpan w:val="5"/>
            <w:vAlign w:val="center"/>
          </w:tcPr>
          <w:p>
            <w:pPr>
              <w:adjustRightInd w:val="0"/>
              <w:snapToGrid w:val="0"/>
              <w:spacing w:line="360" w:lineRule="auto"/>
              <w:ind w:firstLine="960" w:firstLineChars="400"/>
              <w:rPr>
                <w:rFonts w:ascii="宋体"/>
                <w:color w:val="auto"/>
                <w:sz w:val="24"/>
                <w:szCs w:val="24"/>
                <w:highlight w:val="none"/>
              </w:rPr>
            </w:pPr>
            <w:r>
              <w:rPr>
                <w:rFonts w:hint="eastAsia" w:ascii="宋体" w:hAnsi="宋体" w:cs="宋体"/>
                <w:color w:val="auto"/>
                <w:sz w:val="24"/>
                <w:szCs w:val="24"/>
                <w:highlight w:val="none"/>
              </w:rPr>
              <w:t>年毕业于</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学校</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时</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间</w:t>
            </w:r>
          </w:p>
        </w:tc>
        <w:tc>
          <w:tcPr>
            <w:tcW w:w="3444" w:type="dxa"/>
            <w:gridSpan w:val="3"/>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参加过的类似项目名称</w:t>
            </w:r>
          </w:p>
        </w:tc>
        <w:tc>
          <w:tcPr>
            <w:tcW w:w="2035" w:type="dxa"/>
            <w:vAlign w:val="center"/>
          </w:tcPr>
          <w:p>
            <w:pPr>
              <w:adjustRightInd w:val="0"/>
              <w:snapToGrid w:val="0"/>
              <w:spacing w:line="360" w:lineRule="auto"/>
              <w:jc w:val="center"/>
              <w:rPr>
                <w:rFonts w:hint="default" w:ascii="宋体" w:eastAsia="宋体"/>
                <w:color w:val="auto"/>
                <w:sz w:val="24"/>
                <w:szCs w:val="24"/>
                <w:highlight w:val="none"/>
                <w:lang w:val="en-US" w:eastAsia="zh-CN"/>
              </w:rPr>
            </w:pPr>
            <w:r>
              <w:rPr>
                <w:rFonts w:hint="eastAsia" w:ascii="宋体" w:hAnsi="宋体" w:cs="宋体"/>
                <w:color w:val="auto"/>
                <w:sz w:val="24"/>
                <w:szCs w:val="24"/>
                <w:highlight w:val="none"/>
                <w:lang w:val="en-US" w:eastAsia="zh-CN"/>
              </w:rPr>
              <w:t>担任职务</w:t>
            </w:r>
          </w:p>
        </w:tc>
        <w:tc>
          <w:tcPr>
            <w:tcW w:w="2160"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pPr>
              <w:adjustRightInd w:val="0"/>
              <w:snapToGrid w:val="0"/>
              <w:spacing w:line="360" w:lineRule="auto"/>
              <w:jc w:val="center"/>
              <w:rPr>
                <w:rFonts w:ascii="宋体"/>
                <w:color w:val="auto"/>
                <w:sz w:val="24"/>
                <w:szCs w:val="24"/>
                <w:highlight w:val="none"/>
              </w:rPr>
            </w:pPr>
          </w:p>
        </w:tc>
        <w:tc>
          <w:tcPr>
            <w:tcW w:w="3444" w:type="dxa"/>
            <w:gridSpan w:val="3"/>
            <w:vAlign w:val="center"/>
          </w:tcPr>
          <w:p>
            <w:pPr>
              <w:adjustRightInd w:val="0"/>
              <w:snapToGrid w:val="0"/>
              <w:spacing w:line="360" w:lineRule="auto"/>
              <w:jc w:val="center"/>
              <w:rPr>
                <w:rFonts w:ascii="宋体"/>
                <w:color w:val="auto"/>
                <w:sz w:val="24"/>
                <w:szCs w:val="24"/>
                <w:highlight w:val="none"/>
              </w:rPr>
            </w:pPr>
          </w:p>
        </w:tc>
        <w:tc>
          <w:tcPr>
            <w:tcW w:w="2035" w:type="dxa"/>
            <w:vAlign w:val="center"/>
          </w:tcPr>
          <w:p>
            <w:pPr>
              <w:adjustRightInd w:val="0"/>
              <w:snapToGrid w:val="0"/>
              <w:spacing w:line="360" w:lineRule="auto"/>
              <w:jc w:val="center"/>
              <w:rPr>
                <w:rFonts w:ascii="宋体"/>
                <w:color w:val="auto"/>
                <w:sz w:val="24"/>
                <w:szCs w:val="24"/>
                <w:highlight w:val="none"/>
              </w:rPr>
            </w:pPr>
          </w:p>
        </w:tc>
        <w:tc>
          <w:tcPr>
            <w:tcW w:w="2160" w:type="dxa"/>
            <w:vAlign w:val="center"/>
          </w:tcPr>
          <w:p>
            <w:pPr>
              <w:adjustRightInd w:val="0"/>
              <w:snapToGrid w:val="0"/>
              <w:spacing w:line="360" w:lineRule="auto"/>
              <w:jc w:val="center"/>
              <w:rPr>
                <w:rFonts w:ascii="宋体"/>
                <w:color w:val="auto"/>
                <w:sz w:val="24"/>
                <w:szCs w:val="24"/>
                <w:highlight w:val="none"/>
              </w:rPr>
            </w:pPr>
          </w:p>
        </w:tc>
      </w:tr>
    </w:tbl>
    <w:p>
      <w:pPr>
        <w:rPr>
          <w:rFonts w:hint="eastAsia"/>
          <w:lang w:eastAsia="zh-CN"/>
        </w:rPr>
      </w:pPr>
      <w:r>
        <w:rPr>
          <w:rFonts w:hint="eastAsia"/>
          <w:lang w:eastAsia="zh-CN"/>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其他要求：陕西省外的</w:t>
      </w:r>
      <w:r>
        <w:rPr>
          <w:rFonts w:hint="eastAsia" w:ascii="宋体" w:hAnsi="宋体" w:eastAsia="宋体" w:cs="宋体"/>
          <w:sz w:val="24"/>
          <w:szCs w:val="24"/>
          <w:highlight w:val="none"/>
          <w:lang w:val="en-US" w:eastAsia="zh-CN"/>
        </w:rPr>
        <w:t>供应商及工程总承包负责人、设计项目负责人相</w:t>
      </w:r>
      <w:r>
        <w:rPr>
          <w:rFonts w:hint="eastAsia" w:ascii="宋体" w:hAnsi="宋体" w:eastAsia="宋体" w:cs="宋体"/>
          <w:sz w:val="24"/>
          <w:szCs w:val="24"/>
          <w:highlight w:val="none"/>
          <w:lang w:eastAsia="zh-CN"/>
        </w:rPr>
        <w:t>关信息须在“陕西省住房和城乡建设厅”官方网站可查询；</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t>评审依据：提供上述承诺书原件及网站查询截图加盖单位公章。</w:t>
      </w:r>
    </w:p>
    <w:p>
      <w:pPr>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br w:type="page"/>
      </w:r>
      <w:bookmarkStart w:id="0" w:name="_GoBack"/>
      <w:bookmarkEnd w:id="0"/>
    </w:p>
    <w:p>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w:t>
      </w:r>
      <w:r>
        <w:rPr>
          <w:rFonts w:hint="eastAsia" w:ascii="宋体" w:hAnsi="宋体" w:eastAsia="宋体" w:cs="宋体"/>
          <w:b/>
          <w:bCs/>
          <w:kern w:val="2"/>
          <w:sz w:val="24"/>
          <w:szCs w:val="24"/>
          <w:highlight w:val="none"/>
          <w:lang w:val="en-US" w:eastAsia="zh-CN" w:bidi="ar-SA"/>
        </w:rPr>
        <w:t>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存在单位负责人为同一人或者存在直接控股、管理关系的不同供应商不得参加同一合同项下的政府采购活动；</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pPr>
        <w:spacing w:line="360" w:lineRule="auto"/>
        <w:jc w:val="both"/>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jc w:val="right"/>
        <w:rPr>
          <w:rFonts w:hint="default"/>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lang w:val="en-US" w:eastAsia="zh-CN"/>
        </w:rPr>
        <w:t>联合体其他要求：本项目接受联合体投标，组成联合体成员不得超过2家，具体分工以联合体协议约定为准，资质等级按联合协议中的分工对应的单位资质等级进行确定。 若联合体投标时须明确联合体牵头单位，联合体牵头单位代表联合体各方办理本项目招投标活动过程中的一切事务，联合体应满足资格审查条件中规定的相应资质。联合体成员应共同签订具有法律效力和有约束力的联合体协议，明确各方权利、义务和分工，并声明承诺联合体各成员方对本次申请以及中标后签订合同承担全部及连带责任。 联合体投标的由联合体牵头单位负责投标全过程，包括但不限于报名、文件编制与递交、委托人授权、接收答疑、回复澄清、主张或放弃权利、签字盖章和合同谈判活动，代表联合体提交和接收相关的资料、信息及指示，处理与之有关的一切事务，并负责合同实施阶段的主办、组织和协调工作等投标与中标后事宜相关的全部事宜。联合体各方不得再以自己的名义单独或参加其他联合体在同一标段中投标，否则其投标和与此相关的联合体投标将被拒绝。</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eastAsia="宋体" w:asciiTheme="minorEastAsia" w:hAnsiTheme="minorEastAsia" w:cstheme="minorEastAsia"/>
          <w:b/>
          <w:bCs/>
          <w:sz w:val="24"/>
          <w:szCs w:val="24"/>
          <w:highlight w:val="none"/>
          <w:lang w:val="en-US" w:eastAsia="zh-CN"/>
        </w:rPr>
      </w:pPr>
      <w:r>
        <w:rPr>
          <w:rFonts w:hint="eastAsia" w:eastAsia="宋体" w:asciiTheme="minorEastAsia" w:hAnsiTheme="minorEastAsia" w:cstheme="minorEastAsia"/>
          <w:b/>
          <w:bCs/>
          <w:sz w:val="24"/>
          <w:szCs w:val="24"/>
          <w:highlight w:val="none"/>
          <w:lang w:val="en-US" w:eastAsia="zh-CN"/>
        </w:rPr>
        <w:t>评审依据：供应商如为联合体的需提供联合体协议书，格式如下：</w:t>
      </w:r>
    </w:p>
    <w:p>
      <w:pPr>
        <w:rPr>
          <w:rFonts w:hint="eastAsia" w:eastAsia="宋体" w:asciiTheme="minorEastAsia" w:hAnsiTheme="minorEastAsia" w:cstheme="minorEastAsia"/>
          <w:b/>
          <w:bCs/>
          <w:sz w:val="24"/>
          <w:szCs w:val="24"/>
          <w:highlight w:val="none"/>
          <w:lang w:val="en-US" w:eastAsia="zh-CN"/>
        </w:rPr>
      </w:pPr>
      <w:r>
        <w:rPr>
          <w:rFonts w:hint="eastAsia" w:eastAsia="宋体" w:asciiTheme="minorEastAsia" w:hAnsiTheme="minorEastAsia" w:cstheme="minorEastAsia"/>
          <w:b/>
          <w:bCs/>
          <w:sz w:val="24"/>
          <w:szCs w:val="24"/>
          <w:highlight w:val="none"/>
          <w:lang w:val="en-US" w:eastAsia="zh-CN"/>
        </w:rPr>
        <w:br w:type="page"/>
      </w:r>
    </w:p>
    <w:p>
      <w:pPr>
        <w:pStyle w:val="5"/>
        <w:rPr>
          <w:rFonts w:hint="default" w:ascii="宋体" w:hAnsi="宋体" w:eastAsia="宋体" w:cs="宋体"/>
          <w:b/>
          <w:bCs/>
          <w:kern w:val="2"/>
          <w:sz w:val="24"/>
          <w:szCs w:val="24"/>
          <w:highlight w:val="none"/>
          <w:lang w:val="en-US" w:eastAsia="zh-CN" w:bidi="ar-SA"/>
        </w:rPr>
      </w:pPr>
      <w:r>
        <w:rPr>
          <w:rFonts w:hint="default" w:ascii="宋体" w:hAnsi="宋体" w:eastAsia="宋体" w:cs="宋体"/>
          <w:b/>
          <w:bCs/>
          <w:kern w:val="2"/>
          <w:sz w:val="24"/>
          <w:szCs w:val="24"/>
          <w:highlight w:val="none"/>
          <w:lang w:val="en-US" w:eastAsia="zh-CN" w:bidi="ar-SA"/>
        </w:rPr>
        <w:t>附件1：联合体协议书</w:t>
      </w:r>
    </w:p>
    <w:p>
      <w:pPr>
        <w:pStyle w:val="5"/>
        <w:jc w:val="center"/>
        <w:rPr>
          <w:rFonts w:hint="default" w:ascii="宋体" w:hAnsi="宋体" w:eastAsia="宋体" w:cs="宋体"/>
          <w:b/>
          <w:bCs/>
          <w:kern w:val="2"/>
          <w:sz w:val="24"/>
          <w:szCs w:val="24"/>
          <w:highlight w:val="none"/>
          <w:lang w:val="en-US" w:eastAsia="zh-CN" w:bidi="ar-SA"/>
        </w:rPr>
      </w:pPr>
      <w:r>
        <w:rPr>
          <w:rFonts w:hint="default" w:ascii="宋体" w:hAnsi="宋体" w:eastAsia="宋体" w:cs="宋体"/>
          <w:b/>
          <w:bCs/>
          <w:kern w:val="2"/>
          <w:sz w:val="24"/>
          <w:szCs w:val="24"/>
          <w:highlight w:val="none"/>
          <w:lang w:val="en-US" w:eastAsia="zh-CN" w:bidi="ar-SA"/>
        </w:rPr>
        <w:t>联合体协议书</w:t>
      </w:r>
    </w:p>
    <w:p>
      <w:pPr>
        <w:pStyle w:val="5"/>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kern w:val="2"/>
          <w:sz w:val="24"/>
          <w:szCs w:val="24"/>
          <w:highlight w:val="none"/>
          <w:lang w:val="en-US" w:eastAsia="zh-CN" w:bidi="ar-SA"/>
        </w:rPr>
      </w:pPr>
      <w:r>
        <w:rPr>
          <w:rFonts w:hint="default" w:ascii="宋体" w:hAnsi="宋体" w:eastAsia="宋体" w:cs="宋体"/>
          <w:kern w:val="2"/>
          <w:sz w:val="24"/>
          <w:szCs w:val="24"/>
          <w:highlight w:val="none"/>
          <w:u w:val="single"/>
          <w:lang w:val="en-US" w:eastAsia="zh-CN" w:bidi="ar-SA"/>
        </w:rPr>
        <w:t>（采购人名称）：</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kern w:val="2"/>
          <w:sz w:val="24"/>
          <w:szCs w:val="24"/>
          <w:highlight w:val="none"/>
          <w:lang w:val="en-US" w:eastAsia="zh-CN" w:bidi="ar-SA"/>
        </w:rPr>
      </w:pPr>
      <w:r>
        <w:rPr>
          <w:rFonts w:hint="default" w:ascii="宋体" w:hAnsi="宋体" w:eastAsia="宋体" w:cs="宋体"/>
          <w:kern w:val="2"/>
          <w:sz w:val="24"/>
          <w:szCs w:val="24"/>
          <w:highlight w:val="none"/>
          <w:u w:val="single"/>
          <w:lang w:val="en-US" w:eastAsia="zh-CN" w:bidi="ar-SA"/>
        </w:rPr>
        <w:t>（所有成员单位名称）</w:t>
      </w:r>
      <w:r>
        <w:rPr>
          <w:rFonts w:hint="default" w:ascii="宋体" w:hAnsi="宋体" w:eastAsia="宋体" w:cs="宋体"/>
          <w:kern w:val="2"/>
          <w:sz w:val="24"/>
          <w:szCs w:val="24"/>
          <w:highlight w:val="none"/>
          <w:lang w:val="en-US" w:eastAsia="zh-CN" w:bidi="ar-SA"/>
        </w:rPr>
        <w:t xml:space="preserve">自愿组成联合体，共同参加 </w:t>
      </w:r>
      <w:r>
        <w:rPr>
          <w:rFonts w:hint="default" w:ascii="宋体" w:hAnsi="宋体" w:eastAsia="宋体" w:cs="宋体"/>
          <w:kern w:val="2"/>
          <w:sz w:val="24"/>
          <w:szCs w:val="24"/>
          <w:highlight w:val="none"/>
          <w:u w:val="single"/>
          <w:lang w:val="en-US" w:eastAsia="zh-CN" w:bidi="ar-SA"/>
        </w:rPr>
        <w:t xml:space="preserve">（项目名称） </w:t>
      </w:r>
      <w:r>
        <w:rPr>
          <w:rFonts w:hint="default" w:ascii="宋体" w:hAnsi="宋体" w:eastAsia="宋体" w:cs="宋体"/>
          <w:kern w:val="2"/>
          <w:sz w:val="24"/>
          <w:szCs w:val="24"/>
          <w:highlight w:val="none"/>
          <w:lang w:val="en-US" w:eastAsia="zh-CN" w:bidi="ar-SA"/>
        </w:rPr>
        <w:t>投标。现就联合体投标事宜订立如下协议。</w:t>
      </w:r>
    </w:p>
    <w:p>
      <w:pPr>
        <w:pStyle w:val="5"/>
        <w:keepNext w:val="0"/>
        <w:keepLines w:val="0"/>
        <w:pageBreakBefore w:val="0"/>
        <w:widowControl w:val="0"/>
        <w:numPr>
          <w:numId w:val="0"/>
        </w:numPr>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kern w:val="2"/>
          <w:sz w:val="24"/>
          <w:szCs w:val="24"/>
          <w:highlight w:val="none"/>
          <w:lang w:val="en-US" w:eastAsia="zh-CN" w:bidi="ar-SA"/>
        </w:rPr>
      </w:pPr>
      <w:r>
        <w:rPr>
          <w:rFonts w:hint="eastAsia" w:ascii="宋体" w:hAnsi="宋体" w:cs="宋体"/>
          <w:kern w:val="2"/>
          <w:sz w:val="24"/>
          <w:szCs w:val="24"/>
          <w:highlight w:val="none"/>
          <w:u w:val="none"/>
          <w:lang w:val="en-US" w:eastAsia="zh-CN" w:bidi="ar-SA"/>
        </w:rPr>
        <w:t>1.</w:t>
      </w:r>
      <w:r>
        <w:rPr>
          <w:rFonts w:hint="default" w:ascii="宋体" w:hAnsi="宋体" w:eastAsia="宋体" w:cs="宋体"/>
          <w:kern w:val="2"/>
          <w:sz w:val="24"/>
          <w:szCs w:val="24"/>
          <w:highlight w:val="none"/>
          <w:u w:val="single"/>
          <w:lang w:val="en-US" w:eastAsia="zh-CN" w:bidi="ar-SA"/>
        </w:rPr>
        <w:t>（联合体牵头单位名称）</w:t>
      </w:r>
      <w:r>
        <w:rPr>
          <w:rFonts w:hint="default" w:ascii="宋体" w:hAnsi="宋体" w:eastAsia="宋体" w:cs="宋体"/>
          <w:kern w:val="2"/>
          <w:sz w:val="24"/>
          <w:szCs w:val="24"/>
          <w:highlight w:val="none"/>
          <w:lang w:val="en-US" w:eastAsia="zh-CN" w:bidi="ar-SA"/>
        </w:rPr>
        <w:t>为联合体牵头单位，</w:t>
      </w:r>
      <w:r>
        <w:rPr>
          <w:rFonts w:hint="default" w:ascii="宋体" w:hAnsi="宋体" w:eastAsia="宋体" w:cs="宋体"/>
          <w:kern w:val="2"/>
          <w:sz w:val="24"/>
          <w:szCs w:val="24"/>
          <w:highlight w:val="none"/>
          <w:u w:val="single"/>
          <w:lang w:val="en-US" w:eastAsia="zh-CN" w:bidi="ar-SA"/>
        </w:rPr>
        <w:t>（联合体成员名称）</w:t>
      </w:r>
      <w:r>
        <w:rPr>
          <w:rFonts w:hint="default" w:ascii="宋体" w:hAnsi="宋体" w:eastAsia="宋体" w:cs="宋体"/>
          <w:kern w:val="2"/>
          <w:sz w:val="24"/>
          <w:szCs w:val="24"/>
          <w:highlight w:val="none"/>
          <w:lang w:val="en-US" w:eastAsia="zh-CN" w:bidi="ar-SA"/>
        </w:rPr>
        <w:t>为联合体成员；联合体各成员单位内部的职责分工如下：</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kern w:val="2"/>
          <w:sz w:val="24"/>
          <w:szCs w:val="24"/>
          <w:highlight w:val="none"/>
          <w:lang w:val="en-US" w:eastAsia="zh-CN" w:bidi="ar-SA"/>
        </w:rPr>
      </w:pPr>
      <w:r>
        <w:rPr>
          <w:rFonts w:hint="default" w:ascii="宋体" w:hAnsi="宋体" w:eastAsia="宋体" w:cs="宋体"/>
          <w:kern w:val="2"/>
          <w:sz w:val="24"/>
          <w:szCs w:val="24"/>
          <w:highlight w:val="none"/>
          <w:lang w:val="en-US" w:eastAsia="zh-CN" w:bidi="ar-SA"/>
        </w:rPr>
        <w:t>联合体牵头单位：</w:t>
      </w:r>
      <w:r>
        <w:rPr>
          <w:rFonts w:hint="eastAsia" w:ascii="宋体" w:hAnsi="宋体" w:eastAsia="宋体" w:cs="宋体"/>
          <w:kern w:val="2"/>
          <w:sz w:val="24"/>
          <w:szCs w:val="24"/>
          <w:highlight w:val="none"/>
          <w:u w:val="single"/>
          <w:lang w:val="en-US" w:eastAsia="zh-CN" w:bidi="ar-SA"/>
        </w:rPr>
        <w:t xml:space="preserve">            </w:t>
      </w:r>
      <w:r>
        <w:rPr>
          <w:rFonts w:hint="default" w:ascii="宋体" w:hAnsi="宋体" w:eastAsia="宋体" w:cs="宋体"/>
          <w:kern w:val="2"/>
          <w:sz w:val="24"/>
          <w:szCs w:val="24"/>
          <w:highlight w:val="none"/>
          <w:lang w:val="en-US" w:eastAsia="zh-CN" w:bidi="ar-SA"/>
        </w:rPr>
        <w:t>；</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kern w:val="2"/>
          <w:sz w:val="24"/>
          <w:szCs w:val="24"/>
          <w:highlight w:val="none"/>
          <w:lang w:val="en-US" w:eastAsia="zh-CN" w:bidi="ar-SA"/>
        </w:rPr>
      </w:pPr>
      <w:r>
        <w:rPr>
          <w:rFonts w:hint="default" w:ascii="宋体" w:hAnsi="宋体" w:eastAsia="宋体" w:cs="宋体"/>
          <w:kern w:val="2"/>
          <w:sz w:val="24"/>
          <w:szCs w:val="24"/>
          <w:highlight w:val="none"/>
          <w:lang w:val="en-US" w:eastAsia="zh-CN" w:bidi="ar-SA"/>
        </w:rPr>
        <w:t>联合体成员：</w:t>
      </w:r>
      <w:r>
        <w:rPr>
          <w:rFonts w:hint="eastAsia" w:ascii="宋体" w:hAnsi="宋体" w:eastAsia="宋体" w:cs="宋体"/>
          <w:kern w:val="2"/>
          <w:sz w:val="24"/>
          <w:szCs w:val="24"/>
          <w:highlight w:val="none"/>
          <w:u w:val="single"/>
          <w:lang w:val="en-US" w:eastAsia="zh-CN" w:bidi="ar-SA"/>
        </w:rPr>
        <w:t xml:space="preserve">                 </w:t>
      </w:r>
      <w:r>
        <w:rPr>
          <w:rFonts w:hint="default" w:ascii="宋体" w:hAnsi="宋体" w:eastAsia="宋体" w:cs="宋体"/>
          <w:kern w:val="2"/>
          <w:sz w:val="24"/>
          <w:szCs w:val="24"/>
          <w:highlight w:val="none"/>
          <w:lang w:val="en-US" w:eastAsia="zh-CN" w:bidi="ar-SA"/>
        </w:rPr>
        <w:t>；</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kern w:val="2"/>
          <w:sz w:val="24"/>
          <w:szCs w:val="24"/>
          <w:highlight w:val="none"/>
          <w:u w:val="none"/>
          <w:lang w:val="en-US" w:eastAsia="zh-CN" w:bidi="ar-SA"/>
        </w:rPr>
      </w:pPr>
      <w:r>
        <w:rPr>
          <w:rFonts w:hint="eastAsia" w:ascii="宋体" w:hAnsi="宋体" w:eastAsia="宋体" w:cs="宋体"/>
          <w:kern w:val="2"/>
          <w:sz w:val="24"/>
          <w:szCs w:val="24"/>
          <w:highlight w:val="none"/>
          <w:u w:val="none"/>
          <w:lang w:val="en-US" w:eastAsia="zh-CN" w:bidi="ar-SA"/>
        </w:rPr>
        <w:t>2.</w:t>
      </w:r>
      <w:r>
        <w:rPr>
          <w:rFonts w:hint="default" w:ascii="宋体" w:hAnsi="宋体" w:eastAsia="宋体" w:cs="宋体"/>
          <w:kern w:val="2"/>
          <w:sz w:val="24"/>
          <w:szCs w:val="24"/>
          <w:highlight w:val="none"/>
          <w:u w:val="none"/>
          <w:lang w:val="en-US" w:eastAsia="zh-CN" w:bidi="ar-SA"/>
        </w:rPr>
        <w:t>联合体投标的由联合体牵头单位负责投标全过程，包括但不限于网上确认、文件编制与递交、委托人授权、接收答疑、回复澄清、主张或放弃权利、签字盖章和合同谈判活动，代表联合体提交和接收相关的资料、信息及指示，处理与之有关的一切事务，并负责合同实施阶段的主办、组织和协调工作等投标与中标后事宜相关的全部事宜。</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u w:val="none"/>
          <w:lang w:val="en-US" w:eastAsia="zh-CN" w:bidi="ar-SA"/>
        </w:rPr>
        <w:t>3.</w:t>
      </w:r>
      <w:r>
        <w:rPr>
          <w:rFonts w:hint="default" w:ascii="宋体" w:hAnsi="宋体" w:eastAsia="宋体" w:cs="宋体"/>
          <w:kern w:val="2"/>
          <w:sz w:val="24"/>
          <w:szCs w:val="24"/>
          <w:highlight w:val="none"/>
          <w:u w:val="none"/>
          <w:lang w:val="en-US" w:eastAsia="zh-CN" w:bidi="ar-SA"/>
        </w:rPr>
        <w:t>联合体将严格按照本项目资格预审文件、招标文件的各项要求，履行合</w:t>
      </w:r>
      <w:r>
        <w:rPr>
          <w:rFonts w:hint="default" w:ascii="宋体" w:hAnsi="宋体" w:eastAsia="宋体" w:cs="宋体"/>
          <w:kern w:val="2"/>
          <w:sz w:val="24"/>
          <w:szCs w:val="24"/>
          <w:highlight w:val="none"/>
          <w:lang w:val="en-US" w:eastAsia="zh-CN" w:bidi="ar-SA"/>
        </w:rPr>
        <w:t>同，并对外承担连带责任。</w:t>
      </w:r>
    </w:p>
    <w:p>
      <w:pPr>
        <w:pStyle w:val="5"/>
        <w:keepNext w:val="0"/>
        <w:keepLines w:val="0"/>
        <w:pageBreakBefore w:val="0"/>
        <w:widowControl w:val="0"/>
        <w:numPr>
          <w:numId w:val="0"/>
        </w:numPr>
        <w:kinsoku/>
        <w:wordWrap/>
        <w:overflowPunct/>
        <w:topLinePunct w:val="0"/>
        <w:autoSpaceDE/>
        <w:autoSpaceDN/>
        <w:bidi w:val="0"/>
        <w:adjustRightInd w:val="0"/>
        <w:snapToGrid w:val="0"/>
        <w:spacing w:line="360" w:lineRule="auto"/>
        <w:ind w:leftChars="200"/>
        <w:textAlignment w:val="auto"/>
        <w:rPr>
          <w:rFonts w:hint="default" w:ascii="宋体" w:hAnsi="宋体" w:eastAsia="宋体" w:cs="宋体"/>
          <w:kern w:val="2"/>
          <w:sz w:val="24"/>
          <w:szCs w:val="24"/>
          <w:highlight w:val="none"/>
          <w:lang w:val="en-US" w:eastAsia="zh-CN" w:bidi="ar-SA"/>
        </w:rPr>
      </w:pPr>
      <w:r>
        <w:rPr>
          <w:rFonts w:hint="eastAsia" w:ascii="宋体" w:hAnsi="宋体" w:cs="宋体"/>
          <w:kern w:val="2"/>
          <w:sz w:val="24"/>
          <w:szCs w:val="24"/>
          <w:highlight w:val="none"/>
          <w:lang w:val="en-US" w:eastAsia="zh-CN" w:bidi="ar-SA"/>
        </w:rPr>
        <w:t>4.</w:t>
      </w:r>
      <w:r>
        <w:rPr>
          <w:rFonts w:hint="default" w:ascii="宋体" w:hAnsi="宋体" w:eastAsia="宋体" w:cs="宋体"/>
          <w:kern w:val="2"/>
          <w:sz w:val="24"/>
          <w:szCs w:val="24"/>
          <w:highlight w:val="none"/>
          <w:lang w:val="en-US" w:eastAsia="zh-CN" w:bidi="ar-SA"/>
        </w:rPr>
        <w:t xml:space="preserve">本协议书自签署之日起生效，合同履行完毕后自动失效。   </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kern w:val="2"/>
          <w:sz w:val="24"/>
          <w:szCs w:val="24"/>
          <w:highlight w:val="none"/>
          <w:lang w:val="en-US" w:eastAsia="zh-CN" w:bidi="ar-SA"/>
        </w:rPr>
      </w:pPr>
      <w:r>
        <w:rPr>
          <w:rFonts w:hint="default" w:ascii="宋体" w:hAnsi="宋体" w:eastAsia="宋体" w:cs="宋体"/>
          <w:kern w:val="2"/>
          <w:sz w:val="24"/>
          <w:szCs w:val="24"/>
          <w:highlight w:val="none"/>
          <w:lang w:val="en-US" w:eastAsia="zh-CN" w:bidi="ar-SA"/>
        </w:rPr>
        <w:t>联合体牵头单位名称：</w:t>
      </w:r>
      <w:r>
        <w:rPr>
          <w:rFonts w:hint="eastAsia" w:ascii="宋体" w:hAnsi="宋体" w:eastAsia="宋体" w:cs="宋体"/>
          <w:kern w:val="2"/>
          <w:sz w:val="24"/>
          <w:szCs w:val="24"/>
          <w:highlight w:val="none"/>
          <w:u w:val="single"/>
          <w:lang w:val="en-US" w:eastAsia="zh-CN" w:bidi="ar-SA"/>
        </w:rPr>
        <w:t xml:space="preserve">             </w:t>
      </w:r>
      <w:r>
        <w:rPr>
          <w:rFonts w:hint="default" w:ascii="宋体" w:hAnsi="宋体" w:eastAsia="宋体" w:cs="宋体"/>
          <w:kern w:val="2"/>
          <w:sz w:val="24"/>
          <w:szCs w:val="24"/>
          <w:highlight w:val="none"/>
          <w:lang w:val="en-US" w:eastAsia="zh-CN" w:bidi="ar-SA"/>
        </w:rPr>
        <w:t>（盖单位章）</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default" w:ascii="宋体" w:hAnsi="宋体" w:eastAsia="宋体" w:cs="宋体"/>
          <w:kern w:val="2"/>
          <w:sz w:val="24"/>
          <w:szCs w:val="24"/>
          <w:highlight w:val="none"/>
          <w:lang w:val="en-US" w:eastAsia="zh-CN" w:bidi="ar-SA"/>
        </w:rPr>
      </w:pPr>
      <w:r>
        <w:rPr>
          <w:rFonts w:hint="default" w:ascii="宋体" w:hAnsi="宋体" w:eastAsia="宋体" w:cs="宋体"/>
          <w:kern w:val="2"/>
          <w:sz w:val="24"/>
          <w:szCs w:val="24"/>
          <w:highlight w:val="none"/>
          <w:lang w:val="en-US" w:eastAsia="zh-CN" w:bidi="ar-SA"/>
        </w:rPr>
        <w:t>法定代表人或其委托代理人：</w:t>
      </w:r>
      <w:r>
        <w:rPr>
          <w:rFonts w:hint="eastAsia" w:ascii="宋体" w:hAnsi="宋体" w:eastAsia="宋体" w:cs="宋体"/>
          <w:kern w:val="2"/>
          <w:sz w:val="24"/>
          <w:szCs w:val="24"/>
          <w:highlight w:val="none"/>
          <w:u w:val="single"/>
          <w:lang w:val="en-US" w:eastAsia="zh-CN" w:bidi="ar-SA"/>
        </w:rPr>
        <w:t xml:space="preserve">                  </w:t>
      </w:r>
      <w:r>
        <w:rPr>
          <w:rFonts w:hint="default" w:ascii="宋体" w:hAnsi="宋体" w:eastAsia="宋体" w:cs="宋体"/>
          <w:kern w:val="2"/>
          <w:sz w:val="24"/>
          <w:szCs w:val="24"/>
          <w:highlight w:val="none"/>
          <w:lang w:val="en-US" w:eastAsia="zh-CN" w:bidi="ar-SA"/>
        </w:rPr>
        <w:t>（签字或盖章）</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default" w:ascii="宋体" w:hAnsi="宋体" w:eastAsia="宋体" w:cs="宋体"/>
          <w:kern w:val="2"/>
          <w:sz w:val="24"/>
          <w:szCs w:val="24"/>
          <w:highlight w:val="none"/>
          <w:lang w:val="en-US" w:eastAsia="zh-CN" w:bidi="ar-SA"/>
        </w:rPr>
      </w:pPr>
      <w:r>
        <w:rPr>
          <w:rFonts w:hint="default" w:ascii="宋体" w:hAnsi="宋体" w:eastAsia="宋体" w:cs="宋体"/>
          <w:kern w:val="2"/>
          <w:sz w:val="24"/>
          <w:szCs w:val="24"/>
          <w:highlight w:val="none"/>
          <w:lang w:val="en-US" w:eastAsia="zh-CN" w:bidi="ar-SA"/>
        </w:rPr>
        <w:t>联合体成员名称：</w:t>
      </w:r>
      <w:r>
        <w:rPr>
          <w:rFonts w:hint="eastAsia" w:ascii="宋体" w:hAnsi="宋体" w:eastAsia="宋体" w:cs="宋体"/>
          <w:kern w:val="2"/>
          <w:sz w:val="24"/>
          <w:szCs w:val="24"/>
          <w:highlight w:val="none"/>
          <w:u w:val="single"/>
          <w:lang w:val="en-US" w:eastAsia="zh-CN" w:bidi="ar-SA"/>
        </w:rPr>
        <w:t xml:space="preserve">                  </w:t>
      </w:r>
      <w:r>
        <w:rPr>
          <w:rFonts w:hint="default" w:ascii="宋体" w:hAnsi="宋体" w:eastAsia="宋体" w:cs="宋体"/>
          <w:kern w:val="2"/>
          <w:sz w:val="24"/>
          <w:szCs w:val="24"/>
          <w:highlight w:val="none"/>
          <w:lang w:val="en-US" w:eastAsia="zh-CN" w:bidi="ar-SA"/>
        </w:rPr>
        <w:t>（盖单位章）</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default" w:ascii="宋体" w:hAnsi="宋体" w:eastAsia="宋体" w:cs="宋体"/>
          <w:kern w:val="2"/>
          <w:sz w:val="24"/>
          <w:szCs w:val="24"/>
          <w:highlight w:val="none"/>
          <w:lang w:val="en-US" w:eastAsia="zh-CN" w:bidi="ar-SA"/>
        </w:rPr>
      </w:pPr>
      <w:r>
        <w:rPr>
          <w:rFonts w:hint="default" w:ascii="宋体" w:hAnsi="宋体" w:eastAsia="宋体" w:cs="宋体"/>
          <w:kern w:val="2"/>
          <w:sz w:val="24"/>
          <w:szCs w:val="24"/>
          <w:highlight w:val="none"/>
          <w:lang w:val="en-US" w:eastAsia="zh-CN" w:bidi="ar-SA"/>
        </w:rPr>
        <w:t>法定代表人或其委托代理人：</w:t>
      </w:r>
      <w:r>
        <w:rPr>
          <w:rFonts w:hint="eastAsia" w:ascii="宋体" w:hAnsi="宋体" w:eastAsia="宋体" w:cs="宋体"/>
          <w:kern w:val="2"/>
          <w:sz w:val="24"/>
          <w:szCs w:val="24"/>
          <w:highlight w:val="none"/>
          <w:u w:val="single"/>
          <w:lang w:val="en-US" w:eastAsia="zh-CN" w:bidi="ar-SA"/>
        </w:rPr>
        <w:t xml:space="preserve">                 </w:t>
      </w:r>
      <w:r>
        <w:rPr>
          <w:rFonts w:hint="default" w:ascii="宋体" w:hAnsi="宋体" w:eastAsia="宋体" w:cs="宋体"/>
          <w:kern w:val="2"/>
          <w:sz w:val="24"/>
          <w:szCs w:val="24"/>
          <w:highlight w:val="none"/>
          <w:lang w:val="en-US" w:eastAsia="zh-CN" w:bidi="ar-SA"/>
        </w:rPr>
        <w:t>（签字或盖章）</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rFonts w:hint="default"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  </w:t>
      </w:r>
      <w:r>
        <w:rPr>
          <w:rFonts w:hint="default"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lang w:val="en-US" w:eastAsia="zh-CN" w:bidi="ar-SA"/>
        </w:rPr>
        <w:t xml:space="preserve">  </w:t>
      </w:r>
      <w:r>
        <w:rPr>
          <w:rFonts w:hint="default"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lang w:val="en-US" w:eastAsia="zh-CN" w:bidi="ar-SA"/>
        </w:rPr>
        <w:t xml:space="preserve">   </w:t>
      </w:r>
      <w:r>
        <w:rPr>
          <w:rFonts w:hint="default" w:ascii="宋体" w:hAnsi="宋体" w:eastAsia="宋体" w:cs="宋体"/>
          <w:kern w:val="2"/>
          <w:sz w:val="24"/>
          <w:szCs w:val="24"/>
          <w:highlight w:val="none"/>
          <w:lang w:val="en-US" w:eastAsia="zh-CN" w:bidi="ar-SA"/>
        </w:rPr>
        <w:t>日</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241" w:firstLineChars="100"/>
        <w:textAlignment w:val="auto"/>
        <w:rPr>
          <w:rFonts w:hint="default" w:ascii="宋体" w:hAnsi="宋体" w:eastAsia="宋体" w:cs="宋体"/>
          <w:b/>
          <w:bCs/>
          <w:kern w:val="2"/>
          <w:sz w:val="24"/>
          <w:szCs w:val="24"/>
          <w:highlight w:val="none"/>
          <w:lang w:val="en-US" w:eastAsia="zh-CN" w:bidi="ar-SA"/>
        </w:rPr>
      </w:pPr>
      <w:r>
        <w:rPr>
          <w:rFonts w:hint="default" w:ascii="宋体" w:hAnsi="宋体" w:eastAsia="宋体" w:cs="宋体"/>
          <w:b/>
          <w:bCs/>
          <w:kern w:val="2"/>
          <w:sz w:val="24"/>
          <w:szCs w:val="24"/>
          <w:highlight w:val="none"/>
          <w:lang w:val="en-US" w:eastAsia="zh-CN" w:bidi="ar-SA"/>
        </w:rPr>
        <w:t>注：非联合体投标的，其竞争性磋商响应文件中则无需提供该联合体协议书</w:t>
      </w:r>
    </w:p>
    <w:p>
      <w:pPr>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10</w:t>
      </w:r>
      <w:r>
        <w:rPr>
          <w:rFonts w:hint="eastAsia" w:ascii="宋体" w:hAnsi="宋体" w:eastAsia="宋体" w:cs="宋体"/>
          <w:sz w:val="24"/>
          <w:szCs w:val="24"/>
          <w:highlight w:val="none"/>
          <w:lang w:val="en-US" w:eastAsia="zh-CN"/>
        </w:rPr>
        <w:t>.是否面向中、小企业采购</w:t>
      </w:r>
      <w:r>
        <w:rPr>
          <w:rFonts w:hint="eastAsia" w:ascii="宋体" w:hAnsi="宋体" w:eastAsia="宋体" w:cs="宋体"/>
          <w:sz w:val="24"/>
          <w:szCs w:val="24"/>
          <w:highlight w:val="none"/>
        </w:rPr>
        <w:t>：本项目为专门面向中、小企业项目，供应商应为中型企业或小型企业或微型企业。</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highlight w:val="none"/>
        </w:rPr>
      </w:pPr>
      <w:r>
        <w:rPr>
          <w:rFonts w:hint="eastAsia" w:asciiTheme="minorEastAsia" w:hAnsiTheme="minorEastAsia" w:cstheme="minorEastAsia"/>
          <w:b/>
          <w:bCs/>
          <w:sz w:val="24"/>
          <w:szCs w:val="24"/>
          <w:highlight w:val="none"/>
          <w:lang w:eastAsia="zh-CN"/>
        </w:rPr>
        <w:t>评审依据：按照系统给定的格式提供中小企业声明函加盖单位公章。</w:t>
      </w:r>
    </w:p>
    <w:p>
      <w:pPr>
        <w:numPr>
          <w:ilvl w:val="0"/>
          <w:numId w:val="0"/>
        </w:numPr>
        <w:jc w:val="left"/>
        <w:rPr>
          <w:rFonts w:hint="eastAsia" w:ascii="宋体" w:hAnsi="宋体" w:cs="宋体"/>
          <w:b/>
          <w:bCs/>
          <w:sz w:val="24"/>
          <w:szCs w:val="24"/>
          <w:lang w:val="en-US" w:eastAsia="zh-CN"/>
        </w:rPr>
      </w:pPr>
    </w:p>
    <w:p>
      <w:pPr>
        <w:numPr>
          <w:ilvl w:val="0"/>
          <w:numId w:val="0"/>
        </w:numPr>
        <w:jc w:val="left"/>
        <w:rPr>
          <w:rFonts w:hint="eastAsia" w:ascii="宋体" w:hAnsi="宋体" w:cs="宋体"/>
          <w:b/>
          <w:bCs/>
          <w:sz w:val="24"/>
          <w:szCs w:val="24"/>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Style w:val="11"/>
        <w:rFonts w:hint="eastAsia"/>
      </w:rPr>
    </w:pP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right"/>
      <w:rPr>
        <w:rFonts w:hint="eastAsia"/>
      </w:rPr>
    </w:pPr>
    <w:r>
      <w:rPr>
        <w:rFonts w:hint="eastAsia"/>
      </w:rPr>
      <w:t xml:space="preserve"> </w:t>
    </w:r>
  </w:p>
  <w:p>
    <w:pPr>
      <w:pStyle w:val="7"/>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lMDJkMWY0NzMwOTMyNjM3YWM1MjE4YWZjMjliZmIifQ=="/>
  </w:docVars>
  <w:rsids>
    <w:rsidRoot w:val="00000000"/>
    <w:rsid w:val="03555A65"/>
    <w:rsid w:val="03B764DC"/>
    <w:rsid w:val="03ED482B"/>
    <w:rsid w:val="04310280"/>
    <w:rsid w:val="07092978"/>
    <w:rsid w:val="07521CF5"/>
    <w:rsid w:val="07577A19"/>
    <w:rsid w:val="083F79C2"/>
    <w:rsid w:val="08786EA6"/>
    <w:rsid w:val="088B459A"/>
    <w:rsid w:val="08935065"/>
    <w:rsid w:val="08F46DF8"/>
    <w:rsid w:val="0A03663A"/>
    <w:rsid w:val="0A850353"/>
    <w:rsid w:val="0ABB4036"/>
    <w:rsid w:val="0AFF2985"/>
    <w:rsid w:val="0B077F8D"/>
    <w:rsid w:val="0BCD38FE"/>
    <w:rsid w:val="0C3D605D"/>
    <w:rsid w:val="0E082052"/>
    <w:rsid w:val="0E6C25F4"/>
    <w:rsid w:val="0F1B090E"/>
    <w:rsid w:val="0F214BB0"/>
    <w:rsid w:val="0F7756E1"/>
    <w:rsid w:val="10134CDE"/>
    <w:rsid w:val="10BC578F"/>
    <w:rsid w:val="117A16FB"/>
    <w:rsid w:val="13F56BD4"/>
    <w:rsid w:val="1457219D"/>
    <w:rsid w:val="146A5901"/>
    <w:rsid w:val="158741A4"/>
    <w:rsid w:val="16072116"/>
    <w:rsid w:val="16577FB9"/>
    <w:rsid w:val="16640041"/>
    <w:rsid w:val="16FC296F"/>
    <w:rsid w:val="1743389E"/>
    <w:rsid w:val="1A1620DA"/>
    <w:rsid w:val="1A37487F"/>
    <w:rsid w:val="1BE8106B"/>
    <w:rsid w:val="1DF734AF"/>
    <w:rsid w:val="1EFD0A94"/>
    <w:rsid w:val="1EFE0E45"/>
    <w:rsid w:val="20A46C98"/>
    <w:rsid w:val="21395B15"/>
    <w:rsid w:val="225B2C40"/>
    <w:rsid w:val="22925F36"/>
    <w:rsid w:val="22AA3280"/>
    <w:rsid w:val="23D73DA1"/>
    <w:rsid w:val="23DF50F9"/>
    <w:rsid w:val="24B83B67"/>
    <w:rsid w:val="263E440B"/>
    <w:rsid w:val="270A253F"/>
    <w:rsid w:val="281C4C20"/>
    <w:rsid w:val="28C91654"/>
    <w:rsid w:val="292D0766"/>
    <w:rsid w:val="2A91596D"/>
    <w:rsid w:val="2ACB43F0"/>
    <w:rsid w:val="2C9511D8"/>
    <w:rsid w:val="2F4C5C52"/>
    <w:rsid w:val="2FFC14FB"/>
    <w:rsid w:val="316867E0"/>
    <w:rsid w:val="318D4498"/>
    <w:rsid w:val="335A484E"/>
    <w:rsid w:val="37C373BA"/>
    <w:rsid w:val="38445FD1"/>
    <w:rsid w:val="39F5707E"/>
    <w:rsid w:val="3A975B5D"/>
    <w:rsid w:val="3AA80595"/>
    <w:rsid w:val="3B133C60"/>
    <w:rsid w:val="3B6224F2"/>
    <w:rsid w:val="3BEA6DCF"/>
    <w:rsid w:val="3D566A6B"/>
    <w:rsid w:val="3F2F6B8F"/>
    <w:rsid w:val="3FB830D4"/>
    <w:rsid w:val="40357316"/>
    <w:rsid w:val="409B6E5D"/>
    <w:rsid w:val="40BE01CA"/>
    <w:rsid w:val="41EE0F83"/>
    <w:rsid w:val="45330876"/>
    <w:rsid w:val="469F3B1A"/>
    <w:rsid w:val="46A460B4"/>
    <w:rsid w:val="47777325"/>
    <w:rsid w:val="49155047"/>
    <w:rsid w:val="4C2F6548"/>
    <w:rsid w:val="4C9A534F"/>
    <w:rsid w:val="4D317F76"/>
    <w:rsid w:val="4E4B5067"/>
    <w:rsid w:val="4E760E0B"/>
    <w:rsid w:val="50285660"/>
    <w:rsid w:val="507F0C73"/>
    <w:rsid w:val="51B42FB1"/>
    <w:rsid w:val="520C1A09"/>
    <w:rsid w:val="52A718C2"/>
    <w:rsid w:val="54E82A54"/>
    <w:rsid w:val="578F4217"/>
    <w:rsid w:val="58D71A21"/>
    <w:rsid w:val="5943350B"/>
    <w:rsid w:val="5A582DA9"/>
    <w:rsid w:val="5A95046B"/>
    <w:rsid w:val="5D130EAA"/>
    <w:rsid w:val="5E6D53EA"/>
    <w:rsid w:val="5ECF4909"/>
    <w:rsid w:val="5F85289C"/>
    <w:rsid w:val="5FA40A7B"/>
    <w:rsid w:val="61D778A6"/>
    <w:rsid w:val="628F64F3"/>
    <w:rsid w:val="63181564"/>
    <w:rsid w:val="65566374"/>
    <w:rsid w:val="65A45331"/>
    <w:rsid w:val="65B322A7"/>
    <w:rsid w:val="6752576D"/>
    <w:rsid w:val="67FF6C99"/>
    <w:rsid w:val="68182F15"/>
    <w:rsid w:val="6A183034"/>
    <w:rsid w:val="6AB8370F"/>
    <w:rsid w:val="6B161894"/>
    <w:rsid w:val="6B8C7D40"/>
    <w:rsid w:val="6D763A57"/>
    <w:rsid w:val="6DA560EA"/>
    <w:rsid w:val="6DA75EA7"/>
    <w:rsid w:val="6E582D01"/>
    <w:rsid w:val="6FBC771B"/>
    <w:rsid w:val="706A62AE"/>
    <w:rsid w:val="708E73B5"/>
    <w:rsid w:val="712612F0"/>
    <w:rsid w:val="720E0702"/>
    <w:rsid w:val="72EA65E5"/>
    <w:rsid w:val="731D2BDB"/>
    <w:rsid w:val="73522870"/>
    <w:rsid w:val="7358775B"/>
    <w:rsid w:val="75466E77"/>
    <w:rsid w:val="75764946"/>
    <w:rsid w:val="75874327"/>
    <w:rsid w:val="75FC6AC3"/>
    <w:rsid w:val="76377AFB"/>
    <w:rsid w:val="77B238DE"/>
    <w:rsid w:val="786F7A21"/>
    <w:rsid w:val="78F32465"/>
    <w:rsid w:val="79D463DE"/>
    <w:rsid w:val="7BB3142A"/>
    <w:rsid w:val="7BDE7397"/>
    <w:rsid w:val="7C141321"/>
    <w:rsid w:val="7DA108F3"/>
    <w:rsid w:val="7EC65EC0"/>
    <w:rsid w:val="7F604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6"/>
    <w:autoRedefine/>
    <w:qFormat/>
    <w:uiPriority w:val="0"/>
    <w:pPr>
      <w:keepNext/>
      <w:keepLines/>
      <w:spacing w:before="340" w:beforeLines="0" w:beforeAutospacing="0" w:after="330" w:afterLines="0" w:afterAutospacing="0" w:line="576" w:lineRule="auto"/>
      <w:outlineLvl w:val="0"/>
    </w:pPr>
    <w:rPr>
      <w:rFonts w:ascii="Arial" w:hAnsi="Arial" w:eastAsia="Arial" w:cs="Arial"/>
      <w:b/>
      <w:snapToGrid w:val="0"/>
      <w:color w:val="000000"/>
      <w:kern w:val="44"/>
      <w:sz w:val="32"/>
      <w:szCs w:val="21"/>
    </w:rPr>
  </w:style>
  <w:style w:type="paragraph" w:styleId="3">
    <w:name w:val="heading 2"/>
    <w:basedOn w:val="1"/>
    <w:next w:val="1"/>
    <w:link w:val="17"/>
    <w:autoRedefine/>
    <w:semiHidden/>
    <w:unhideWhenUsed/>
    <w:qFormat/>
    <w:uiPriority w:val="0"/>
    <w:pPr>
      <w:keepNext/>
      <w:keepLines/>
      <w:spacing w:before="260" w:after="260" w:line="416" w:lineRule="auto"/>
      <w:outlineLvl w:val="1"/>
    </w:pPr>
    <w:rPr>
      <w:rFonts w:ascii="Arial" w:hAnsi="Arial" w:eastAsia="宋体"/>
      <w:b/>
      <w:bCs/>
      <w:sz w:val="32"/>
      <w:szCs w:val="32"/>
    </w:rPr>
  </w:style>
  <w:style w:type="paragraph" w:styleId="4">
    <w:name w:val="heading 3"/>
    <w:basedOn w:val="1"/>
    <w:next w:val="1"/>
    <w:link w:val="14"/>
    <w:autoRedefine/>
    <w:semiHidden/>
    <w:unhideWhenUsed/>
    <w:qFormat/>
    <w:uiPriority w:val="0"/>
    <w:pPr>
      <w:keepNext/>
      <w:keepLines/>
      <w:spacing w:before="260" w:after="260" w:line="416" w:lineRule="auto"/>
      <w:outlineLvl w:val="2"/>
    </w:pPr>
    <w:rPr>
      <w:rFonts w:ascii="Times New Roman" w:hAnsi="Times New Roman" w:eastAsia="宋体"/>
      <w:b/>
      <w:bCs/>
      <w:sz w:val="24"/>
      <w:szCs w:val="32"/>
    </w:rPr>
  </w:style>
  <w:style w:type="character" w:default="1" w:styleId="10">
    <w:name w:val="Default Paragraph Font"/>
    <w:autoRedefine/>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5">
    <w:name w:val="Body Text"/>
    <w:basedOn w:val="1"/>
    <w:next w:val="1"/>
    <w:autoRedefine/>
    <w:qFormat/>
    <w:uiPriority w:val="0"/>
    <w:pPr>
      <w:spacing w:after="120"/>
    </w:pPr>
    <w:rPr>
      <w:szCs w:val="24"/>
    </w:rPr>
  </w:style>
  <w:style w:type="paragraph" w:styleId="6">
    <w:name w:val="footer"/>
    <w:basedOn w:val="1"/>
    <w:autoRedefine/>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First Indent"/>
    <w:basedOn w:val="5"/>
    <w:next w:val="1"/>
    <w:autoRedefine/>
    <w:unhideWhenUsed/>
    <w:qFormat/>
    <w:uiPriority w:val="99"/>
    <w:pPr>
      <w:ind w:firstLine="420" w:firstLineChars="100"/>
    </w:pPr>
  </w:style>
  <w:style w:type="character" w:styleId="11">
    <w:name w:val="page number"/>
    <w:autoRedefine/>
    <w:qFormat/>
    <w:uiPriority w:val="0"/>
  </w:style>
  <w:style w:type="character" w:customStyle="1" w:styleId="12">
    <w:name w:val="标题 2 Char"/>
    <w:basedOn w:val="10"/>
    <w:link w:val="3"/>
    <w:autoRedefine/>
    <w:qFormat/>
    <w:uiPriority w:val="9"/>
    <w:rPr>
      <w:rFonts w:ascii="Arial" w:hAnsi="Arial" w:eastAsia="宋体" w:cs="Times New Roman"/>
      <w:b/>
      <w:bCs/>
      <w:sz w:val="28"/>
      <w:szCs w:val="32"/>
    </w:rPr>
  </w:style>
  <w:style w:type="character" w:customStyle="1" w:styleId="13">
    <w:name w:val="标题 1 字符"/>
    <w:basedOn w:val="10"/>
    <w:link w:val="2"/>
    <w:autoRedefine/>
    <w:qFormat/>
    <w:uiPriority w:val="0"/>
    <w:rPr>
      <w:rFonts w:ascii="Arial" w:hAnsi="Arial" w:eastAsia="Arial" w:cs="Arial"/>
      <w:b/>
      <w:snapToGrid w:val="0"/>
      <w:color w:val="000000"/>
      <w:kern w:val="2"/>
      <w:sz w:val="32"/>
      <w:szCs w:val="21"/>
    </w:rPr>
  </w:style>
  <w:style w:type="character" w:customStyle="1" w:styleId="14">
    <w:name w:val="标题 3 Char"/>
    <w:link w:val="4"/>
    <w:autoRedefine/>
    <w:qFormat/>
    <w:uiPriority w:val="0"/>
    <w:rPr>
      <w:rFonts w:ascii="Times New Roman" w:hAnsi="Times New Roman" w:eastAsia="宋体"/>
      <w:b/>
      <w:bCs/>
      <w:sz w:val="24"/>
      <w:szCs w:val="32"/>
    </w:rPr>
  </w:style>
  <w:style w:type="paragraph" w:customStyle="1" w:styleId="15">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6">
    <w:name w:val="标题 1 Char"/>
    <w:link w:val="2"/>
    <w:autoRedefine/>
    <w:qFormat/>
    <w:uiPriority w:val="0"/>
    <w:rPr>
      <w:b/>
      <w:kern w:val="44"/>
      <w:sz w:val="44"/>
    </w:rPr>
  </w:style>
  <w:style w:type="character" w:customStyle="1" w:styleId="17">
    <w:name w:val="Heading 2 Char"/>
    <w:basedOn w:val="10"/>
    <w:link w:val="3"/>
    <w:autoRedefine/>
    <w:qFormat/>
    <w:locked/>
    <w:uiPriority w:val="99"/>
    <w:rPr>
      <w:rFonts w:ascii="Arial" w:hAnsi="Arial" w:eastAsia="宋体" w:cs="Arial"/>
      <w:b/>
      <w:bCs/>
      <w:kern w:val="2"/>
      <w:sz w:val="32"/>
      <w:szCs w:val="32"/>
    </w:rPr>
  </w:style>
  <w:style w:type="paragraph" w:customStyle="1" w:styleId="18">
    <w:name w:val="null3"/>
    <w:autoRedefine/>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1833</Words>
  <Characters>1852</Characters>
  <Lines>0</Lines>
  <Paragraphs>0</Paragraphs>
  <TotalTime>0</TotalTime>
  <ScaleCrop>false</ScaleCrop>
  <LinksUpToDate>false</LinksUpToDate>
  <CharactersWithSpaces>2137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2021-04-29T02:27:00Z</dcterms:created>
  <dc:creator>Administrator</dc:creator>
  <cp:lastModifiedBy>张晨</cp:lastModifiedBy>
  <dcterms:modified xsi:type="dcterms:W3CDTF">2024-05-14T09:12:21Z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F2EFB45A0EF34E23A683993DBA859C76_13</vt:lpwstr>
  </property>
</Properties>
</file>