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磋商方案</w:t>
      </w:r>
    </w:p>
    <w:p>
      <w:pPr>
        <w:pStyle w:val="4"/>
        <w:ind w:firstLine="240"/>
        <w:jc w:val="center"/>
        <w:rPr>
          <w:rFonts w:ascii="宋体" w:hAnsi="宋体" w:cs="宋体"/>
          <w:sz w:val="24"/>
        </w:rPr>
      </w:pPr>
    </w:p>
    <w:p>
      <w:pPr>
        <w:jc w:val="center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（供应商根据磋商内容及要求、评标办法，自行编制，格式自拟）</w:t>
      </w:r>
    </w:p>
    <w:p>
      <w:pPr>
        <w:pStyle w:val="3"/>
      </w:pPr>
    </w:p>
    <w:p>
      <w:pPr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  <w:bookmarkStart w:id="0" w:name="_GoBack"/>
      <w:bookmarkEnd w:id="0"/>
    </w:p>
    <w:p>
      <w:pPr>
        <w:spacing w:line="360" w:lineRule="auto"/>
        <w:jc w:val="center"/>
        <w:outlineLvl w:val="2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人员配置情况汇总表</w:t>
      </w:r>
    </w:p>
    <w:tbl>
      <w:tblPr>
        <w:tblStyle w:val="5"/>
        <w:tblW w:w="939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4"/>
        <w:gridCol w:w="1342"/>
        <w:gridCol w:w="1006"/>
        <w:gridCol w:w="1174"/>
        <w:gridCol w:w="1174"/>
        <w:gridCol w:w="1174"/>
        <w:gridCol w:w="1175"/>
        <w:gridCol w:w="11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7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34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</w:p>
        </w:tc>
        <w:tc>
          <w:tcPr>
            <w:tcW w:w="100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1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1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1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1175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项目经理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highlight w:val="yellow"/>
              </w:rPr>
            </w:pPr>
            <w:r>
              <w:rPr>
                <w:rFonts w:ascii="宋体" w:hAnsi="宋体"/>
                <w:sz w:val="24"/>
              </w:rPr>
              <w:t>服务专员</w:t>
            </w: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174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2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6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注：1、组建项目专属服务团队，团队成员不少于6人，按照合同标准执行所有服务内容，同时指定1名服务专员，实行24小时响应服务专员制，及时解决出现的问题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 w:cs="宋体"/>
          <w:sz w:val="24"/>
        </w:rPr>
        <w:t>2、附人员身份证、学历证、劳动合同等相关证明材料（复印件或扫描件，并加盖单位公章）</w:t>
      </w:r>
    </w:p>
    <w:p>
      <w:pPr>
        <w:spacing w:line="36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供应商名称：（盖章）</w:t>
      </w:r>
    </w:p>
    <w:p>
      <w:pPr>
        <w:spacing w:line="36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 w:cs="仿宋_GB2312"/>
          <w:sz w:val="24"/>
          <w:lang w:val="zh-CN"/>
        </w:rPr>
        <w:t>法定代表人或授权代表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 w:cs="仿宋_GB2312"/>
          <w:sz w:val="24"/>
          <w:lang w:val="zh-CN"/>
        </w:rPr>
        <w:t>（盖章或签字）</w:t>
      </w:r>
    </w:p>
    <w:p>
      <w:pPr>
        <w:spacing w:line="360" w:lineRule="auto"/>
        <w:ind w:firstLine="480" w:firstLineChars="200"/>
        <w:jc w:val="righ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日期：年月日</w:t>
      </w:r>
    </w:p>
    <w:p>
      <w:r>
        <w:rPr>
          <w:rFonts w:hint="eastAsia"/>
        </w:rPr>
        <w:br w:type="page"/>
      </w:r>
    </w:p>
    <w:p>
      <w:pPr>
        <w:spacing w:line="360" w:lineRule="auto"/>
        <w:jc w:val="center"/>
        <w:outlineLvl w:val="2"/>
        <w:rPr>
          <w:rFonts w:hint="eastAsia" w:ascii="宋体" w:hAnsi="宋体" w:cs="宋体"/>
          <w:b/>
          <w:sz w:val="24"/>
          <w:lang w:val="en-US" w:eastAsia="zh-CN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业绩</w:t>
      </w:r>
    </w:p>
    <w:p>
      <w:pPr>
        <w:spacing w:line="360" w:lineRule="auto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项目名称：                        </w:t>
      </w:r>
    </w:p>
    <w:p>
      <w:pPr>
        <w:spacing w:line="360" w:lineRule="auto"/>
        <w:ind w:firstLine="240" w:firstLineChars="100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项目编号：</w:t>
      </w:r>
    </w:p>
    <w:tbl>
      <w:tblPr>
        <w:tblStyle w:val="5"/>
        <w:tblW w:w="8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3593"/>
        <w:gridCol w:w="2247"/>
        <w:gridCol w:w="2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序号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项目名称</w:t>
            </w: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合同/成交金额（元）</w:t>
            </w: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合同签订/中标（成交）通知书日期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……</w:t>
            </w: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83" w:type="dxa"/>
            <w:noWrap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3593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7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2240" w:type="dxa"/>
            <w:noWrap/>
            <w:vAlign w:val="center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</w:tc>
      </w:tr>
    </w:tbl>
    <w:p>
      <w:pPr>
        <w:pStyle w:val="4"/>
        <w:spacing w:line="360" w:lineRule="auto"/>
        <w:ind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注：附中标（成交）通知书或合同复印件加盖公章。</w:t>
      </w:r>
    </w:p>
    <w:p>
      <w:pPr>
        <w:spacing w:line="360" w:lineRule="auto"/>
        <w:ind w:firstLine="4382" w:firstLineChars="1826"/>
        <w:rPr>
          <w:rFonts w:ascii="宋体" w:hAnsi="宋体" w:cs="宋体"/>
          <w:sz w:val="24"/>
        </w:rPr>
      </w:pPr>
    </w:p>
    <w:p>
      <w:pPr>
        <w:pStyle w:val="2"/>
        <w:rPr>
          <w:rFonts w:ascii="宋体" w:hAnsi="宋体" w:cs="宋体"/>
        </w:rPr>
      </w:pPr>
    </w:p>
    <w:p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                   （盖章）</w:t>
      </w:r>
    </w:p>
    <w:p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法定代表人或委托代理人：        (签字或盖章)</w:t>
      </w:r>
    </w:p>
    <w:p>
      <w:pPr>
        <w:spacing w:line="480" w:lineRule="auto"/>
        <w:jc w:val="left"/>
      </w:pPr>
      <w:r>
        <w:rPr>
          <w:rFonts w:hint="eastAsia" w:ascii="宋体" w:hAnsi="宋体" w:cs="宋体"/>
          <w:sz w:val="24"/>
        </w:rPr>
        <w:t>日      期：     年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zgzYzQyMGIyYjJjYjcxZTNlYzBlMzBmOWMyM2IifQ=="/>
  </w:docVars>
  <w:rsids>
    <w:rsidRoot w:val="32F4349C"/>
    <w:rsid w:val="32F4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Body Text Indent 2"/>
    <w:basedOn w:val="1"/>
    <w:qFormat/>
    <w:uiPriority w:val="99"/>
    <w:pPr>
      <w:tabs>
        <w:tab w:val="left" w:pos="5625"/>
      </w:tabs>
      <w:ind w:left="1138" w:leftChars="542"/>
    </w:p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2024-04-08T02:03:00Z</dcterms:created>
  <dc:creator>YXQ</dc:creator>
  <cp:lastModifiedBy>YXQ</cp:lastModifiedBy>
  <dcterms:modified xsi:type="dcterms:W3CDTF">2024-04-08T02:05:19Z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1C776969B6AF42A48026634AF68C71A6_11</vt:lpwstr>
  </property>
</Properties>
</file>