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2"/>
          <w:szCs w:val="32"/>
          <w:lang w:val="en-US" w:eastAsia="zh-CN"/>
        </w:rPr>
        <w:sectPr>
          <w:footerReference r:id="rId3" w:type="even"/>
          <w:pgSz w:w="11906" w:h="16838"/>
          <w:pgMar w:top="1418" w:right="1134" w:bottom="1418" w:left="1134" w:header="850" w:footer="907" w:gutter="0"/>
          <w:pgNumType w:fmt="numberInDash"/>
          <w:cols w:space="720" w:num="1"/>
          <w:docGrid w:linePitch="312" w:charSpace="0"/>
        </w:sectPr>
      </w:pPr>
      <w:r>
        <w:rPr>
          <w:rFonts w:hint="eastAsia" w:ascii="宋体" w:hAnsi="宋体"/>
          <w:b/>
          <w:sz w:val="32"/>
          <w:szCs w:val="32"/>
          <w:lang w:val="en-US" w:eastAsia="zh-CN"/>
        </w:rPr>
        <w:t>资格审查文件</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lang w:val="en-US" w:eastAsia="zh-CN"/>
        </w:rPr>
        <w:t>1、提供</w:t>
      </w:r>
      <w:r>
        <w:rPr>
          <w:rFonts w:hint="eastAsia" w:ascii="宋体" w:hAnsi="宋体" w:eastAsia="宋体" w:cs="宋体"/>
          <w:sz w:val="24"/>
          <w:szCs w:val="24"/>
        </w:rPr>
        <w:t>独立承担民事责任的能力，具有法人、事业法人、其它组织或自然人的营业执照等证明文件；</w:t>
      </w:r>
    </w:p>
    <w:p>
      <w:pPr>
        <w:ind w:firstLine="422" w:firstLineChars="200"/>
        <w:rPr>
          <w:rFonts w:hint="eastAsia" w:ascii="宋体" w:hAnsi="宋体" w:eastAsia="宋体" w:cs="宋体"/>
          <w:b/>
          <w:color w:val="000000"/>
          <w:szCs w:val="22"/>
        </w:rPr>
      </w:pPr>
      <w:r>
        <w:rPr>
          <w:rFonts w:hint="eastAsia" w:ascii="宋体" w:hAnsi="宋体" w:eastAsia="宋体" w:cs="宋体"/>
          <w:b/>
          <w:color w:val="000000"/>
          <w:szCs w:val="22"/>
          <w:lang w:eastAsia="zh-CN"/>
        </w:rPr>
        <w:t>以上证书、证件复印件并加盖公章必须清楚，内容齐全，真实可靠，否则由此引发的责任风险将由投标人承担</w:t>
      </w:r>
      <w:r>
        <w:rPr>
          <w:rFonts w:hint="eastAsia" w:ascii="宋体" w:hAnsi="宋体" w:eastAsia="宋体" w:cs="宋体"/>
          <w:b/>
          <w:color w:val="000000"/>
          <w:szCs w:val="22"/>
        </w:rPr>
        <w:t>。</w:t>
      </w:r>
    </w:p>
    <w:p>
      <w:pPr>
        <w:pStyle w:val="3"/>
        <w:rPr>
          <w:rFonts w:hint="eastAsia" w:ascii="宋体" w:hAnsi="宋体" w:eastAsia="宋体" w:cs="宋体"/>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pStyle w:val="3"/>
        <w:rPr>
          <w:rFonts w:hint="eastAsia" w:ascii="宋体" w:hAnsi="宋体" w:eastAsia="宋体" w:cs="宋体"/>
          <w:sz w:val="24"/>
          <w:szCs w:val="24"/>
        </w:rPr>
      </w:pPr>
    </w:p>
    <w:p>
      <w:pPr>
        <w:rPr>
          <w:rFonts w:hint="eastAsia"/>
        </w:rPr>
      </w:pPr>
    </w:p>
    <w:p>
      <w:pPr>
        <w:spacing w:line="360" w:lineRule="auto"/>
        <w:ind w:firstLine="240" w:firstLineChars="100"/>
        <w:rPr>
          <w:rFonts w:hint="eastAsia" w:ascii="宋体" w:hAnsi="宋体" w:eastAsia="宋体" w:cs="宋体"/>
          <w:sz w:val="24"/>
          <w:szCs w:val="24"/>
        </w:rPr>
      </w:pPr>
    </w:p>
    <w:p>
      <w:pPr>
        <w:spacing w:line="360" w:lineRule="auto"/>
        <w:ind w:firstLine="240" w:firstLineChars="100"/>
        <w:rPr>
          <w:rFonts w:hint="eastAsia" w:ascii="宋体" w:hAnsi="宋体" w:eastAsia="宋体" w:cs="宋体"/>
          <w:sz w:val="24"/>
          <w:szCs w:val="24"/>
        </w:rPr>
      </w:pPr>
    </w:p>
    <w:p>
      <w:pPr>
        <w:pStyle w:val="3"/>
        <w:rPr>
          <w:rFonts w:hint="eastAsia" w:ascii="宋体" w:hAnsi="宋体" w:eastAsia="宋体" w:cs="宋体"/>
        </w:rPr>
      </w:pPr>
    </w:p>
    <w:p>
      <w:pPr>
        <w:pStyle w:val="5"/>
        <w:spacing w:line="4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法定代表人（负责人）授权委托书</w:t>
      </w:r>
    </w:p>
    <w:p>
      <w:pPr>
        <w:pStyle w:val="5"/>
        <w:spacing w:line="400" w:lineRule="exact"/>
        <w:jc w:val="center"/>
        <w:rPr>
          <w:rFonts w:hint="eastAsia" w:hAnsi="宋体"/>
          <w:b/>
          <w:sz w:val="32"/>
          <w:szCs w:val="32"/>
        </w:rPr>
      </w:pPr>
      <w:r>
        <w:rPr>
          <w:rFonts w:hint="eastAsia" w:hAnsi="宋体"/>
          <w:b/>
          <w:sz w:val="32"/>
          <w:szCs w:val="32"/>
        </w:rPr>
        <w:t>法人</w:t>
      </w:r>
      <w:r>
        <w:rPr>
          <w:rFonts w:hint="eastAsia" w:hAnsi="宋体"/>
          <w:b/>
          <w:sz w:val="32"/>
          <w:szCs w:val="32"/>
          <w:lang w:eastAsia="zh-CN"/>
        </w:rPr>
        <w:t>（</w:t>
      </w:r>
      <w:r>
        <w:rPr>
          <w:rFonts w:hint="eastAsia" w:hAnsi="宋体"/>
          <w:b/>
          <w:sz w:val="32"/>
          <w:szCs w:val="32"/>
          <w:lang w:val="en-US" w:eastAsia="zh-CN"/>
        </w:rPr>
        <w:t>负责人</w:t>
      </w:r>
      <w:r>
        <w:rPr>
          <w:rFonts w:hint="eastAsia" w:hAnsi="宋体"/>
          <w:b/>
          <w:sz w:val="32"/>
          <w:szCs w:val="32"/>
          <w:lang w:eastAsia="zh-CN"/>
        </w:rPr>
        <w:t>）</w:t>
      </w:r>
      <w:r>
        <w:rPr>
          <w:rFonts w:hint="eastAsia" w:hAnsi="宋体"/>
          <w:b/>
          <w:sz w:val="32"/>
          <w:szCs w:val="32"/>
        </w:rPr>
        <w:t>授权委托书</w:t>
      </w:r>
    </w:p>
    <w:p>
      <w:pPr>
        <w:spacing w:line="360" w:lineRule="auto"/>
        <w:rPr>
          <w:rFonts w:ascii="宋体" w:hAnsi="宋体"/>
          <w:sz w:val="24"/>
        </w:rPr>
      </w:pPr>
      <w:r>
        <w:rPr>
          <w:rFonts w:hint="eastAsia" w:ascii="宋体" w:hAnsi="宋体"/>
          <w:sz w:val="24"/>
        </w:rPr>
        <w:t>致：</w:t>
      </w:r>
      <w:r>
        <w:rPr>
          <w:rFonts w:hint="eastAsia" w:ascii="宋体" w:hAnsi="宋体"/>
          <w:sz w:val="24"/>
          <w:u w:val="single"/>
        </w:rPr>
        <w:t xml:space="preserve">                    </w:t>
      </w:r>
    </w:p>
    <w:p>
      <w:pPr>
        <w:spacing w:line="480" w:lineRule="auto"/>
        <w:ind w:firstLine="720" w:firstLineChars="300"/>
        <w:rPr>
          <w:rFonts w:ascii="宋体" w:hAnsi="宋体"/>
          <w:sz w:val="24"/>
        </w:rPr>
      </w:pPr>
      <w:r>
        <w:rPr>
          <w:rFonts w:hint="eastAsia" w:ascii="宋体" w:hAnsi="宋体"/>
          <w:sz w:val="24"/>
          <w:u w:val="single"/>
        </w:rPr>
        <w:t>注册于（工商行政管理局名称）之（投标单位全称）（法人代表人</w:t>
      </w:r>
      <w:r>
        <w:rPr>
          <w:rFonts w:hint="eastAsia" w:ascii="宋体" w:hAnsi="宋体"/>
          <w:sz w:val="24"/>
          <w:u w:val="single"/>
          <w:lang w:val="en-US" w:eastAsia="zh-CN"/>
        </w:rPr>
        <w:t>/负责人</w:t>
      </w:r>
      <w:r>
        <w:rPr>
          <w:rFonts w:hint="eastAsia" w:ascii="宋体" w:hAnsi="宋体"/>
          <w:sz w:val="24"/>
          <w:u w:val="single"/>
        </w:rPr>
        <w:t>姓名、职务）</w:t>
      </w:r>
      <w:r>
        <w:rPr>
          <w:rFonts w:hint="eastAsia" w:ascii="宋体" w:hAnsi="宋体"/>
          <w:sz w:val="24"/>
        </w:rPr>
        <w:t>授权</w:t>
      </w:r>
      <w:r>
        <w:rPr>
          <w:rFonts w:ascii="宋体" w:hAnsi="宋体"/>
          <w:sz w:val="24"/>
          <w:u w:val="single"/>
        </w:rPr>
        <w:t xml:space="preserve">              </w:t>
      </w:r>
      <w:r>
        <w:rPr>
          <w:rFonts w:hint="eastAsia" w:ascii="宋体" w:hAnsi="宋体"/>
          <w:sz w:val="24"/>
        </w:rPr>
        <w:t>（被授权人姓名、职务）为全权代表，参加贵公司组织的</w:t>
      </w:r>
      <w:r>
        <w:rPr>
          <w:rFonts w:hint="eastAsia" w:ascii="宋体" w:hAnsi="宋体"/>
          <w:sz w:val="24"/>
          <w:u w:val="single"/>
        </w:rPr>
        <w:t xml:space="preserve">        </w:t>
      </w:r>
      <w:r>
        <w:rPr>
          <w:rFonts w:hint="eastAsia" w:ascii="宋体" w:hAnsi="宋体"/>
          <w:sz w:val="24"/>
        </w:rPr>
        <w:t>招标活动，全权处理招标活动中的一切事宜。</w:t>
      </w:r>
    </w:p>
    <w:p>
      <w:pPr>
        <w:spacing w:line="480" w:lineRule="auto"/>
        <w:rPr>
          <w:rFonts w:ascii="宋体" w:hAnsi="宋体"/>
          <w:sz w:val="24"/>
        </w:rPr>
      </w:pPr>
      <w:r>
        <w:rPr>
          <w:rFonts w:hint="eastAsia" w:ascii="宋体" w:hAnsi="宋体"/>
          <w:sz w:val="24"/>
        </w:rPr>
        <w:t>我公司对被授权人的签名负全部责任。</w:t>
      </w:r>
    </w:p>
    <w:p>
      <w:pPr>
        <w:spacing w:line="360" w:lineRule="auto"/>
        <w:ind w:firstLine="360" w:firstLineChars="150"/>
        <w:rPr>
          <w:rFonts w:ascii="宋体" w:hAnsi="宋体"/>
          <w:sz w:val="24"/>
        </w:rPr>
      </w:pPr>
      <w:r>
        <w:rPr>
          <w:rFonts w:hint="eastAsia" w:ascii="宋体" w:hAnsi="宋体"/>
          <w:sz w:val="24"/>
        </w:rPr>
        <w:t>授权期限：自委托之日起生效至投标截止时间后90天</w:t>
      </w:r>
      <w:r>
        <w:rPr>
          <w:rFonts w:ascii="宋体" w:hAnsi="宋体"/>
          <w:sz w:val="24"/>
        </w:rPr>
        <w:t>。</w:t>
      </w:r>
    </w:p>
    <w:p>
      <w:pPr>
        <w:spacing w:line="360" w:lineRule="auto"/>
        <w:ind w:firstLine="360" w:firstLineChars="150"/>
        <w:outlineLvl w:val="0"/>
        <w:rPr>
          <w:rFonts w:ascii="宋体" w:hAnsi="宋体"/>
          <w:sz w:val="24"/>
        </w:rPr>
      </w:pPr>
      <w:r>
        <w:rPr>
          <w:rFonts w:ascii="宋体" w:hAnsi="宋体"/>
          <w:sz w:val="24"/>
        </w:rPr>
        <w:t>法</w:t>
      </w:r>
      <w:r>
        <w:rPr>
          <w:rFonts w:hint="eastAsia" w:ascii="宋体" w:hAnsi="宋体"/>
          <w:sz w:val="24"/>
        </w:rPr>
        <w:t>定</w:t>
      </w:r>
      <w:r>
        <w:rPr>
          <w:rFonts w:ascii="宋体" w:hAnsi="宋体"/>
          <w:sz w:val="24"/>
        </w:rPr>
        <w:t>代表人</w:t>
      </w:r>
      <w:r>
        <w:rPr>
          <w:rFonts w:hint="eastAsia" w:ascii="宋体" w:hAnsi="宋体"/>
          <w:sz w:val="24"/>
          <w:lang w:eastAsia="zh-CN"/>
        </w:rPr>
        <w:t>（</w:t>
      </w:r>
      <w:r>
        <w:rPr>
          <w:rFonts w:hint="eastAsia" w:ascii="宋体" w:hAnsi="宋体"/>
          <w:sz w:val="24"/>
          <w:lang w:val="en-US" w:eastAsia="zh-CN"/>
        </w:rPr>
        <w:t>负责人</w:t>
      </w:r>
      <w:r>
        <w:rPr>
          <w:rFonts w:hint="eastAsia" w:ascii="宋体" w:hAnsi="宋体"/>
          <w:sz w:val="24"/>
          <w:lang w:eastAsia="zh-CN"/>
        </w:rPr>
        <w:t>）</w:t>
      </w:r>
      <w:r>
        <w:rPr>
          <w:rFonts w:hint="eastAsia" w:ascii="宋体" w:hAnsi="宋体"/>
          <w:sz w:val="24"/>
        </w:rPr>
        <w:t>签字或盖章：</w:t>
      </w:r>
      <w:r>
        <w:rPr>
          <w:rFonts w:ascii="宋体" w:hAnsi="宋体"/>
          <w:sz w:val="24"/>
        </w:rPr>
        <w:t xml:space="preserve">              </w:t>
      </w:r>
      <w:r>
        <w:rPr>
          <w:rFonts w:hint="eastAsia" w:ascii="宋体" w:hAnsi="宋体"/>
          <w:sz w:val="24"/>
        </w:rPr>
        <w:t>被授权人</w:t>
      </w:r>
      <w:r>
        <w:rPr>
          <w:rFonts w:ascii="宋体" w:hAnsi="宋体"/>
          <w:sz w:val="24"/>
        </w:rPr>
        <w:t>签字：</w:t>
      </w:r>
    </w:p>
    <w:p>
      <w:pPr>
        <w:spacing w:line="360" w:lineRule="auto"/>
        <w:ind w:firstLine="360" w:firstLineChars="150"/>
        <w:outlineLvl w:val="0"/>
        <w:rPr>
          <w:rFonts w:ascii="宋体" w:hAnsi="宋体"/>
          <w:sz w:val="24"/>
        </w:rPr>
      </w:pPr>
      <w:r>
        <w:rPr>
          <w:rFonts w:hint="eastAsia" w:ascii="宋体" w:hAnsi="宋体"/>
          <w:sz w:val="24"/>
        </w:rPr>
        <w:t xml:space="preserve">身  </w:t>
      </w:r>
      <w:r>
        <w:rPr>
          <w:rFonts w:ascii="宋体" w:hAnsi="宋体"/>
          <w:sz w:val="24"/>
        </w:rPr>
        <w:t xml:space="preserve">份 </w:t>
      </w:r>
      <w:r>
        <w:rPr>
          <w:rFonts w:hint="eastAsia" w:ascii="宋体" w:hAnsi="宋体"/>
          <w:sz w:val="24"/>
        </w:rPr>
        <w:t xml:space="preserve"> </w:t>
      </w:r>
      <w:r>
        <w:rPr>
          <w:rFonts w:ascii="宋体" w:hAnsi="宋体"/>
          <w:sz w:val="24"/>
        </w:rPr>
        <w:t>证</w:t>
      </w:r>
      <w:r>
        <w:rPr>
          <w:rFonts w:hint="eastAsia" w:ascii="宋体" w:hAnsi="宋体"/>
          <w:sz w:val="24"/>
        </w:rPr>
        <w:t xml:space="preserve"> </w:t>
      </w:r>
      <w:r>
        <w:rPr>
          <w:rFonts w:ascii="宋体" w:hAnsi="宋体"/>
          <w:sz w:val="24"/>
        </w:rPr>
        <w:t xml:space="preserve"> 号</w:t>
      </w:r>
      <w:r>
        <w:rPr>
          <w:rFonts w:hint="eastAsia" w:ascii="宋体" w:hAnsi="宋体"/>
          <w:sz w:val="24"/>
        </w:rPr>
        <w:t>：</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身 份</w:t>
      </w:r>
      <w:r>
        <w:rPr>
          <w:rFonts w:hint="eastAsia" w:ascii="宋体" w:hAnsi="宋体"/>
          <w:sz w:val="24"/>
        </w:rPr>
        <w:t xml:space="preserve"> </w:t>
      </w:r>
      <w:r>
        <w:rPr>
          <w:rFonts w:ascii="宋体" w:hAnsi="宋体"/>
          <w:sz w:val="24"/>
        </w:rPr>
        <w:t xml:space="preserve">证 </w:t>
      </w:r>
      <w:r>
        <w:rPr>
          <w:rFonts w:hint="eastAsia" w:ascii="宋体" w:hAnsi="宋体"/>
          <w:sz w:val="24"/>
        </w:rPr>
        <w:t xml:space="preserve"> </w:t>
      </w:r>
      <w:r>
        <w:rPr>
          <w:rFonts w:ascii="宋体" w:hAnsi="宋体"/>
          <w:sz w:val="24"/>
        </w:rPr>
        <w:t>号 ：</w:t>
      </w:r>
    </w:p>
    <w:p>
      <w:pPr>
        <w:outlineLvl w:val="0"/>
        <w:rPr>
          <w:rFonts w:ascii="宋体" w:hAnsi="宋体"/>
          <w:sz w:val="18"/>
          <w:szCs w:val="18"/>
        </w:rPr>
      </w:pPr>
    </w:p>
    <w:tbl>
      <w:tblPr>
        <w:tblStyle w:val="7"/>
        <w:tblpPr w:leftFromText="180" w:rightFromText="180" w:vertAnchor="text" w:horzAnchor="margin" w:tblpXSpec="center" w:tblpY="9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4320" w:type="dxa"/>
            <w:noWrap w:val="0"/>
            <w:vAlign w:val="center"/>
          </w:tcPr>
          <w:p>
            <w:pPr>
              <w:spacing w:line="360" w:lineRule="auto"/>
              <w:jc w:val="center"/>
              <w:rPr>
                <w:rFonts w:hint="eastAsia" w:ascii="宋体" w:hAnsi="宋体" w:cs="仿宋_GB2312"/>
                <w:sz w:val="24"/>
              </w:rPr>
            </w:pPr>
            <w:r>
              <w:rPr>
                <w:rFonts w:hint="eastAsia" w:ascii="宋体" w:hAnsi="宋体" w:cs="仿宋_GB2312"/>
                <w:sz w:val="24"/>
              </w:rPr>
              <w:t>法定代表人</w:t>
            </w:r>
            <w:r>
              <w:rPr>
                <w:rFonts w:hint="eastAsia" w:ascii="宋体" w:hAnsi="宋体" w:cs="仿宋_GB2312"/>
                <w:sz w:val="24"/>
                <w:lang w:eastAsia="zh-CN"/>
              </w:rPr>
              <w:t>（</w:t>
            </w:r>
            <w:r>
              <w:rPr>
                <w:rFonts w:hint="eastAsia" w:ascii="宋体" w:hAnsi="宋体" w:cs="仿宋_GB2312"/>
                <w:sz w:val="24"/>
                <w:lang w:val="en-US" w:eastAsia="zh-CN"/>
              </w:rPr>
              <w:t>负责人</w:t>
            </w:r>
            <w:r>
              <w:rPr>
                <w:rFonts w:hint="eastAsia" w:ascii="宋体" w:hAnsi="宋体" w:cs="仿宋_GB2312"/>
                <w:sz w:val="24"/>
                <w:lang w:eastAsia="zh-CN"/>
              </w:rPr>
              <w:t>）</w:t>
            </w:r>
            <w:r>
              <w:rPr>
                <w:rFonts w:hint="eastAsia" w:ascii="宋体" w:hAnsi="宋体" w:cs="仿宋_GB2312"/>
                <w:sz w:val="24"/>
              </w:rPr>
              <w:t>身份证复印件</w:t>
            </w:r>
          </w:p>
          <w:p>
            <w:pPr>
              <w:spacing w:line="360" w:lineRule="auto"/>
              <w:jc w:val="center"/>
              <w:rPr>
                <w:rFonts w:hint="eastAsia" w:ascii="宋体" w:hAnsi="宋体" w:cs="仿宋_GB2312"/>
                <w:sz w:val="24"/>
              </w:rPr>
            </w:pPr>
          </w:p>
          <w:p>
            <w:pPr>
              <w:spacing w:line="360" w:lineRule="auto"/>
              <w:jc w:val="center"/>
              <w:rPr>
                <w:rFonts w:ascii="宋体" w:hAnsi="宋体" w:cs="仿宋_GB2312"/>
                <w:sz w:val="24"/>
              </w:rPr>
            </w:pPr>
            <w:r>
              <w:rPr>
                <w:rFonts w:hint="eastAsia" w:ascii="宋体" w:hAnsi="宋体" w:cs="仿宋_GB2312"/>
                <w:sz w:val="24"/>
              </w:rPr>
              <w:t>正面/反面</w:t>
            </w:r>
          </w:p>
        </w:tc>
        <w:tc>
          <w:tcPr>
            <w:tcW w:w="4577" w:type="dxa"/>
            <w:noWrap w:val="0"/>
            <w:vAlign w:val="center"/>
          </w:tcPr>
          <w:p>
            <w:pPr>
              <w:widowControl/>
              <w:ind w:firstLine="960" w:firstLineChars="400"/>
              <w:rPr>
                <w:rFonts w:hint="eastAsia" w:ascii="宋体" w:hAnsi="宋体" w:cs="仿宋_GB2312"/>
                <w:sz w:val="24"/>
              </w:rPr>
            </w:pPr>
            <w:r>
              <w:rPr>
                <w:rFonts w:hint="eastAsia" w:ascii="宋体" w:hAnsi="宋体" w:cs="仿宋_GB2312"/>
                <w:sz w:val="24"/>
              </w:rPr>
              <w:t>被授权人身份证复印件</w:t>
            </w:r>
          </w:p>
          <w:p>
            <w:pPr>
              <w:widowControl/>
              <w:jc w:val="center"/>
              <w:rPr>
                <w:rFonts w:hint="eastAsia" w:ascii="宋体" w:hAnsi="宋体" w:cs="仿宋_GB2312"/>
                <w:sz w:val="24"/>
              </w:rPr>
            </w:pPr>
          </w:p>
          <w:p>
            <w:pPr>
              <w:spacing w:line="360" w:lineRule="auto"/>
              <w:ind w:firstLine="1440" w:firstLineChars="600"/>
              <w:rPr>
                <w:rFonts w:hint="eastAsia" w:ascii="宋体" w:hAnsi="宋体" w:cs="仿宋_GB2312"/>
                <w:sz w:val="24"/>
              </w:rPr>
            </w:pPr>
          </w:p>
          <w:p>
            <w:pPr>
              <w:spacing w:line="360" w:lineRule="auto"/>
              <w:ind w:firstLine="1440" w:firstLineChars="600"/>
              <w:rPr>
                <w:rFonts w:hint="eastAsia" w:ascii="宋体" w:hAnsi="宋体" w:cs="仿宋_GB2312"/>
                <w:sz w:val="24"/>
              </w:rPr>
            </w:pPr>
            <w:r>
              <w:rPr>
                <w:rFonts w:hint="eastAsia" w:ascii="宋体" w:hAnsi="宋体" w:cs="仿宋_GB2312"/>
                <w:sz w:val="24"/>
              </w:rPr>
              <w:t>正面/反面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trPr>
        <w:tc>
          <w:tcPr>
            <w:tcW w:w="4320" w:type="dxa"/>
            <w:noWrap w:val="0"/>
            <w:vAlign w:val="center"/>
          </w:tcPr>
          <w:p>
            <w:pPr>
              <w:spacing w:line="360" w:lineRule="auto"/>
              <w:jc w:val="center"/>
              <w:rPr>
                <w:rFonts w:hint="eastAsia" w:ascii="宋体" w:hAnsi="宋体" w:cs="仿宋_GB2312"/>
                <w:sz w:val="24"/>
              </w:rPr>
            </w:pPr>
          </w:p>
          <w:p>
            <w:pPr>
              <w:spacing w:line="360" w:lineRule="auto"/>
              <w:jc w:val="center"/>
              <w:rPr>
                <w:rFonts w:hint="eastAsia" w:ascii="宋体" w:hAnsi="宋体" w:cs="仿宋_GB2312"/>
                <w:sz w:val="24"/>
              </w:rPr>
            </w:pPr>
            <w:r>
              <w:rPr>
                <w:rFonts w:hint="eastAsia" w:ascii="宋体" w:hAnsi="宋体" w:cs="仿宋_GB2312"/>
                <w:sz w:val="24"/>
              </w:rPr>
              <w:t>法定代表人</w:t>
            </w:r>
            <w:r>
              <w:rPr>
                <w:rFonts w:hint="eastAsia" w:ascii="宋体" w:hAnsi="宋体" w:cs="仿宋_GB2312"/>
                <w:sz w:val="24"/>
                <w:lang w:eastAsia="zh-CN"/>
              </w:rPr>
              <w:t>（</w:t>
            </w:r>
            <w:r>
              <w:rPr>
                <w:rFonts w:hint="eastAsia" w:ascii="宋体" w:hAnsi="宋体" w:cs="仿宋_GB2312"/>
                <w:sz w:val="24"/>
                <w:lang w:val="en-US" w:eastAsia="zh-CN"/>
              </w:rPr>
              <w:t>负责人</w:t>
            </w:r>
            <w:r>
              <w:rPr>
                <w:rFonts w:hint="eastAsia" w:ascii="宋体" w:hAnsi="宋体" w:cs="仿宋_GB2312"/>
                <w:sz w:val="24"/>
                <w:lang w:eastAsia="zh-CN"/>
              </w:rPr>
              <w:t>）</w:t>
            </w:r>
            <w:r>
              <w:rPr>
                <w:rFonts w:hint="eastAsia" w:ascii="宋体" w:hAnsi="宋体" w:cs="仿宋_GB2312"/>
                <w:sz w:val="24"/>
              </w:rPr>
              <w:t>身份证复印件</w:t>
            </w:r>
          </w:p>
          <w:p>
            <w:pPr>
              <w:spacing w:line="360" w:lineRule="auto"/>
              <w:jc w:val="center"/>
              <w:rPr>
                <w:rFonts w:hint="eastAsia" w:ascii="宋体" w:hAnsi="宋体" w:cs="仿宋_GB2312"/>
                <w:sz w:val="24"/>
              </w:rPr>
            </w:pPr>
          </w:p>
          <w:p>
            <w:pPr>
              <w:spacing w:line="360" w:lineRule="auto"/>
              <w:jc w:val="center"/>
              <w:rPr>
                <w:rFonts w:hint="eastAsia" w:ascii="宋体" w:hAnsi="宋体" w:cs="仿宋_GB2312"/>
                <w:sz w:val="24"/>
              </w:rPr>
            </w:pPr>
            <w:r>
              <w:rPr>
                <w:rFonts w:hint="eastAsia" w:ascii="宋体" w:hAnsi="宋体" w:cs="仿宋_GB2312"/>
                <w:sz w:val="24"/>
              </w:rPr>
              <w:t>另一面</w:t>
            </w:r>
          </w:p>
        </w:tc>
        <w:tc>
          <w:tcPr>
            <w:tcW w:w="4577" w:type="dxa"/>
            <w:noWrap w:val="0"/>
            <w:vAlign w:val="center"/>
          </w:tcPr>
          <w:p>
            <w:pPr>
              <w:spacing w:line="360" w:lineRule="auto"/>
              <w:jc w:val="center"/>
              <w:rPr>
                <w:rFonts w:hint="eastAsia" w:ascii="宋体" w:hAnsi="宋体" w:cs="仿宋_GB2312"/>
                <w:sz w:val="24"/>
              </w:rPr>
            </w:pPr>
          </w:p>
          <w:p>
            <w:pPr>
              <w:spacing w:line="360" w:lineRule="auto"/>
              <w:jc w:val="center"/>
              <w:rPr>
                <w:rFonts w:hint="eastAsia" w:ascii="宋体" w:hAnsi="宋体" w:cs="仿宋_GB2312"/>
                <w:sz w:val="24"/>
              </w:rPr>
            </w:pPr>
            <w:r>
              <w:rPr>
                <w:rFonts w:hint="eastAsia" w:ascii="宋体" w:hAnsi="宋体" w:cs="仿宋_GB2312"/>
                <w:sz w:val="24"/>
              </w:rPr>
              <w:t>被授权人身份证复印件</w:t>
            </w:r>
          </w:p>
          <w:p>
            <w:pPr>
              <w:spacing w:line="360" w:lineRule="auto"/>
              <w:jc w:val="center"/>
              <w:rPr>
                <w:rFonts w:hint="eastAsia" w:ascii="宋体" w:hAnsi="宋体" w:cs="仿宋_GB2312"/>
                <w:sz w:val="24"/>
              </w:rPr>
            </w:pPr>
          </w:p>
          <w:p>
            <w:pPr>
              <w:spacing w:line="360" w:lineRule="auto"/>
              <w:jc w:val="center"/>
              <w:rPr>
                <w:rFonts w:hint="eastAsia" w:ascii="宋体" w:hAnsi="宋体" w:cs="仿宋_GB2312"/>
                <w:sz w:val="24"/>
              </w:rPr>
            </w:pPr>
            <w:r>
              <w:rPr>
                <w:rFonts w:hint="eastAsia" w:ascii="宋体" w:hAnsi="宋体" w:cs="仿宋_GB2312"/>
                <w:sz w:val="24"/>
              </w:rPr>
              <w:t>另一面</w:t>
            </w:r>
          </w:p>
        </w:tc>
      </w:tr>
    </w:tbl>
    <w:p>
      <w:pPr>
        <w:spacing w:line="360" w:lineRule="auto"/>
        <w:ind w:firstLine="105" w:firstLineChars="50"/>
        <w:outlineLvl w:val="0"/>
        <w:rPr>
          <w:rFonts w:ascii="宋体" w:hAnsi="宋体"/>
          <w:szCs w:val="21"/>
        </w:rPr>
      </w:pPr>
      <w:r>
        <w:rPr>
          <w:rFonts w:hint="eastAsia" w:ascii="宋体" w:hAnsi="宋体"/>
          <w:szCs w:val="21"/>
        </w:rPr>
        <w:t>附：法定代表人</w:t>
      </w:r>
      <w:r>
        <w:rPr>
          <w:rFonts w:hint="eastAsia" w:ascii="宋体" w:hAnsi="宋体"/>
          <w:szCs w:val="21"/>
          <w:lang w:eastAsia="zh-CN"/>
        </w:rPr>
        <w:t>（</w:t>
      </w:r>
      <w:r>
        <w:rPr>
          <w:rFonts w:hint="eastAsia" w:ascii="宋体" w:hAnsi="宋体"/>
          <w:szCs w:val="21"/>
          <w:lang w:val="en-US" w:eastAsia="zh-CN"/>
        </w:rPr>
        <w:t>负责人</w:t>
      </w:r>
      <w:r>
        <w:rPr>
          <w:rFonts w:hint="eastAsia" w:ascii="宋体" w:hAnsi="宋体"/>
          <w:szCs w:val="21"/>
          <w:lang w:eastAsia="zh-CN"/>
        </w:rPr>
        <w:t>）</w:t>
      </w:r>
      <w:r>
        <w:rPr>
          <w:rFonts w:hint="eastAsia" w:ascii="宋体" w:hAnsi="宋体"/>
          <w:szCs w:val="21"/>
        </w:rPr>
        <w:t>、被授权人身份证复印件。</w:t>
      </w:r>
    </w:p>
    <w:p>
      <w:pPr>
        <w:spacing w:line="600" w:lineRule="auto"/>
        <w:ind w:firstLine="4080" w:firstLineChars="1700"/>
        <w:rPr>
          <w:rFonts w:ascii="宋体" w:hAnsi="宋体"/>
          <w:sz w:val="24"/>
          <w:szCs w:val="24"/>
        </w:rPr>
      </w:pPr>
    </w:p>
    <w:p>
      <w:pPr>
        <w:spacing w:line="600" w:lineRule="auto"/>
        <w:ind w:firstLine="4080" w:firstLineChars="1700"/>
        <w:rPr>
          <w:rFonts w:hint="eastAsia" w:ascii="宋体" w:hAnsi="宋体"/>
          <w:sz w:val="24"/>
          <w:szCs w:val="24"/>
          <w:u w:val="single"/>
        </w:rPr>
      </w:pPr>
      <w:r>
        <w:rPr>
          <w:rFonts w:hint="eastAsia" w:ascii="宋体" w:hAnsi="宋体"/>
          <w:sz w:val="24"/>
          <w:szCs w:val="24"/>
        </w:rPr>
        <w:t>供应商名称（公章）：</w:t>
      </w:r>
      <w:r>
        <w:rPr>
          <w:rFonts w:hint="eastAsia" w:ascii="宋体" w:hAnsi="宋体"/>
          <w:sz w:val="24"/>
          <w:szCs w:val="24"/>
          <w:u w:val="single"/>
        </w:rPr>
        <w:t xml:space="preserve">                     </w:t>
      </w:r>
    </w:p>
    <w:p>
      <w:pPr>
        <w:spacing w:line="600" w:lineRule="auto"/>
        <w:ind w:firstLine="4320" w:firstLineChars="1800"/>
        <w:rPr>
          <w:rFonts w:ascii="宋体" w:hAnsi="宋体"/>
          <w:sz w:val="24"/>
          <w:szCs w:val="24"/>
          <w:u w:val="single"/>
        </w:rPr>
      </w:pPr>
      <w:r>
        <w:rPr>
          <w:rFonts w:hint="eastAsia" w:ascii="宋体" w:hAnsi="宋体"/>
          <w:sz w:val="24"/>
          <w:szCs w:val="24"/>
        </w:rPr>
        <w:t>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日</w:t>
      </w:r>
    </w:p>
    <w:p>
      <w:pPr>
        <w:pStyle w:val="2"/>
        <w:spacing w:line="360" w:lineRule="auto"/>
        <w:ind w:firstLine="0" w:firstLineChars="0"/>
        <w:rPr>
          <w:rFonts w:hint="eastAsia"/>
          <w:b/>
          <w:bCs/>
          <w:sz w:val="30"/>
          <w:szCs w:val="30"/>
        </w:rPr>
      </w:pPr>
      <w:r>
        <w:rPr>
          <w:rFonts w:hint="eastAsia"/>
          <w:b/>
          <w:bCs/>
          <w:sz w:val="30"/>
          <w:szCs w:val="30"/>
        </w:rPr>
        <w:t>附件</w:t>
      </w:r>
      <w:r>
        <w:rPr>
          <w:b/>
          <w:bCs/>
          <w:sz w:val="30"/>
          <w:szCs w:val="30"/>
        </w:rPr>
        <w:t xml:space="preserve"> </w:t>
      </w:r>
      <w:r>
        <w:rPr>
          <w:rFonts w:hint="eastAsia"/>
          <w:b/>
          <w:bCs/>
          <w:sz w:val="30"/>
          <w:szCs w:val="30"/>
        </w:rPr>
        <w:t xml:space="preserve">           </w:t>
      </w:r>
      <w:r>
        <w:rPr>
          <w:b/>
          <w:bCs/>
          <w:sz w:val="30"/>
          <w:szCs w:val="30"/>
        </w:rPr>
        <w:t>法定代表人</w:t>
      </w:r>
      <w:r>
        <w:rPr>
          <w:rFonts w:hint="eastAsia" w:ascii="Times New Roman" w:hAnsi="Times New Roman" w:eastAsia="宋体" w:cs="Times New Roman"/>
          <w:b/>
          <w:bCs/>
          <w:sz w:val="30"/>
          <w:szCs w:val="30"/>
          <w:lang w:eastAsia="zh-CN"/>
        </w:rPr>
        <w:t>（</w:t>
      </w:r>
      <w:r>
        <w:rPr>
          <w:rFonts w:hint="eastAsia" w:ascii="Times New Roman" w:hAnsi="Times New Roman" w:eastAsia="宋体" w:cs="Times New Roman"/>
          <w:b/>
          <w:bCs/>
          <w:sz w:val="30"/>
          <w:szCs w:val="30"/>
          <w:lang w:val="en-US" w:eastAsia="zh-CN"/>
        </w:rPr>
        <w:t>负责人</w:t>
      </w:r>
      <w:r>
        <w:rPr>
          <w:rFonts w:hint="eastAsia" w:ascii="Times New Roman" w:hAnsi="Times New Roman" w:eastAsia="宋体" w:cs="Times New Roman"/>
          <w:b/>
          <w:bCs/>
          <w:sz w:val="30"/>
          <w:szCs w:val="30"/>
          <w:lang w:eastAsia="zh-CN"/>
        </w:rPr>
        <w:t>）</w:t>
      </w:r>
      <w:r>
        <w:rPr>
          <w:rFonts w:ascii="Times New Roman" w:hAnsi="Times New Roman" w:eastAsia="宋体" w:cs="Times New Roman"/>
          <w:b/>
          <w:bCs/>
          <w:sz w:val="30"/>
          <w:szCs w:val="30"/>
        </w:rPr>
        <w:t>资</w:t>
      </w:r>
      <w:r>
        <w:rPr>
          <w:b/>
          <w:bCs/>
          <w:sz w:val="30"/>
          <w:szCs w:val="30"/>
        </w:rPr>
        <w:t>格证明书</w:t>
      </w:r>
    </w:p>
    <w:p>
      <w:pPr>
        <w:spacing w:line="360" w:lineRule="auto"/>
        <w:ind w:firstLine="420" w:firstLineChars="200"/>
        <w:rPr>
          <w:rFonts w:hint="eastAsia" w:ascii="宋体" w:hAnsi="宋体"/>
          <w:szCs w:val="21"/>
        </w:rPr>
      </w:pPr>
    </w:p>
    <w:p>
      <w:pPr>
        <w:spacing w:line="360" w:lineRule="auto"/>
        <w:ind w:firstLine="480" w:firstLineChars="200"/>
        <w:rPr>
          <w:rFonts w:hint="eastAsia" w:ascii="宋体" w:hAnsi="宋体"/>
          <w:sz w:val="24"/>
        </w:rPr>
      </w:pPr>
      <w:r>
        <w:rPr>
          <w:rFonts w:hint="eastAsia" w:ascii="宋体" w:hAnsi="宋体"/>
          <w:sz w:val="24"/>
        </w:rPr>
        <w:t>投标单位名称：</w:t>
      </w:r>
      <w:r>
        <w:rPr>
          <w:rFonts w:hint="eastAsia" w:ascii="宋体" w:hAnsi="宋体"/>
          <w:sz w:val="24"/>
          <w:u w:val="single"/>
        </w:rPr>
        <w:t xml:space="preserve">                             </w:t>
      </w:r>
    </w:p>
    <w:p>
      <w:pPr>
        <w:spacing w:line="360" w:lineRule="auto"/>
        <w:ind w:firstLine="480" w:firstLineChars="200"/>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pPr>
        <w:spacing w:line="360" w:lineRule="auto"/>
        <w:ind w:firstLine="480" w:firstLineChars="200"/>
        <w:rPr>
          <w:rFonts w:hint="eastAsia"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hint="eastAsia"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r>
        <w:rPr>
          <w:rFonts w:hint="eastAsia" w:ascii="宋体" w:hAnsi="宋体" w:cs="仿宋_GB2312"/>
          <w:sz w:val="24"/>
          <w:lang w:eastAsia="zh-CN"/>
        </w:rPr>
        <w:t>（</w:t>
      </w:r>
      <w:r>
        <w:rPr>
          <w:rFonts w:hint="eastAsia" w:ascii="宋体" w:hAnsi="宋体" w:cs="仿宋_GB2312"/>
          <w:sz w:val="24"/>
          <w:lang w:val="en-US" w:eastAsia="zh-CN"/>
        </w:rPr>
        <w:t>负责人</w:t>
      </w:r>
      <w:r>
        <w:rPr>
          <w:rFonts w:hint="eastAsia" w:ascii="宋体" w:hAnsi="宋体" w:cs="仿宋_GB2312"/>
          <w:sz w:val="24"/>
          <w:lang w:eastAsia="zh-CN"/>
        </w:rPr>
        <w:t>）</w:t>
      </w:r>
      <w:r>
        <w:rPr>
          <w:rFonts w:hint="eastAsia" w:ascii="宋体" w:hAnsi="宋体"/>
          <w:sz w:val="24"/>
        </w:rPr>
        <w:t>。</w:t>
      </w:r>
    </w:p>
    <w:p>
      <w:pPr>
        <w:spacing w:line="360" w:lineRule="auto"/>
        <w:ind w:firstLine="960" w:firstLineChars="400"/>
        <w:rPr>
          <w:rFonts w:ascii="宋体" w:hAnsi="宋体"/>
          <w:sz w:val="24"/>
        </w:rPr>
      </w:pPr>
      <w:r>
        <w:rPr>
          <w:rFonts w:hint="eastAsia" w:ascii="宋体" w:hAnsi="宋体"/>
          <w:sz w:val="24"/>
        </w:rPr>
        <w:t>特此证明。</w:t>
      </w:r>
    </w:p>
    <w:p>
      <w:pPr>
        <w:spacing w:line="360" w:lineRule="auto"/>
        <w:ind w:firstLine="480" w:firstLineChars="200"/>
        <w:rPr>
          <w:rFonts w:hint="eastAsia" w:ascii="宋体" w:hAnsi="宋体"/>
          <w:sz w:val="24"/>
        </w:rPr>
      </w:pPr>
    </w:p>
    <w:p>
      <w:pPr>
        <w:spacing w:line="360" w:lineRule="auto"/>
        <w:ind w:firstLine="480" w:firstLineChars="200"/>
        <w:rPr>
          <w:rFonts w:hint="eastAsia" w:ascii="宋体" w:hAnsi="宋体"/>
          <w:sz w:val="24"/>
        </w:rPr>
      </w:pPr>
    </w:p>
    <w:p>
      <w:pPr>
        <w:spacing w:line="360" w:lineRule="auto"/>
        <w:ind w:firstLine="480" w:firstLineChars="200"/>
        <w:rPr>
          <w:rFonts w:hint="eastAsia" w:ascii="宋体" w:hAnsi="宋体"/>
          <w:sz w:val="24"/>
        </w:rPr>
      </w:pPr>
    </w:p>
    <w:p>
      <w:pPr>
        <w:spacing w:line="360" w:lineRule="auto"/>
        <w:ind w:firstLine="3600" w:firstLineChars="1500"/>
        <w:rPr>
          <w:rFonts w:hint="eastAsia" w:ascii="宋体" w:hAnsi="宋体"/>
          <w:sz w:val="24"/>
        </w:rPr>
      </w:pPr>
      <w:r>
        <w:rPr>
          <w:rFonts w:hint="eastAsia" w:ascii="宋体" w:hAnsi="宋体"/>
          <w:sz w:val="24"/>
          <w:szCs w:val="24"/>
        </w:rPr>
        <w:t>供应商名称（公章）</w:t>
      </w:r>
      <w:r>
        <w:rPr>
          <w:rFonts w:hint="eastAsia" w:ascii="宋体" w:hAnsi="宋体"/>
          <w:sz w:val="24"/>
        </w:rPr>
        <w:t>：</w:t>
      </w:r>
      <w:r>
        <w:rPr>
          <w:rFonts w:hint="eastAsia" w:ascii="宋体" w:hAnsi="宋体"/>
          <w:sz w:val="24"/>
          <w:u w:val="single"/>
        </w:rPr>
        <w:t xml:space="preserve">                    </w:t>
      </w:r>
    </w:p>
    <w:p>
      <w:pPr>
        <w:pStyle w:val="10"/>
        <w:spacing w:line="720" w:lineRule="auto"/>
        <w:ind w:firstLine="1920" w:firstLineChars="800"/>
        <w:jc w:val="both"/>
        <w:rPr>
          <w:rFonts w:hint="eastAsia"/>
        </w:rPr>
      </w:pPr>
      <w:r>
        <w:rPr>
          <w:rFonts w:hint="eastAsia"/>
        </w:rPr>
        <w:t xml:space="preserve">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pPr>
        <w:pStyle w:val="10"/>
        <w:spacing w:line="720" w:lineRule="auto"/>
        <w:ind w:firstLine="1920" w:firstLineChars="800"/>
        <w:jc w:val="both"/>
        <w:rPr>
          <w:rFonts w:hint="eastAsia"/>
        </w:rPr>
      </w:pPr>
    </w:p>
    <w:p>
      <w:pPr>
        <w:pStyle w:val="10"/>
        <w:spacing w:line="720" w:lineRule="auto"/>
        <w:ind w:firstLine="1920" w:firstLineChars="800"/>
        <w:jc w:val="both"/>
        <w:rPr>
          <w:rFonts w:hint="eastAsia"/>
        </w:rPr>
      </w:pPr>
    </w:p>
    <w:p>
      <w:pPr>
        <w:pStyle w:val="10"/>
        <w:spacing w:line="720" w:lineRule="auto"/>
        <w:ind w:firstLine="1920" w:firstLineChars="800"/>
        <w:jc w:val="both"/>
        <w:rPr>
          <w:rFonts w:hint="eastAsia"/>
        </w:rPr>
      </w:pPr>
    </w:p>
    <w:p>
      <w:pPr>
        <w:pStyle w:val="10"/>
        <w:spacing w:line="720" w:lineRule="auto"/>
        <w:ind w:firstLine="1920" w:firstLineChars="800"/>
        <w:jc w:val="both"/>
        <w:rPr>
          <w:rFonts w:hint="eastAsia"/>
        </w:rPr>
      </w:pPr>
    </w:p>
    <w:p>
      <w:pPr>
        <w:pStyle w:val="10"/>
        <w:spacing w:line="720" w:lineRule="auto"/>
        <w:ind w:firstLine="1920" w:firstLineChars="800"/>
        <w:jc w:val="both"/>
        <w:rPr>
          <w:rFonts w:hint="eastAsia"/>
        </w:rPr>
      </w:pPr>
    </w:p>
    <w:p>
      <w:pPr>
        <w:pStyle w:val="10"/>
        <w:spacing w:line="720" w:lineRule="auto"/>
        <w:ind w:firstLine="1920" w:firstLineChars="800"/>
        <w:jc w:val="both"/>
        <w:rPr>
          <w:rFonts w:hint="eastAsia"/>
        </w:rPr>
      </w:pPr>
    </w:p>
    <w:p>
      <w:pPr>
        <w:pStyle w:val="10"/>
        <w:spacing w:line="720" w:lineRule="auto"/>
        <w:ind w:firstLine="1920" w:firstLineChars="800"/>
        <w:jc w:val="both"/>
        <w:rPr>
          <w:rFonts w:hint="eastAsia"/>
        </w:rPr>
      </w:pPr>
    </w:p>
    <w:p>
      <w:pPr>
        <w:tabs>
          <w:tab w:val="left" w:pos="1540"/>
        </w:tabs>
        <w:overflowPunct w:val="0"/>
        <w:spacing w:line="360" w:lineRule="auto"/>
        <w:ind w:left="1"/>
        <w:jc w:val="left"/>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 财务状况报告</w:t>
      </w:r>
    </w:p>
    <w:p>
      <w:pPr>
        <w:tabs>
          <w:tab w:val="left" w:pos="1540"/>
        </w:tabs>
        <w:overflowPunct w:val="0"/>
        <w:spacing w:line="360" w:lineRule="auto"/>
        <w:ind w:left="1" w:firstLine="440" w:firstLineChars="200"/>
        <w:jc w:val="left"/>
        <w:rPr>
          <w:rFonts w:hint="eastAsia" w:ascii="宋体" w:hAnsi="宋体" w:cs="宋体"/>
          <w:szCs w:val="21"/>
          <w:highlight w:val="none"/>
        </w:rPr>
      </w:pPr>
      <w:r>
        <w:rPr>
          <w:rFonts w:hint="eastAsia" w:ascii="宋体" w:hAnsi="宋体" w:eastAsia="宋体" w:cs="宋体"/>
          <w:i w:val="0"/>
          <w:iCs w:val="0"/>
          <w:caps w:val="0"/>
          <w:color w:val="222222"/>
          <w:spacing w:val="0"/>
          <w:kern w:val="0"/>
          <w:sz w:val="22"/>
          <w:szCs w:val="22"/>
          <w:highlight w:val="none"/>
          <w:shd w:val="clear" w:color="auto" w:fill="FFFFFF"/>
          <w:lang w:val="en-US" w:eastAsia="zh-CN" w:bidi="ar-SA"/>
        </w:rPr>
        <w:t>提供2021年度或2022年度或2023年度经审计的财务报告（成立时间至提交磋商响应文件截止时间不足一年的可提供成立任意时段的资产负债表），或2024年6月1日至开标截止时间前其基本存款账户开户银行出具的资信证明及基本存款账户开户许可证（基本账户信息表）</w:t>
      </w:r>
    </w:p>
    <w:p>
      <w:pPr>
        <w:overflowPunct w:val="0"/>
        <w:spacing w:line="360" w:lineRule="auto"/>
        <w:ind w:firstLine="420" w:firstLineChars="200"/>
        <w:rPr>
          <w:rFonts w:hint="eastAsia" w:ascii="宋体" w:hAnsi="宋体"/>
          <w:highlight w:val="none"/>
        </w:rPr>
      </w:pPr>
      <w:r>
        <w:rPr>
          <w:rFonts w:hint="eastAsia" w:ascii="宋体" w:hAnsi="宋体"/>
          <w:highlight w:val="none"/>
          <w:lang w:eastAsia="zh-CN"/>
        </w:rPr>
        <w:t>注：</w:t>
      </w:r>
      <w:r>
        <w:rPr>
          <w:rFonts w:hint="eastAsia" w:ascii="宋体" w:hAnsi="宋体"/>
          <w:highlight w:val="none"/>
        </w:rPr>
        <w:t>以上证书、证件复印件加盖公章必须清晰、清楚，内容齐全，真实可靠，否则印发的责任风险将由投标供应商承担。</w:t>
      </w:r>
    </w:p>
    <w:p>
      <w:pPr>
        <w:tabs>
          <w:tab w:val="left" w:pos="1540"/>
        </w:tabs>
        <w:overflowPunct w:val="0"/>
        <w:spacing w:line="360" w:lineRule="auto"/>
        <w:ind w:left="1"/>
        <w:jc w:val="left"/>
        <w:rPr>
          <w:rFonts w:ascii="宋体" w:hAnsi="宋体" w:cs="宋体"/>
          <w:szCs w:val="21"/>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tabs>
          <w:tab w:val="left" w:pos="1540"/>
        </w:tabs>
        <w:overflowPunct w:val="0"/>
        <w:spacing w:line="360" w:lineRule="auto"/>
        <w:ind w:left="1"/>
        <w:jc w:val="left"/>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 税收缴纳证明</w:t>
      </w:r>
    </w:p>
    <w:p>
      <w:pPr>
        <w:tabs>
          <w:tab w:val="left" w:pos="1540"/>
        </w:tabs>
        <w:overflowPunct w:val="0"/>
        <w:spacing w:line="360" w:lineRule="auto"/>
        <w:ind w:left="1" w:firstLine="660" w:firstLineChars="300"/>
        <w:jc w:val="left"/>
        <w:rPr>
          <w:rFonts w:hint="eastAsia" w:ascii="宋体" w:hAnsi="宋体" w:cs="宋体"/>
          <w:color w:val="000000"/>
          <w:highlight w:val="none"/>
        </w:rPr>
      </w:pPr>
      <w:r>
        <w:rPr>
          <w:rFonts w:hint="eastAsia" w:ascii="宋体" w:hAnsi="宋体" w:eastAsia="宋体" w:cs="宋体"/>
          <w:i w:val="0"/>
          <w:iCs w:val="0"/>
          <w:caps w:val="0"/>
          <w:color w:val="222222"/>
          <w:spacing w:val="0"/>
          <w:kern w:val="0"/>
          <w:sz w:val="22"/>
          <w:szCs w:val="22"/>
          <w:highlight w:val="none"/>
          <w:shd w:val="clear" w:color="auto" w:fill="FFFFFF"/>
          <w:lang w:val="en-US" w:eastAsia="zh-CN" w:bidi="ar-SA"/>
        </w:rPr>
        <w:t>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2023年6月1日至开标时间前至少一个月缴纳税收的凭据，依法免税的单位应提供相关证明材料</w:t>
      </w:r>
    </w:p>
    <w:p>
      <w:pPr>
        <w:overflowPunct w:val="0"/>
        <w:spacing w:line="360" w:lineRule="auto"/>
        <w:ind w:firstLine="420" w:firstLineChars="200"/>
        <w:rPr>
          <w:rFonts w:hint="eastAsia" w:ascii="宋体" w:hAnsi="宋体"/>
          <w:highlight w:val="none"/>
        </w:rPr>
      </w:pPr>
    </w:p>
    <w:p>
      <w:pPr>
        <w:overflowPunct w:val="0"/>
        <w:spacing w:line="360" w:lineRule="auto"/>
        <w:ind w:firstLine="420" w:firstLineChars="200"/>
        <w:rPr>
          <w:rFonts w:hint="eastAsia" w:ascii="宋体" w:hAnsi="宋体"/>
          <w:highlight w:val="none"/>
        </w:rPr>
      </w:pPr>
      <w:r>
        <w:rPr>
          <w:rFonts w:hint="eastAsia" w:ascii="宋体" w:hAnsi="宋体"/>
          <w:highlight w:val="none"/>
          <w:lang w:eastAsia="zh-CN"/>
        </w:rPr>
        <w:t>注：</w:t>
      </w:r>
      <w:r>
        <w:rPr>
          <w:rFonts w:hint="eastAsia" w:ascii="宋体" w:hAnsi="宋体"/>
          <w:highlight w:val="none"/>
        </w:rPr>
        <w:t>以上证书、证件复印件加盖公章必须清晰、清楚，内容齐全，真实可靠，否则印发的责任风险将由投标供应商承担。</w:t>
      </w:r>
    </w:p>
    <w:p>
      <w:pPr>
        <w:tabs>
          <w:tab w:val="left" w:pos="1540"/>
        </w:tabs>
        <w:overflowPunct w:val="0"/>
        <w:spacing w:line="360" w:lineRule="auto"/>
        <w:ind w:left="1"/>
        <w:jc w:val="left"/>
        <w:rPr>
          <w:rFonts w:ascii="宋体" w:hAnsi="宋体" w:cs="宋体"/>
          <w:szCs w:val="21"/>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tabs>
          <w:tab w:val="left" w:pos="1540"/>
        </w:tabs>
        <w:overflowPunct w:val="0"/>
        <w:spacing w:line="360" w:lineRule="auto"/>
        <w:ind w:left="1"/>
        <w:jc w:val="left"/>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 社会保障资金缴纳证明</w:t>
      </w:r>
    </w:p>
    <w:p>
      <w:pPr>
        <w:overflowPunct w:val="0"/>
        <w:spacing w:line="360" w:lineRule="auto"/>
        <w:ind w:firstLine="440" w:firstLineChars="200"/>
        <w:rPr>
          <w:rFonts w:hint="eastAsia" w:ascii="宋体" w:hAnsi="宋体"/>
          <w:szCs w:val="22"/>
          <w:highlight w:val="none"/>
        </w:rPr>
      </w:pPr>
      <w:r>
        <w:rPr>
          <w:rFonts w:hint="eastAsia" w:ascii="宋体" w:hAnsi="宋体" w:eastAsia="宋体" w:cs="宋体"/>
          <w:i w:val="0"/>
          <w:iCs w:val="0"/>
          <w:caps w:val="0"/>
          <w:color w:val="222222"/>
          <w:spacing w:val="0"/>
          <w:kern w:val="0"/>
          <w:sz w:val="22"/>
          <w:szCs w:val="22"/>
          <w:highlight w:val="none"/>
          <w:shd w:val="clear" w:color="auto" w:fill="FFFFFF"/>
          <w:lang w:val="en-US" w:eastAsia="zh-CN" w:bidi="ar-SA"/>
        </w:rPr>
        <w:t>提供2024年6月1日至开标时间前已缴存的至少一个月的社会保障资金缴存单据或社保机构开具的社会保险参保缴费情况证明，依法不需要缴纳社会保障资金的单位应提供相关证明材料</w:t>
      </w:r>
    </w:p>
    <w:p>
      <w:pPr>
        <w:overflowPunct w:val="0"/>
        <w:spacing w:line="360" w:lineRule="auto"/>
        <w:ind w:firstLine="420" w:firstLineChars="200"/>
        <w:rPr>
          <w:rFonts w:hint="eastAsia" w:ascii="宋体" w:hAnsi="宋体"/>
          <w:szCs w:val="22"/>
          <w:highlight w:val="none"/>
        </w:rPr>
      </w:pPr>
    </w:p>
    <w:p>
      <w:pPr>
        <w:overflowPunct w:val="0"/>
        <w:spacing w:line="360" w:lineRule="auto"/>
        <w:ind w:firstLine="420" w:firstLineChars="200"/>
        <w:rPr>
          <w:rFonts w:hint="eastAsia" w:ascii="宋体" w:hAnsi="宋体"/>
          <w:highlight w:val="none"/>
        </w:rPr>
      </w:pPr>
      <w:r>
        <w:rPr>
          <w:rFonts w:hint="eastAsia" w:ascii="宋体" w:hAnsi="宋体"/>
          <w:highlight w:val="none"/>
          <w:lang w:eastAsia="zh-CN"/>
        </w:rPr>
        <w:t>注：</w:t>
      </w:r>
      <w:r>
        <w:rPr>
          <w:rFonts w:hint="eastAsia" w:ascii="宋体" w:hAnsi="宋体"/>
          <w:highlight w:val="none"/>
        </w:rPr>
        <w:t>以上证书、证件复印件加盖公章必须清晰、清楚，内容齐全，真实可靠，否则印发的责任风险将由投标供应商承担。</w:t>
      </w:r>
    </w:p>
    <w:p>
      <w:pPr>
        <w:tabs>
          <w:tab w:val="left" w:pos="1540"/>
        </w:tabs>
        <w:overflowPunct w:val="0"/>
        <w:spacing w:line="360" w:lineRule="auto"/>
        <w:ind w:left="1" w:firstLine="630" w:firstLineChars="300"/>
        <w:jc w:val="left"/>
        <w:rPr>
          <w:rFonts w:hint="eastAsia" w:ascii="宋体" w:hAnsi="宋体" w:cs="宋体"/>
          <w:szCs w:val="21"/>
          <w:highlight w:val="none"/>
        </w:rPr>
      </w:pPr>
    </w:p>
    <w:p>
      <w:pPr>
        <w:tabs>
          <w:tab w:val="left" w:pos="1540"/>
        </w:tabs>
        <w:overflowPunct w:val="0"/>
        <w:spacing w:line="360" w:lineRule="auto"/>
        <w:ind w:left="1" w:firstLine="630" w:firstLineChars="300"/>
        <w:jc w:val="left"/>
        <w:rPr>
          <w:rFonts w:ascii="宋体" w:hAnsi="宋体" w:cs="宋体"/>
          <w:szCs w:val="21"/>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pStyle w:val="6"/>
        <w:rPr>
          <w:highlight w:val="none"/>
        </w:rPr>
      </w:pPr>
    </w:p>
    <w:p>
      <w:pPr>
        <w:tabs>
          <w:tab w:val="left" w:pos="1540"/>
        </w:tabs>
        <w:overflowPunct w:val="0"/>
        <w:spacing w:line="360" w:lineRule="auto"/>
        <w:ind w:left="1"/>
        <w:jc w:val="left"/>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 信用查询记录</w:t>
      </w:r>
    </w:p>
    <w:p>
      <w:pPr>
        <w:spacing w:line="360" w:lineRule="auto"/>
        <w:ind w:firstLine="420"/>
        <w:rPr>
          <w:rFonts w:hint="eastAsia" w:ascii="宋体" w:hAnsi="宋体" w:cs="宋体"/>
          <w:color w:val="000000"/>
          <w:highlight w:val="none"/>
        </w:rPr>
      </w:pPr>
      <w:bookmarkStart w:id="0" w:name="_Hlk20668241"/>
      <w:r>
        <w:rPr>
          <w:rFonts w:hint="eastAsia" w:ascii="宋体" w:hAnsi="宋体" w:cs="宋体"/>
          <w:color w:val="000000"/>
          <w:highlight w:val="none"/>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bookmarkEnd w:id="0"/>
    </w:p>
    <w:p>
      <w:pPr>
        <w:tabs>
          <w:tab w:val="left" w:pos="1540"/>
        </w:tabs>
        <w:overflowPunct w:val="0"/>
        <w:spacing w:line="460" w:lineRule="exact"/>
        <w:ind w:firstLine="420" w:firstLineChars="200"/>
        <w:jc w:val="left"/>
        <w:outlineLvl w:val="2"/>
        <w:rPr>
          <w:rFonts w:hint="eastAsia" w:ascii="宋体" w:hAnsi="宋体" w:cs="宋体"/>
          <w:color w:val="000000"/>
          <w:highlight w:val="none"/>
        </w:rPr>
      </w:pPr>
      <w:r>
        <w:rPr>
          <w:rFonts w:hint="eastAsia" w:ascii="宋体" w:hAnsi="宋体" w:cs="宋体"/>
          <w:color w:val="000000"/>
          <w:highlight w:val="none"/>
          <w:lang w:eastAsia="zh-CN"/>
        </w:rPr>
        <w:t>注：</w:t>
      </w:r>
      <w:r>
        <w:rPr>
          <w:rFonts w:hint="eastAsia" w:ascii="宋体" w:hAnsi="宋体" w:cs="宋体"/>
          <w:color w:val="000000"/>
          <w:highlight w:val="none"/>
        </w:rPr>
        <w:t>以上证明材料网页截图加盖公章必须清楚，内容齐全，真实可靠，否则由此引发的责任风险将由投标人承担。</w:t>
      </w:r>
    </w:p>
    <w:p>
      <w:pPr>
        <w:pStyle w:val="6"/>
        <w:rPr>
          <w:rFonts w:hint="eastAsia"/>
          <w:highlight w:val="none"/>
        </w:rPr>
      </w:pPr>
    </w:p>
    <w:p>
      <w:pPr>
        <w:spacing w:line="360" w:lineRule="auto"/>
        <w:jc w:val="left"/>
        <w:rPr>
          <w:rFonts w:hint="eastAsia" w:ascii="宋体" w:hAnsi="宋体" w:cs="宋体"/>
          <w:szCs w:val="21"/>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center"/>
        <w:rPr>
          <w:rFonts w:ascii="宋体" w:hAnsi="宋体" w:cs="宋体"/>
          <w:b/>
          <w:sz w:val="24"/>
          <w:szCs w:val="24"/>
          <w:highlight w:val="none"/>
        </w:rPr>
      </w:pPr>
    </w:p>
    <w:p>
      <w:pPr>
        <w:spacing w:line="480" w:lineRule="auto"/>
        <w:jc w:val="both"/>
        <w:rPr>
          <w:rFonts w:ascii="宋体" w:hAnsi="宋体" w:cs="宋体"/>
          <w:b/>
          <w:sz w:val="24"/>
          <w:szCs w:val="24"/>
          <w:highlight w:val="none"/>
        </w:rPr>
      </w:pPr>
    </w:p>
    <w:p>
      <w:pPr>
        <w:tabs>
          <w:tab w:val="left" w:pos="1540"/>
        </w:tabs>
        <w:overflowPunct w:val="0"/>
        <w:spacing w:line="360" w:lineRule="auto"/>
        <w:ind w:left="1"/>
        <w:jc w:val="left"/>
        <w:outlineLvl w:val="1"/>
        <w:rPr>
          <w:rFonts w:hint="eastAsia" w:ascii="宋体" w:hAnsi="宋体" w:eastAsia="宋体" w:cs="宋体"/>
          <w:kern w:val="2"/>
          <w:sz w:val="24"/>
          <w:szCs w:val="24"/>
          <w:lang w:val="en-US" w:eastAsia="zh-CN" w:bidi="ar-SA"/>
        </w:rPr>
      </w:pPr>
      <w:bookmarkStart w:id="1" w:name="_Hlk57033878"/>
      <w:r>
        <w:rPr>
          <w:rFonts w:hint="eastAsia" w:ascii="宋体" w:hAnsi="宋体" w:eastAsia="宋体" w:cs="宋体"/>
          <w:kern w:val="2"/>
          <w:sz w:val="24"/>
          <w:szCs w:val="24"/>
          <w:lang w:val="en-US" w:eastAsia="zh-CN" w:bidi="ar-SA"/>
        </w:rPr>
        <w:t>7 投标供应商企业关系关联承诺书</w:t>
      </w:r>
    </w:p>
    <w:p>
      <w:pPr>
        <w:numPr>
          <w:ilvl w:val="0"/>
          <w:numId w:val="1"/>
        </w:numPr>
        <w:autoSpaceDE w:val="0"/>
        <w:autoSpaceDN w:val="0"/>
        <w:adjustRightInd w:val="0"/>
        <w:snapToGrid w:val="0"/>
        <w:spacing w:line="360" w:lineRule="auto"/>
        <w:rPr>
          <w:rFonts w:hint="eastAsia" w:ascii="宋体" w:hAnsi="宋体" w:cs="宋体"/>
          <w:szCs w:val="21"/>
          <w:highlight w:val="none"/>
        </w:rPr>
      </w:pPr>
      <w:r>
        <w:rPr>
          <w:rFonts w:hint="eastAsia" w:ascii="宋体" w:hAnsi="宋体" w:cs="宋体"/>
          <w:highlight w:val="none"/>
        </w:rPr>
        <w:t>投标供应商</w:t>
      </w:r>
      <w:r>
        <w:rPr>
          <w:rFonts w:hint="eastAsia" w:ascii="宋体" w:hAnsi="宋体" w:cs="宋体"/>
          <w:szCs w:val="21"/>
          <w:highlight w:val="none"/>
        </w:rPr>
        <w:t>在本项目磋商中，不存在与其它</w:t>
      </w:r>
      <w:r>
        <w:rPr>
          <w:rFonts w:hint="eastAsia" w:ascii="宋体" w:hAnsi="宋体" w:cs="宋体"/>
          <w:highlight w:val="none"/>
        </w:rPr>
        <w:t>投标供应商</w:t>
      </w:r>
      <w:r>
        <w:rPr>
          <w:rFonts w:hint="eastAsia" w:ascii="宋体" w:hAnsi="宋体" w:cs="宋体"/>
          <w:szCs w:val="21"/>
          <w:highlight w:val="none"/>
        </w:rPr>
        <w:t>负责人为同一人等关联关系承诺。</w:t>
      </w:r>
    </w:p>
    <w:p>
      <w:pPr>
        <w:snapToGrid w:val="0"/>
        <w:spacing w:line="360" w:lineRule="auto"/>
        <w:rPr>
          <w:rFonts w:hint="eastAsia" w:ascii="宋体" w:hAnsi="宋体" w:cs="宋体"/>
          <w:szCs w:val="21"/>
          <w:highlight w:val="none"/>
        </w:rPr>
      </w:pPr>
      <w:r>
        <w:rPr>
          <w:rFonts w:hint="eastAsia" w:ascii="宋体" w:hAnsi="宋体" w:cs="宋体"/>
          <w:szCs w:val="21"/>
          <w:highlight w:val="none"/>
        </w:rPr>
        <w:t>1-1、管理关系说明：</w:t>
      </w:r>
    </w:p>
    <w:p>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我单位管理的具有独立法人的下属单位有：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我单位的上级管理单位有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pPr>
        <w:snapToGrid w:val="0"/>
        <w:spacing w:line="360" w:lineRule="auto"/>
        <w:rPr>
          <w:rFonts w:hint="eastAsia" w:ascii="宋体" w:hAnsi="宋体" w:cs="宋体"/>
          <w:szCs w:val="21"/>
          <w:highlight w:val="none"/>
        </w:rPr>
      </w:pPr>
      <w:r>
        <w:rPr>
          <w:rFonts w:hint="eastAsia" w:ascii="宋体" w:hAnsi="宋体" w:cs="宋体"/>
          <w:szCs w:val="21"/>
          <w:highlight w:val="none"/>
        </w:rPr>
        <w:t>1-2、股权关系说明：</w:t>
      </w:r>
    </w:p>
    <w:p>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我单位控股的单位有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我单位被</w:t>
      </w:r>
      <w:r>
        <w:rPr>
          <w:rFonts w:hint="eastAsia" w:ascii="宋体" w:hAnsi="宋体" w:cs="宋体"/>
          <w:i/>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单位控股。（没有填“无”）</w:t>
      </w:r>
    </w:p>
    <w:p>
      <w:pPr>
        <w:autoSpaceDE w:val="0"/>
        <w:autoSpaceDN w:val="0"/>
        <w:adjustRightInd w:val="0"/>
        <w:snapToGrid w:val="0"/>
        <w:spacing w:line="360" w:lineRule="auto"/>
        <w:rPr>
          <w:rFonts w:hint="default" w:ascii="宋体" w:hAnsi="宋体" w:eastAsia="宋体" w:cs="宋体"/>
          <w:szCs w:val="21"/>
          <w:highlight w:val="none"/>
          <w:u w:val="single"/>
          <w:lang w:val="en-US" w:eastAsia="zh-CN"/>
        </w:rPr>
      </w:pPr>
      <w:r>
        <w:rPr>
          <w:rFonts w:hint="eastAsia" w:ascii="宋体" w:hAnsi="宋体" w:cs="宋体"/>
          <w:szCs w:val="21"/>
          <w:highlight w:val="none"/>
        </w:rPr>
        <w:t>1-3、单位负责人：</w:t>
      </w:r>
      <w:r>
        <w:rPr>
          <w:rFonts w:hint="eastAsia" w:ascii="宋体" w:hAnsi="宋体" w:cs="宋体"/>
          <w:szCs w:val="21"/>
          <w:highlight w:val="none"/>
          <w:u w:val="single"/>
          <w:lang w:val="en-US" w:eastAsia="zh-CN"/>
        </w:rPr>
        <w:t xml:space="preserve">      </w:t>
      </w:r>
    </w:p>
    <w:p>
      <w:pPr>
        <w:autoSpaceDE w:val="0"/>
        <w:autoSpaceDN w:val="0"/>
        <w:adjustRightInd w:val="0"/>
        <w:snapToGrid w:val="0"/>
        <w:spacing w:line="360" w:lineRule="auto"/>
        <w:rPr>
          <w:rFonts w:hint="eastAsia"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、其他与本项目有关的利害关系说明：</w:t>
      </w:r>
    </w:p>
    <w:p>
      <w:pPr>
        <w:autoSpaceDE w:val="0"/>
        <w:autoSpaceDN w:val="0"/>
        <w:adjustRightInd w:val="0"/>
        <w:spacing w:line="360" w:lineRule="auto"/>
        <w:rPr>
          <w:rFonts w:hint="eastAsia" w:ascii="宋体" w:hAnsi="宋体" w:cs="宋体"/>
          <w:szCs w:val="21"/>
          <w:highlight w:val="none"/>
        </w:rPr>
      </w:pPr>
    </w:p>
    <w:p>
      <w:pPr>
        <w:autoSpaceDE w:val="0"/>
        <w:autoSpaceDN w:val="0"/>
        <w:adjustRightIn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我单位承诺以上说明真实有效，无虚假内容或隐瞒。</w:t>
      </w:r>
    </w:p>
    <w:p>
      <w:pPr>
        <w:autoSpaceDE w:val="0"/>
        <w:autoSpaceDN w:val="0"/>
        <w:adjustRightInd w:val="0"/>
        <w:spacing w:line="360" w:lineRule="auto"/>
        <w:rPr>
          <w:rFonts w:hint="eastAsia" w:ascii="宋体" w:hAnsi="宋体" w:cs="宋体"/>
          <w:szCs w:val="21"/>
          <w:highlight w:val="none"/>
        </w:rPr>
      </w:pPr>
    </w:p>
    <w:p>
      <w:pPr>
        <w:autoSpaceDE w:val="0"/>
        <w:autoSpaceDN w:val="0"/>
        <w:adjustRightInd w:val="0"/>
        <w:spacing w:line="360" w:lineRule="auto"/>
        <w:rPr>
          <w:rFonts w:hint="eastAsia" w:ascii="宋体" w:hAnsi="宋体" w:cs="宋体"/>
          <w:b/>
          <w:szCs w:val="21"/>
          <w:highlight w:val="none"/>
        </w:rPr>
      </w:pPr>
    </w:p>
    <w:p>
      <w:pPr>
        <w:adjustRightInd w:val="0"/>
        <w:snapToGrid w:val="0"/>
        <w:spacing w:line="360" w:lineRule="auto"/>
        <w:ind w:firstLine="2730" w:firstLineChars="1300"/>
        <w:rPr>
          <w:rFonts w:hint="eastAsia" w:ascii="宋体" w:hAnsi="宋体" w:cs="宋体"/>
          <w:szCs w:val="21"/>
          <w:highlight w:val="none"/>
        </w:rPr>
      </w:pPr>
      <w:r>
        <w:rPr>
          <w:rFonts w:hint="eastAsia" w:ascii="宋体" w:hAnsi="宋体" w:cs="宋体"/>
          <w:highlight w:val="none"/>
        </w:rPr>
        <w:t>投标供应商</w:t>
      </w:r>
      <w:r>
        <w:rPr>
          <w:rFonts w:hint="eastAsia" w:ascii="宋体" w:hAnsi="宋体" w:cs="宋体"/>
          <w:szCs w:val="21"/>
          <w:highlight w:val="none"/>
        </w:rPr>
        <w:t xml:space="preserve">（公章）：                    </w:t>
      </w:r>
    </w:p>
    <w:p>
      <w:pPr>
        <w:adjustRightInd w:val="0"/>
        <w:snapToGrid w:val="0"/>
        <w:spacing w:line="360" w:lineRule="auto"/>
        <w:ind w:firstLine="2730" w:firstLineChars="1300"/>
        <w:rPr>
          <w:rFonts w:hint="eastAsia" w:ascii="宋体" w:hAnsi="宋体" w:cs="宋体"/>
          <w:szCs w:val="21"/>
          <w:highlight w:val="none"/>
        </w:rPr>
      </w:pPr>
      <w:r>
        <w:rPr>
          <w:rFonts w:hint="eastAsia" w:ascii="宋体" w:hAnsi="宋体" w:cs="宋体"/>
          <w:szCs w:val="21"/>
          <w:highlight w:val="none"/>
        </w:rPr>
        <w:t>法定代表人</w:t>
      </w:r>
      <w:r>
        <w:rPr>
          <w:rFonts w:hint="eastAsia" w:ascii="宋体" w:hAnsi="宋体" w:cs="宋体"/>
          <w:szCs w:val="21"/>
          <w:highlight w:val="none"/>
          <w:lang w:eastAsia="zh-CN"/>
        </w:rPr>
        <w:t>（</w:t>
      </w:r>
      <w:r>
        <w:rPr>
          <w:rFonts w:hint="eastAsia" w:ascii="宋体" w:hAnsi="宋体" w:cs="宋体"/>
          <w:szCs w:val="21"/>
          <w:highlight w:val="none"/>
          <w:lang w:val="en-US" w:eastAsia="zh-CN"/>
        </w:rPr>
        <w:t>负责人</w:t>
      </w:r>
      <w:r>
        <w:rPr>
          <w:rFonts w:hint="eastAsia" w:ascii="宋体" w:hAnsi="宋体" w:cs="宋体"/>
          <w:szCs w:val="21"/>
          <w:highlight w:val="none"/>
          <w:lang w:eastAsia="zh-CN"/>
        </w:rPr>
        <w:t>）</w:t>
      </w:r>
      <w:r>
        <w:rPr>
          <w:rFonts w:hint="eastAsia" w:ascii="宋体" w:hAnsi="宋体" w:cs="宋体"/>
          <w:szCs w:val="21"/>
          <w:highlight w:val="none"/>
        </w:rPr>
        <w:t>或授权代表（签字或盖章）：</w:t>
      </w:r>
    </w:p>
    <w:p>
      <w:pPr>
        <w:autoSpaceDE w:val="0"/>
        <w:autoSpaceDN w:val="0"/>
        <w:adjustRightInd w:val="0"/>
        <w:spacing w:line="360" w:lineRule="auto"/>
        <w:ind w:firstLine="210" w:firstLineChars="100"/>
        <w:rPr>
          <w:rFonts w:ascii="宋体" w:hAnsi="宋体" w:cs="宋体"/>
          <w:szCs w:val="21"/>
          <w:highlight w:val="none"/>
        </w:rPr>
      </w:pPr>
      <w:r>
        <w:rPr>
          <w:rFonts w:hint="eastAsia" w:ascii="宋体" w:hAnsi="宋体" w:cs="宋体"/>
          <w:szCs w:val="21"/>
          <w:highlight w:val="none"/>
        </w:rPr>
        <w:t xml:space="preserve"> </w:t>
      </w:r>
    </w:p>
    <w:p>
      <w:pPr>
        <w:autoSpaceDE w:val="0"/>
        <w:autoSpaceDN w:val="0"/>
        <w:adjustRightInd w:val="0"/>
        <w:spacing w:line="360" w:lineRule="auto"/>
        <w:ind w:firstLine="210" w:firstLineChars="100"/>
        <w:rPr>
          <w:rFonts w:hint="eastAsia" w:ascii="宋体" w:hAnsi="宋体" w:cs="宋体"/>
          <w:b/>
          <w:bCs/>
          <w:szCs w:val="21"/>
          <w:highlight w:val="none"/>
          <w:lang w:val="zh-CN"/>
        </w:rPr>
      </w:pPr>
      <w:r>
        <w:rPr>
          <w:rFonts w:hint="eastAsia" w:ascii="宋体" w:hAnsi="宋体" w:cs="宋体"/>
          <w:szCs w:val="21"/>
          <w:highlight w:val="none"/>
        </w:rPr>
        <w:t xml:space="preserve">                               年    月    日</w:t>
      </w:r>
    </w:p>
    <w:bookmarkEnd w:id="1"/>
    <w:p>
      <w:pPr>
        <w:rPr>
          <w:highlight w:val="none"/>
        </w:rPr>
      </w:pPr>
    </w:p>
    <w:p>
      <w:pPr>
        <w:pStyle w:val="3"/>
        <w:rPr>
          <w:highlight w:val="none"/>
        </w:rPr>
      </w:pPr>
    </w:p>
    <w:p>
      <w:pPr>
        <w:rPr>
          <w:highlight w:val="none"/>
        </w:rPr>
      </w:pPr>
    </w:p>
    <w:p>
      <w:pPr>
        <w:widowControl w:val="0"/>
        <w:numPr>
          <w:ilvl w:val="0"/>
          <w:numId w:val="0"/>
        </w:numPr>
        <w:tabs>
          <w:tab w:val="left" w:pos="1540"/>
        </w:tabs>
        <w:overflowPunct w:val="0"/>
        <w:spacing w:line="360" w:lineRule="auto"/>
        <w:jc w:val="left"/>
        <w:outlineLvl w:val="2"/>
        <w:rPr>
          <w:rFonts w:hint="eastAsia" w:ascii="宋体" w:hAnsi="宋体" w:eastAsia="宋体" w:cs="宋体"/>
          <w:b/>
          <w:sz w:val="24"/>
          <w:szCs w:val="24"/>
          <w:highlight w:val="none"/>
          <w:lang w:val="en-US" w:eastAsia="zh-CN"/>
        </w:rPr>
        <w:sectPr>
          <w:pgSz w:w="11906" w:h="16838"/>
          <w:pgMar w:top="1418" w:right="1418" w:bottom="1418" w:left="1418" w:header="851" w:footer="992" w:gutter="0"/>
          <w:pgNumType w:fmt="decimal"/>
          <w:cols w:space="720" w:num="1"/>
          <w:docGrid w:linePitch="312" w:charSpace="0"/>
        </w:sectPr>
      </w:pPr>
    </w:p>
    <w:p>
      <w:pPr>
        <w:tabs>
          <w:tab w:val="left" w:pos="1540"/>
        </w:tabs>
        <w:overflowPunct w:val="0"/>
        <w:spacing w:line="360" w:lineRule="auto"/>
        <w:jc w:val="left"/>
        <w:outlineLvl w:val="2"/>
        <w:rPr>
          <w:rFonts w:hint="eastAsia" w:ascii="宋体" w:hAnsi="宋体" w:cs="宋体"/>
          <w:szCs w:val="21"/>
          <w:highlight w:val="none"/>
          <w:lang w:val="en-US" w:eastAsia="zh-CN"/>
        </w:rPr>
      </w:pPr>
      <w:r>
        <w:rPr>
          <w:rFonts w:hint="eastAsia" w:ascii="宋体" w:hAnsi="宋体" w:cs="宋体"/>
          <w:szCs w:val="21"/>
          <w:highlight w:val="none"/>
          <w:lang w:val="en-US" w:eastAsia="zh-CN"/>
        </w:rPr>
        <w:t xml:space="preserve"> 8 非联合体承诺书</w:t>
      </w: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r>
        <w:rPr>
          <w:rFonts w:hint="eastAsia" w:ascii="宋体" w:hAnsi="宋体" w:cs="宋体"/>
          <w:szCs w:val="21"/>
          <w:highlight w:val="none"/>
          <w:lang w:val="en-US" w:eastAsia="zh-CN"/>
        </w:rPr>
        <w:t>（格式自拟）</w:t>
      </w: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lang w:val="en-US" w:eastAsia="zh-CN"/>
        </w:rPr>
      </w:pPr>
    </w:p>
    <w:p>
      <w:pPr>
        <w:tabs>
          <w:tab w:val="left" w:pos="1540"/>
        </w:tabs>
        <w:overflowPunct w:val="0"/>
        <w:spacing w:line="360" w:lineRule="auto"/>
        <w:jc w:val="left"/>
        <w:outlineLvl w:val="2"/>
        <w:rPr>
          <w:rFonts w:hint="eastAsia" w:ascii="宋体" w:hAnsi="宋体" w:cs="宋体"/>
          <w:szCs w:val="21"/>
          <w:highlight w:val="none"/>
        </w:rPr>
      </w:pPr>
      <w:r>
        <w:rPr>
          <w:rFonts w:hint="eastAsia" w:ascii="宋体" w:hAnsi="宋体" w:cs="宋体"/>
          <w:szCs w:val="21"/>
          <w:highlight w:val="none"/>
        </w:rPr>
        <w:t>附1：</w:t>
      </w:r>
    </w:p>
    <w:p>
      <w:pPr>
        <w:tabs>
          <w:tab w:val="left" w:pos="-180"/>
        </w:tabs>
        <w:ind w:right="178" w:rightChars="85"/>
        <w:rPr>
          <w:rFonts w:hint="eastAsia" w:ascii="宋体" w:hAnsi="宋体" w:cs="宋体"/>
          <w:sz w:val="24"/>
          <w:highlight w:val="none"/>
        </w:rPr>
      </w:pPr>
    </w:p>
    <w:p>
      <w:pPr>
        <w:tabs>
          <w:tab w:val="left" w:pos="-180"/>
        </w:tabs>
        <w:ind w:right="178" w:rightChars="85"/>
        <w:jc w:val="center"/>
        <w:rPr>
          <w:rFonts w:hint="eastAsia" w:ascii="宋体" w:hAnsi="宋体" w:cs="宋体"/>
          <w:b/>
          <w:sz w:val="28"/>
          <w:highlight w:val="none"/>
        </w:rPr>
      </w:pPr>
      <w:r>
        <w:rPr>
          <w:rFonts w:hint="eastAsia" w:ascii="宋体" w:hAnsi="宋体" w:cs="宋体"/>
          <w:b/>
          <w:sz w:val="28"/>
          <w:highlight w:val="none"/>
        </w:rPr>
        <w:t>诚信声明</w:t>
      </w:r>
    </w:p>
    <w:p>
      <w:pPr>
        <w:tabs>
          <w:tab w:val="left" w:pos="-180"/>
        </w:tabs>
        <w:ind w:right="178" w:rightChars="85"/>
        <w:rPr>
          <w:rFonts w:hint="eastAsia" w:ascii="宋体" w:hAnsi="宋体" w:cs="宋体"/>
          <w:szCs w:val="21"/>
          <w:highlight w:val="none"/>
        </w:rPr>
      </w:pPr>
    </w:p>
    <w:p>
      <w:pPr>
        <w:tabs>
          <w:tab w:val="left" w:pos="-180"/>
        </w:tabs>
        <w:ind w:right="178" w:rightChars="85"/>
        <w:rPr>
          <w:rFonts w:hint="eastAsia" w:ascii="宋体" w:hAnsi="宋体" w:cs="宋体"/>
          <w:szCs w:val="21"/>
          <w:highlight w:val="none"/>
        </w:rPr>
      </w:pPr>
      <w:r>
        <w:rPr>
          <w:rFonts w:hint="eastAsia" w:ascii="宋体" w:hAnsi="宋体" w:cs="宋体"/>
          <w:szCs w:val="21"/>
          <w:highlight w:val="none"/>
        </w:rPr>
        <w:t>采购项目名称：</w:t>
      </w:r>
      <w:r>
        <w:rPr>
          <w:rFonts w:hint="eastAsia" w:ascii="宋体" w:hAnsi="宋体" w:cs="宋体"/>
          <w:szCs w:val="21"/>
          <w:highlight w:val="none"/>
          <w:u w:val="single"/>
        </w:rPr>
        <w:t xml:space="preserve">                            </w:t>
      </w:r>
    </w:p>
    <w:p>
      <w:pPr>
        <w:tabs>
          <w:tab w:val="left" w:pos="-180"/>
        </w:tabs>
        <w:ind w:right="178" w:rightChars="85"/>
        <w:rPr>
          <w:rFonts w:hint="eastAsia" w:ascii="宋体" w:hAnsi="宋体" w:cs="宋体"/>
          <w:szCs w:val="21"/>
          <w:highlight w:val="none"/>
        </w:rPr>
      </w:pPr>
    </w:p>
    <w:p>
      <w:pPr>
        <w:tabs>
          <w:tab w:val="left" w:pos="-180"/>
        </w:tabs>
        <w:ind w:right="178" w:rightChars="85"/>
        <w:rPr>
          <w:rFonts w:hint="eastAsia"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（采购代理机构）</w:t>
      </w:r>
    </w:p>
    <w:p>
      <w:pPr>
        <w:tabs>
          <w:tab w:val="left" w:pos="-180"/>
        </w:tabs>
        <w:ind w:right="178" w:rightChars="85"/>
        <w:rPr>
          <w:rFonts w:hint="eastAsia" w:ascii="宋体" w:hAnsi="宋体" w:cs="宋体"/>
          <w:szCs w:val="21"/>
          <w:highlight w:val="none"/>
        </w:rPr>
      </w:pPr>
    </w:p>
    <w:p>
      <w:pPr>
        <w:tabs>
          <w:tab w:val="left" w:pos="-180"/>
        </w:tabs>
        <w:spacing w:line="480" w:lineRule="auto"/>
        <w:ind w:right="178" w:rightChars="85"/>
        <w:rPr>
          <w:rFonts w:hint="eastAsia"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投标供应商名称）郑重声明，我单位具有良好的商业信誉和健全的财务会计制度，具有履行合同所必须的设备和专业技术能力，有依法缴纳税收和社会保障资金的良好记录，在合同签订前后随时愿意提供相关证明材料：符合《政府采购法》规定的投标供应商资格条件。我方对以上声明负全部法律责任。</w:t>
      </w:r>
    </w:p>
    <w:p>
      <w:pPr>
        <w:tabs>
          <w:tab w:val="left" w:pos="-180"/>
        </w:tabs>
        <w:spacing w:line="480" w:lineRule="auto"/>
        <w:ind w:right="178" w:rightChars="85"/>
        <w:rPr>
          <w:rFonts w:hint="eastAsia" w:ascii="宋体" w:hAnsi="宋体" w:cs="宋体"/>
          <w:szCs w:val="21"/>
          <w:highlight w:val="none"/>
        </w:rPr>
      </w:pPr>
      <w:r>
        <w:rPr>
          <w:rFonts w:hint="eastAsia" w:ascii="宋体" w:hAnsi="宋体" w:cs="宋体"/>
          <w:szCs w:val="21"/>
          <w:highlight w:val="none"/>
        </w:rPr>
        <w:t>特此声明。</w:t>
      </w: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r>
        <w:rPr>
          <w:rFonts w:hint="eastAsia" w:ascii="宋体" w:hAnsi="宋体" w:cs="宋体"/>
          <w:highlight w:val="none"/>
        </w:rPr>
        <w:t xml:space="preserve">                                                  </w:t>
      </w:r>
      <w:bookmarkStart w:id="2" w:name="_Hlk57033810"/>
      <w:r>
        <w:rPr>
          <w:rFonts w:hint="eastAsia" w:ascii="宋体" w:hAnsi="宋体" w:cs="宋体"/>
          <w:highlight w:val="none"/>
        </w:rPr>
        <w:t>投标供应商</w:t>
      </w:r>
      <w:bookmarkEnd w:id="2"/>
      <w:r>
        <w:rPr>
          <w:rFonts w:hint="eastAsia" w:ascii="宋体" w:hAnsi="宋体" w:cs="宋体"/>
          <w:highlight w:val="none"/>
        </w:rPr>
        <w:t>：（公章）</w:t>
      </w:r>
    </w:p>
    <w:p>
      <w:pPr>
        <w:tabs>
          <w:tab w:val="left" w:pos="-180"/>
        </w:tabs>
        <w:ind w:right="178" w:rightChars="85"/>
        <w:rPr>
          <w:rFonts w:hint="eastAsia" w:ascii="宋体" w:hAnsi="宋体" w:cs="宋体"/>
          <w:highlight w:val="none"/>
        </w:rPr>
      </w:pPr>
      <w:r>
        <w:rPr>
          <w:rFonts w:hint="eastAsia" w:ascii="宋体" w:hAnsi="宋体" w:cs="宋体"/>
          <w:highlight w:val="none"/>
        </w:rPr>
        <w:t xml:space="preserve">                   </w:t>
      </w:r>
    </w:p>
    <w:p>
      <w:pPr>
        <w:tabs>
          <w:tab w:val="left" w:pos="-180"/>
        </w:tabs>
        <w:ind w:right="178" w:rightChars="85"/>
        <w:rPr>
          <w:rFonts w:hint="eastAsia" w:ascii="宋体" w:hAnsi="宋体" w:cs="宋体"/>
          <w:highlight w:val="none"/>
        </w:rPr>
      </w:pPr>
      <w:r>
        <w:rPr>
          <w:rFonts w:hint="eastAsia" w:ascii="宋体" w:hAnsi="宋体" w:cs="宋体"/>
          <w:highlight w:val="none"/>
        </w:rPr>
        <w:t xml:space="preserve">                                                    年    月    日</w:t>
      </w: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540"/>
        </w:tabs>
        <w:overflowPunct w:val="0"/>
        <w:spacing w:line="360" w:lineRule="auto"/>
        <w:ind w:left="1"/>
        <w:jc w:val="left"/>
        <w:rPr>
          <w:rFonts w:hint="eastAsia" w:ascii="宋体" w:hAnsi="宋体" w:cs="宋体"/>
          <w:szCs w:val="21"/>
          <w:highlight w:val="none"/>
        </w:rPr>
      </w:pPr>
    </w:p>
    <w:p>
      <w:pPr>
        <w:tabs>
          <w:tab w:val="left" w:pos="1540"/>
          <w:tab w:val="left" w:pos="4860"/>
        </w:tabs>
        <w:overflowPunct w:val="0"/>
        <w:spacing w:line="460" w:lineRule="exact"/>
        <w:ind w:firstLine="436" w:firstLineChars="200"/>
        <w:jc w:val="center"/>
        <w:rPr>
          <w:rFonts w:hint="eastAsia" w:ascii="宋体" w:hAnsi="宋体" w:cs="宋体"/>
          <w:spacing w:val="4"/>
          <w:sz w:val="24"/>
          <w:szCs w:val="24"/>
          <w:highlight w:val="none"/>
        </w:rPr>
      </w:pPr>
      <w:r>
        <w:rPr>
          <w:rFonts w:hint="eastAsia" w:ascii="宋体" w:hAnsi="宋体" w:cs="宋体"/>
          <w:spacing w:val="4"/>
          <w:szCs w:val="21"/>
          <w:highlight w:val="none"/>
        </w:rPr>
        <w:t xml:space="preserve">       </w:t>
      </w:r>
      <w:r>
        <w:rPr>
          <w:rFonts w:hint="eastAsia" w:ascii="宋体" w:hAnsi="宋体" w:cs="宋体"/>
          <w:spacing w:val="4"/>
          <w:sz w:val="24"/>
          <w:szCs w:val="24"/>
          <w:highlight w:val="none"/>
        </w:rPr>
        <w:t xml:space="preserve">       </w:t>
      </w:r>
    </w:p>
    <w:p>
      <w:pPr>
        <w:overflowPunct w:val="0"/>
        <w:spacing w:line="360" w:lineRule="auto"/>
        <w:rPr>
          <w:rFonts w:hint="eastAsia" w:ascii="宋体" w:hAnsi="宋体" w:cs="宋体"/>
          <w:b/>
          <w:bCs/>
          <w:color w:val="000000"/>
          <w:sz w:val="24"/>
          <w:highlight w:val="none"/>
        </w:rPr>
      </w:pPr>
      <w:r>
        <w:rPr>
          <w:rFonts w:hint="eastAsia" w:ascii="宋体" w:hAnsi="宋体" w:cs="宋体"/>
          <w:b/>
          <w:bCs/>
          <w:color w:val="000000"/>
          <w:sz w:val="24"/>
          <w:highlight w:val="none"/>
        </w:rPr>
        <w:t xml:space="preserve"> </w:t>
      </w:r>
    </w:p>
    <w:p>
      <w:pPr>
        <w:overflowPunct w:val="0"/>
        <w:spacing w:line="360" w:lineRule="auto"/>
        <w:rPr>
          <w:rFonts w:hint="eastAsia" w:ascii="宋体" w:hAnsi="宋体" w:cs="宋体"/>
          <w:b/>
          <w:bCs/>
          <w:color w:val="000000"/>
          <w:sz w:val="24"/>
          <w:highlight w:val="none"/>
        </w:rPr>
      </w:pPr>
    </w:p>
    <w:p>
      <w:pPr>
        <w:overflowPunct w:val="0"/>
        <w:spacing w:line="360" w:lineRule="auto"/>
        <w:rPr>
          <w:rFonts w:hint="eastAsia" w:ascii="宋体" w:hAnsi="宋体" w:cs="宋体"/>
          <w:b/>
          <w:bCs/>
          <w:color w:val="000000"/>
          <w:sz w:val="24"/>
          <w:highlight w:val="none"/>
        </w:rPr>
      </w:pPr>
    </w:p>
    <w:p>
      <w:pPr>
        <w:overflowPunct w:val="0"/>
        <w:spacing w:line="360" w:lineRule="auto"/>
        <w:rPr>
          <w:rFonts w:hint="eastAsia" w:ascii="宋体" w:hAnsi="宋体" w:cs="宋体"/>
          <w:b/>
          <w:bCs/>
          <w:color w:val="000000"/>
          <w:sz w:val="24"/>
          <w:highlight w:val="none"/>
        </w:rPr>
      </w:pPr>
    </w:p>
    <w:p>
      <w:pPr>
        <w:overflowPunct w:val="0"/>
        <w:spacing w:line="360" w:lineRule="auto"/>
        <w:rPr>
          <w:rFonts w:hint="eastAsia" w:ascii="宋体" w:hAnsi="宋体" w:cs="宋体"/>
          <w:b/>
          <w:bCs/>
          <w:color w:val="000000"/>
          <w:sz w:val="24"/>
          <w:highlight w:val="none"/>
        </w:rPr>
      </w:pPr>
    </w:p>
    <w:p>
      <w:pPr>
        <w:overflowPunct w:val="0"/>
        <w:spacing w:line="360" w:lineRule="auto"/>
        <w:rPr>
          <w:rFonts w:hint="eastAsia" w:ascii="宋体" w:hAnsi="宋体" w:cs="宋体"/>
          <w:b/>
          <w:bCs/>
          <w:color w:val="000000"/>
          <w:sz w:val="24"/>
          <w:highlight w:val="none"/>
        </w:rPr>
      </w:pPr>
    </w:p>
    <w:p>
      <w:pPr>
        <w:overflowPunct w:val="0"/>
        <w:spacing w:line="360" w:lineRule="auto"/>
        <w:rPr>
          <w:rFonts w:hint="eastAsia" w:ascii="宋体" w:hAnsi="宋体" w:cs="宋体"/>
          <w:b/>
          <w:bCs/>
          <w:color w:val="000000"/>
          <w:sz w:val="24"/>
          <w:highlight w:val="none"/>
        </w:rPr>
      </w:pPr>
    </w:p>
    <w:p>
      <w:pPr>
        <w:overflowPunct w:val="0"/>
        <w:spacing w:line="360" w:lineRule="auto"/>
        <w:rPr>
          <w:rFonts w:hint="eastAsia" w:ascii="宋体" w:hAnsi="宋体" w:cs="宋体"/>
          <w:b/>
          <w:bCs/>
          <w:color w:val="000000"/>
          <w:sz w:val="24"/>
          <w:highlight w:val="none"/>
        </w:rPr>
      </w:pPr>
    </w:p>
    <w:p>
      <w:pPr>
        <w:overflowPunct w:val="0"/>
        <w:spacing w:line="360" w:lineRule="auto"/>
        <w:rPr>
          <w:rFonts w:hint="eastAsia" w:ascii="宋体" w:hAnsi="宋体" w:cs="宋体"/>
          <w:b/>
          <w:bCs/>
          <w:color w:val="000000"/>
          <w:sz w:val="24"/>
          <w:highlight w:val="none"/>
        </w:rPr>
      </w:pPr>
    </w:p>
    <w:p>
      <w:pPr>
        <w:tabs>
          <w:tab w:val="left" w:pos="1095"/>
        </w:tabs>
        <w:overflowPunct w:val="0"/>
        <w:adjustRightInd w:val="0"/>
        <w:snapToGrid w:val="0"/>
        <w:spacing w:line="440" w:lineRule="exact"/>
        <w:jc w:val="left"/>
        <w:outlineLvl w:val="2"/>
        <w:rPr>
          <w:rFonts w:hint="eastAsia" w:ascii="宋体" w:hAnsi="宋体" w:cs="宋体"/>
          <w:sz w:val="24"/>
          <w:szCs w:val="24"/>
          <w:highlight w:val="none"/>
        </w:rPr>
      </w:pPr>
      <w:r>
        <w:rPr>
          <w:rFonts w:hint="eastAsia" w:ascii="宋体" w:hAnsi="宋体" w:cs="宋体"/>
          <w:sz w:val="24"/>
          <w:highlight w:val="none"/>
        </w:rPr>
        <w:br w:type="page"/>
      </w:r>
      <w:r>
        <w:rPr>
          <w:rFonts w:hint="eastAsia" w:ascii="宋体" w:hAnsi="宋体" w:cs="宋体"/>
          <w:bCs/>
          <w:color w:val="000000"/>
          <w:sz w:val="24"/>
          <w:highlight w:val="none"/>
        </w:rPr>
        <w:t>附2：</w:t>
      </w:r>
    </w:p>
    <w:p>
      <w:pPr>
        <w:tabs>
          <w:tab w:val="left" w:pos="-180"/>
        </w:tabs>
        <w:ind w:right="178" w:rightChars="85"/>
        <w:jc w:val="center"/>
        <w:rPr>
          <w:rFonts w:hint="eastAsia" w:ascii="宋体" w:hAnsi="宋体" w:cs="宋体"/>
          <w:b/>
          <w:sz w:val="28"/>
          <w:szCs w:val="22"/>
          <w:highlight w:val="none"/>
        </w:rPr>
      </w:pPr>
      <w:r>
        <w:rPr>
          <w:rFonts w:hint="eastAsia" w:ascii="宋体" w:hAnsi="宋体" w:cs="宋体"/>
          <w:b/>
          <w:sz w:val="28"/>
          <w:szCs w:val="22"/>
          <w:highlight w:val="none"/>
        </w:rPr>
        <w:t>投标供应商近三年内无重大违法记录的书面声明函</w:t>
      </w:r>
    </w:p>
    <w:p>
      <w:pPr>
        <w:overflowPunct w:val="0"/>
        <w:spacing w:line="360" w:lineRule="auto"/>
        <w:rPr>
          <w:rFonts w:hint="eastAsia" w:ascii="宋体" w:hAnsi="宋体" w:cs="宋体"/>
          <w:spacing w:val="4"/>
          <w:szCs w:val="21"/>
          <w:highlight w:val="none"/>
          <w:u w:val="single"/>
        </w:rPr>
      </w:pPr>
    </w:p>
    <w:p>
      <w:pPr>
        <w:overflowPunct w:val="0"/>
        <w:spacing w:line="360" w:lineRule="auto"/>
        <w:rPr>
          <w:rFonts w:hint="eastAsia" w:ascii="宋体" w:hAnsi="宋体" w:cs="宋体"/>
          <w:spacing w:val="4"/>
          <w:szCs w:val="21"/>
          <w:highlight w:val="none"/>
          <w:u w:val="single"/>
        </w:rPr>
      </w:pPr>
    </w:p>
    <w:p>
      <w:pPr>
        <w:overflowPunct w:val="0"/>
        <w:spacing w:line="360" w:lineRule="auto"/>
        <w:rPr>
          <w:rFonts w:hint="eastAsia" w:ascii="宋体" w:hAnsi="宋体" w:cs="宋体"/>
          <w:spacing w:val="4"/>
          <w:szCs w:val="21"/>
          <w:highlight w:val="none"/>
          <w:u w:val="single"/>
        </w:rPr>
      </w:pPr>
      <w:r>
        <w:rPr>
          <w:rFonts w:hint="eastAsia" w:ascii="宋体" w:hAnsi="宋体" w:cs="宋体"/>
          <w:spacing w:val="4"/>
          <w:szCs w:val="21"/>
          <w:highlight w:val="none"/>
          <w:u w:val="single"/>
        </w:rPr>
        <w:t>致：   （采购人名称）    ：</w:t>
      </w:r>
    </w:p>
    <w:p>
      <w:pPr>
        <w:overflowPunct w:val="0"/>
        <w:spacing w:before="240" w:beforeLines="100" w:after="120" w:afterLines="50" w:line="480" w:lineRule="auto"/>
        <w:ind w:firstLine="170"/>
        <w:rPr>
          <w:rFonts w:hint="eastAsia" w:ascii="宋体" w:hAnsi="宋体" w:cs="宋体"/>
          <w:spacing w:val="4"/>
          <w:szCs w:val="21"/>
          <w:highlight w:val="none"/>
        </w:rPr>
      </w:pPr>
      <w:r>
        <w:rPr>
          <w:rFonts w:hint="eastAsia" w:ascii="宋体" w:hAnsi="宋体" w:cs="宋体"/>
          <w:spacing w:val="4"/>
          <w:szCs w:val="21"/>
          <w:highlight w:val="none"/>
        </w:rPr>
        <w:t xml:space="preserve"> （-------公司）为在中华人民共和国境内合法注册并经营的机构。在此郑重声明，我公司在参与本次政府采购活动前3年内在经营活动中没有重大违法记录。</w:t>
      </w:r>
    </w:p>
    <w:p>
      <w:pPr>
        <w:overflowPunct w:val="0"/>
        <w:spacing w:before="240" w:beforeLines="100" w:after="120" w:afterLines="50" w:line="360" w:lineRule="auto"/>
        <w:ind w:firstLine="170"/>
        <w:rPr>
          <w:rFonts w:hint="eastAsia" w:ascii="宋体" w:hAnsi="宋体" w:cs="宋体"/>
          <w:spacing w:val="4"/>
          <w:szCs w:val="21"/>
          <w:highlight w:val="none"/>
        </w:rPr>
      </w:pPr>
    </w:p>
    <w:p>
      <w:pPr>
        <w:overflowPunct w:val="0"/>
        <w:spacing w:before="240" w:beforeLines="100" w:after="120" w:afterLines="50" w:line="360" w:lineRule="auto"/>
        <w:ind w:firstLine="170"/>
        <w:rPr>
          <w:rFonts w:hint="eastAsia" w:ascii="宋体" w:hAnsi="宋体" w:cs="宋体"/>
          <w:spacing w:val="4"/>
          <w:szCs w:val="21"/>
          <w:highlight w:val="none"/>
        </w:rPr>
      </w:pPr>
    </w:p>
    <w:p>
      <w:pPr>
        <w:overflowPunct w:val="0"/>
        <w:spacing w:before="240" w:beforeLines="100" w:after="120" w:afterLines="50" w:line="360" w:lineRule="auto"/>
        <w:ind w:firstLine="170"/>
        <w:rPr>
          <w:rFonts w:hint="eastAsia" w:ascii="宋体" w:hAnsi="宋体" w:cs="宋体"/>
          <w:spacing w:val="4"/>
          <w:szCs w:val="21"/>
          <w:highlight w:val="none"/>
        </w:rPr>
      </w:pPr>
    </w:p>
    <w:p>
      <w:pPr>
        <w:overflowPunct w:val="0"/>
        <w:spacing w:before="240" w:beforeLines="100" w:after="120" w:afterLines="50" w:line="360" w:lineRule="auto"/>
        <w:ind w:firstLine="170"/>
        <w:rPr>
          <w:rFonts w:hint="eastAsia" w:ascii="宋体" w:hAnsi="宋体" w:cs="宋体"/>
          <w:spacing w:val="4"/>
          <w:szCs w:val="21"/>
          <w:highlight w:val="none"/>
        </w:rPr>
      </w:pPr>
    </w:p>
    <w:p>
      <w:pPr>
        <w:overflowPunct w:val="0"/>
        <w:spacing w:before="240" w:beforeLines="100" w:after="120" w:afterLines="50" w:line="360" w:lineRule="auto"/>
        <w:ind w:firstLine="2180" w:firstLineChars="1000"/>
        <w:jc w:val="left"/>
        <w:rPr>
          <w:rFonts w:hint="eastAsia" w:ascii="宋体" w:hAnsi="宋体" w:cs="宋体"/>
          <w:spacing w:val="14"/>
          <w:kern w:val="0"/>
          <w:szCs w:val="21"/>
          <w:highlight w:val="none"/>
        </w:rPr>
      </w:pPr>
      <w:r>
        <w:rPr>
          <w:rFonts w:hint="eastAsia" w:ascii="宋体" w:hAnsi="宋体" w:cs="宋体"/>
          <w:spacing w:val="4"/>
          <w:szCs w:val="21"/>
          <w:highlight w:val="none"/>
        </w:rPr>
        <w:t>投标供应商：</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（盖章</w:t>
      </w:r>
      <w:r>
        <w:rPr>
          <w:rFonts w:hint="eastAsia" w:ascii="宋体" w:hAnsi="宋体" w:cs="宋体"/>
          <w:spacing w:val="14"/>
          <w:kern w:val="0"/>
          <w:szCs w:val="21"/>
          <w:highlight w:val="none"/>
        </w:rPr>
        <w:t>）</w:t>
      </w:r>
    </w:p>
    <w:p>
      <w:pPr>
        <w:overflowPunct w:val="0"/>
        <w:spacing w:before="240" w:beforeLines="100" w:after="120" w:afterLines="50" w:line="360" w:lineRule="auto"/>
        <w:ind w:firstLine="2180" w:firstLineChars="1000"/>
        <w:jc w:val="left"/>
        <w:rPr>
          <w:rFonts w:hint="eastAsia" w:ascii="宋体" w:hAnsi="宋体" w:cs="宋体"/>
          <w:spacing w:val="4"/>
          <w:szCs w:val="21"/>
          <w:highlight w:val="none"/>
        </w:rPr>
      </w:pPr>
      <w:r>
        <w:rPr>
          <w:rFonts w:hint="eastAsia" w:ascii="宋体" w:hAnsi="宋体" w:cs="宋体"/>
          <w:spacing w:val="4"/>
          <w:szCs w:val="21"/>
          <w:highlight w:val="none"/>
        </w:rPr>
        <w:t>法定代表人</w:t>
      </w:r>
      <w:r>
        <w:rPr>
          <w:rFonts w:hint="eastAsia" w:ascii="宋体" w:hAnsi="宋体" w:cs="宋体"/>
          <w:spacing w:val="4"/>
          <w:szCs w:val="21"/>
          <w:highlight w:val="none"/>
          <w:lang w:eastAsia="zh-CN"/>
        </w:rPr>
        <w:t>（</w:t>
      </w:r>
      <w:r>
        <w:rPr>
          <w:rFonts w:hint="eastAsia" w:ascii="宋体" w:hAnsi="宋体" w:cs="宋体"/>
          <w:spacing w:val="4"/>
          <w:szCs w:val="21"/>
          <w:highlight w:val="none"/>
          <w:lang w:val="en-US" w:eastAsia="zh-CN"/>
        </w:rPr>
        <w:t>负责人</w:t>
      </w:r>
      <w:r>
        <w:rPr>
          <w:rFonts w:hint="eastAsia" w:ascii="宋体" w:hAnsi="宋体" w:cs="宋体"/>
          <w:spacing w:val="4"/>
          <w:szCs w:val="21"/>
          <w:highlight w:val="none"/>
          <w:lang w:eastAsia="zh-CN"/>
        </w:rPr>
        <w:t>）</w:t>
      </w:r>
      <w:r>
        <w:rPr>
          <w:rFonts w:hint="eastAsia" w:ascii="宋体" w:hAnsi="宋体" w:cs="宋体"/>
          <w:spacing w:val="4"/>
          <w:szCs w:val="21"/>
          <w:highlight w:val="none"/>
        </w:rPr>
        <w:t>或</w:t>
      </w:r>
      <w:r>
        <w:rPr>
          <w:rFonts w:hint="eastAsia" w:ascii="宋体" w:hAnsi="宋体" w:cs="宋体"/>
          <w:szCs w:val="21"/>
          <w:highlight w:val="none"/>
        </w:rPr>
        <w:t>委托代理人</w:t>
      </w: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（签字或盖章）               </w:t>
      </w:r>
    </w:p>
    <w:p>
      <w:pPr>
        <w:overflowPunct w:val="0"/>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pPr>
        <w:overflowPunct w:val="0"/>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日期：   年     月    日</w:t>
      </w:r>
    </w:p>
    <w:p>
      <w:pPr>
        <w:pStyle w:val="4"/>
        <w:overflowPunct w:val="0"/>
        <w:spacing w:before="120"/>
        <w:ind w:left="2167" w:right="1470" w:hanging="697"/>
        <w:jc w:val="center"/>
        <w:rPr>
          <w:rFonts w:hint="eastAsia" w:ascii="宋体" w:hAnsi="宋体" w:cs="宋体"/>
          <w:highlight w:val="none"/>
        </w:rPr>
      </w:pPr>
    </w:p>
    <w:p>
      <w:pPr>
        <w:pStyle w:val="4"/>
        <w:overflowPunct w:val="0"/>
        <w:spacing w:before="120"/>
        <w:ind w:left="2167" w:right="1470" w:hanging="697"/>
        <w:jc w:val="center"/>
        <w:rPr>
          <w:rFonts w:hint="eastAsia" w:ascii="宋体" w:hAnsi="宋体" w:cs="宋体"/>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adjustRightInd w:val="0"/>
        <w:snapToGrid w:val="0"/>
        <w:spacing w:line="440" w:lineRule="exact"/>
        <w:jc w:val="left"/>
        <w:outlineLvl w:val="2"/>
        <w:rPr>
          <w:rFonts w:hint="eastAsia" w:ascii="宋体" w:hAnsi="宋体" w:cs="宋体"/>
          <w:sz w:val="24"/>
          <w:szCs w:val="24"/>
          <w:highlight w:val="none"/>
        </w:rPr>
      </w:pPr>
      <w:r>
        <w:rPr>
          <w:rFonts w:hint="eastAsia" w:ascii="宋体" w:hAnsi="宋体" w:cs="宋体"/>
          <w:bCs/>
          <w:color w:val="000000"/>
          <w:sz w:val="24"/>
          <w:highlight w:val="none"/>
        </w:rPr>
        <w:br w:type="page"/>
      </w:r>
      <w:r>
        <w:rPr>
          <w:rFonts w:hint="eastAsia" w:ascii="宋体" w:hAnsi="宋体" w:cs="宋体"/>
          <w:bCs/>
          <w:color w:val="000000"/>
          <w:sz w:val="24"/>
          <w:highlight w:val="none"/>
        </w:rPr>
        <w:t>附3：</w:t>
      </w:r>
    </w:p>
    <w:p>
      <w:pPr>
        <w:tabs>
          <w:tab w:val="left" w:pos="-180"/>
        </w:tabs>
        <w:ind w:right="178" w:rightChars="85"/>
        <w:jc w:val="center"/>
        <w:rPr>
          <w:rFonts w:ascii="宋体" w:hAnsi="宋体" w:cs="宋体"/>
          <w:b/>
          <w:sz w:val="28"/>
          <w:szCs w:val="22"/>
          <w:highlight w:val="none"/>
        </w:rPr>
      </w:pPr>
      <w:r>
        <w:rPr>
          <w:rFonts w:hint="eastAsia" w:ascii="宋体" w:hAnsi="宋体" w:cs="宋体"/>
          <w:b/>
          <w:sz w:val="28"/>
          <w:szCs w:val="22"/>
          <w:highlight w:val="none"/>
        </w:rPr>
        <w:t>拒绝商业贿赂承诺书</w:t>
      </w:r>
    </w:p>
    <w:p>
      <w:pPr>
        <w:pStyle w:val="3"/>
        <w:rPr>
          <w:rFonts w:hint="eastAsia"/>
          <w:highlight w:val="none"/>
        </w:rPr>
      </w:pP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为响应党中央、国务院关于治理政府采购领域商业贿赂行为的号召，我公司在此庄严承诺：</w:t>
      </w: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1、在参与政府采购活动中遵纪守法、诚信经营、公平竞标。</w:t>
      </w: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2、不向政府采购人、采购代理机构和政府采购评审专家进行任何形式的商业贿赂以谋取交易机会。</w:t>
      </w: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3、不向政府采购代理机构和采购人提供虚假资质证明文件或采用虚假应标方式参与政府采购市场竞争并谋取中标、成交。</w:t>
      </w: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4、不采取“围标、陪标”等商业欺诈手段获得政府采购订单。</w:t>
      </w: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5、不采取不正当手段诋毁、排挤其他供应商。</w:t>
      </w: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6、不在提供商品和服务时“偷梁换柱、以次充好”损害采购人的合法权益。</w:t>
      </w: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7、不与采购人、采购代理机构、政府采购评审专家或其它供应商恶意串通，进行质疑和投诉，维护政府采购市场秩序。</w:t>
      </w:r>
    </w:p>
    <w:p>
      <w:pPr>
        <w:overflowPunct w:val="0"/>
        <w:spacing w:line="480" w:lineRule="auto"/>
        <w:ind w:firstLine="436" w:firstLineChars="2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8、尊重和接受政府采购监督管理部门的监督和政府采购代理机构招标采购要求，承担因违约行为给采购人造成的损失。</w:t>
      </w:r>
    </w:p>
    <w:p>
      <w:pPr>
        <w:overflowPunct w:val="0"/>
        <w:spacing w:line="480" w:lineRule="auto"/>
        <w:ind w:firstLine="436" w:firstLineChars="200"/>
        <w:rPr>
          <w:rFonts w:hint="eastAsia" w:ascii="宋体" w:hAnsi="宋体" w:cs="宋体"/>
          <w:b/>
          <w:bCs/>
          <w:color w:val="000000"/>
          <w:sz w:val="24"/>
          <w:highlight w:val="none"/>
        </w:rPr>
      </w:pPr>
      <w:r>
        <w:rPr>
          <w:rFonts w:hint="eastAsia" w:ascii="宋体" w:hAnsi="宋体" w:cs="宋体"/>
          <w:spacing w:val="4"/>
          <w:szCs w:val="21"/>
          <w:highlight w:val="none"/>
        </w:rPr>
        <w:t>9、不发生其他有悖于政府采购公开、公平、公正和诚信原则的行为。</w:t>
      </w:r>
    </w:p>
    <w:p>
      <w:pPr>
        <w:overflowPunct w:val="0"/>
        <w:spacing w:line="360" w:lineRule="auto"/>
        <w:jc w:val="center"/>
        <w:rPr>
          <w:rFonts w:hint="eastAsia" w:ascii="宋体" w:hAnsi="宋体" w:cs="宋体"/>
          <w:b/>
          <w:bCs/>
          <w:color w:val="000000"/>
          <w:sz w:val="24"/>
          <w:highlight w:val="none"/>
        </w:rPr>
      </w:pPr>
    </w:p>
    <w:p>
      <w:pPr>
        <w:overflowPunct w:val="0"/>
        <w:spacing w:line="360" w:lineRule="auto"/>
        <w:jc w:val="center"/>
        <w:rPr>
          <w:rFonts w:hint="eastAsia" w:ascii="宋体" w:hAnsi="宋体" w:cs="宋体"/>
          <w:b/>
          <w:bCs/>
          <w:color w:val="000000"/>
          <w:sz w:val="24"/>
          <w:highlight w:val="none"/>
        </w:rPr>
      </w:pPr>
    </w:p>
    <w:p>
      <w:pPr>
        <w:overflowPunct w:val="0"/>
        <w:adjustRightInd w:val="0"/>
        <w:snapToGrid w:val="0"/>
        <w:spacing w:line="420" w:lineRule="exact"/>
        <w:ind w:firstLine="4935" w:firstLineChars="2350"/>
        <w:rPr>
          <w:rFonts w:hint="eastAsia" w:ascii="宋体" w:hAnsi="宋体" w:cs="宋体"/>
          <w:bCs/>
          <w:color w:val="000000"/>
          <w:szCs w:val="21"/>
          <w:highlight w:val="none"/>
        </w:rPr>
      </w:pPr>
      <w:r>
        <w:rPr>
          <w:rFonts w:hint="eastAsia" w:ascii="宋体" w:hAnsi="宋体" w:cs="宋体"/>
          <w:bCs/>
          <w:color w:val="000000"/>
          <w:szCs w:val="21"/>
          <w:highlight w:val="none"/>
        </w:rPr>
        <w:t>投标供应商：</w:t>
      </w:r>
      <w:r>
        <w:rPr>
          <w:rFonts w:hint="eastAsia" w:ascii="宋体" w:hAnsi="宋体" w:cs="宋体"/>
          <w:bCs/>
          <w:color w:val="000000"/>
          <w:szCs w:val="21"/>
          <w:highlight w:val="none"/>
          <w:u w:val="single"/>
        </w:rPr>
        <w:t xml:space="preserve">           （盖章） </w:t>
      </w:r>
    </w:p>
    <w:p>
      <w:pPr>
        <w:overflowPunct w:val="0"/>
        <w:adjustRightInd w:val="0"/>
        <w:snapToGrid w:val="0"/>
        <w:spacing w:line="420" w:lineRule="exact"/>
        <w:ind w:right="105" w:firstLine="4620" w:firstLineChars="2200"/>
        <w:jc w:val="right"/>
        <w:rPr>
          <w:rFonts w:hint="eastAsia" w:ascii="宋体" w:hAnsi="宋体" w:cs="宋体"/>
          <w:snapToGrid w:val="0"/>
          <w:color w:val="000000"/>
          <w:kern w:val="0"/>
          <w:szCs w:val="21"/>
          <w:highlight w:val="none"/>
        </w:rPr>
      </w:pPr>
    </w:p>
    <w:p>
      <w:pPr>
        <w:overflowPunct w:val="0"/>
        <w:adjustRightInd w:val="0"/>
        <w:snapToGrid w:val="0"/>
        <w:spacing w:line="420" w:lineRule="exact"/>
        <w:ind w:right="-88" w:firstLine="2520" w:firstLineChars="1200"/>
        <w:rPr>
          <w:rFonts w:hint="eastAsia" w:ascii="宋体" w:hAnsi="宋体" w:cs="宋体"/>
          <w:bCs/>
          <w:color w:val="000000"/>
          <w:szCs w:val="21"/>
          <w:highlight w:val="none"/>
          <w:u w:val="single"/>
        </w:rPr>
      </w:pPr>
      <w:r>
        <w:rPr>
          <w:rFonts w:hint="eastAsia" w:ascii="宋体" w:hAnsi="宋体" w:cs="宋体"/>
          <w:snapToGrid w:val="0"/>
          <w:color w:val="000000"/>
          <w:kern w:val="0"/>
          <w:szCs w:val="21"/>
          <w:highlight w:val="none"/>
        </w:rPr>
        <w:t>法人代表</w:t>
      </w:r>
      <w:r>
        <w:rPr>
          <w:rFonts w:hint="eastAsia" w:ascii="宋体" w:hAnsi="宋体" w:cs="宋体"/>
          <w:snapToGrid w:val="0"/>
          <w:color w:val="000000"/>
          <w:kern w:val="0"/>
          <w:szCs w:val="21"/>
          <w:highlight w:val="none"/>
          <w:lang w:val="en-US" w:eastAsia="zh-CN"/>
        </w:rPr>
        <w:t>人（负责人）</w:t>
      </w:r>
      <w:r>
        <w:rPr>
          <w:rFonts w:hint="eastAsia" w:ascii="宋体" w:hAnsi="宋体" w:cs="宋体"/>
          <w:snapToGrid w:val="0"/>
          <w:color w:val="000000"/>
          <w:kern w:val="0"/>
          <w:szCs w:val="21"/>
          <w:highlight w:val="none"/>
        </w:rPr>
        <w:t>或授权代表</w:t>
      </w:r>
      <w:r>
        <w:rPr>
          <w:rFonts w:hint="eastAsia" w:ascii="宋体" w:hAnsi="宋体" w:cs="宋体"/>
          <w:bCs/>
          <w:color w:val="000000"/>
          <w:szCs w:val="21"/>
          <w:highlight w:val="none"/>
        </w:rPr>
        <w:t>：</w:t>
      </w:r>
      <w:r>
        <w:rPr>
          <w:rFonts w:hint="eastAsia" w:ascii="宋体" w:hAnsi="宋体" w:cs="宋体"/>
          <w:bCs/>
          <w:color w:val="000000"/>
          <w:szCs w:val="21"/>
          <w:highlight w:val="none"/>
          <w:u w:val="single"/>
        </w:rPr>
        <w:t xml:space="preserve">           （签字或盖章） </w:t>
      </w:r>
    </w:p>
    <w:p>
      <w:pPr>
        <w:overflowPunct w:val="0"/>
        <w:adjustRightInd w:val="0"/>
        <w:snapToGrid w:val="0"/>
        <w:spacing w:line="420" w:lineRule="exact"/>
        <w:ind w:right="105" w:firstLine="4620" w:firstLineChars="2200"/>
        <w:jc w:val="right"/>
        <w:rPr>
          <w:rFonts w:hint="eastAsia" w:ascii="宋体" w:hAnsi="宋体" w:cs="宋体"/>
          <w:snapToGrid w:val="0"/>
          <w:color w:val="000000"/>
          <w:kern w:val="0"/>
          <w:szCs w:val="21"/>
          <w:highlight w:val="none"/>
        </w:rPr>
      </w:pPr>
    </w:p>
    <w:p>
      <w:pPr>
        <w:overflowPunct w:val="0"/>
        <w:spacing w:line="620" w:lineRule="exact"/>
        <w:ind w:right="840" w:firstLine="5460" w:firstLineChars="2600"/>
        <w:rPr>
          <w:rFonts w:hint="eastAsia" w:ascii="宋体" w:hAnsi="宋体" w:cs="宋体"/>
          <w:snapToGrid w:val="0"/>
          <w:color w:val="000000"/>
          <w:kern w:val="0"/>
          <w:szCs w:val="21"/>
          <w:highlight w:val="none"/>
        </w:rPr>
      </w:pPr>
      <w:r>
        <w:rPr>
          <w:rFonts w:hint="eastAsia" w:ascii="宋体" w:hAnsi="宋体" w:cs="宋体"/>
          <w:snapToGrid w:val="0"/>
          <w:color w:val="000000"/>
          <w:kern w:val="0"/>
          <w:szCs w:val="21"/>
          <w:highlight w:val="none"/>
        </w:rPr>
        <w:t xml:space="preserve">日期： </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年</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月</w:t>
      </w:r>
      <w:r>
        <w:rPr>
          <w:rFonts w:hint="eastAsia" w:ascii="宋体" w:hAnsi="宋体" w:cs="宋体"/>
          <w:snapToGrid w:val="0"/>
          <w:color w:val="000000"/>
          <w:kern w:val="0"/>
          <w:szCs w:val="21"/>
          <w:highlight w:val="none"/>
          <w:u w:val="single"/>
        </w:rPr>
        <w:t xml:space="preserve">    </w:t>
      </w:r>
      <w:r>
        <w:rPr>
          <w:rFonts w:hint="eastAsia" w:ascii="宋体" w:hAnsi="宋体" w:cs="宋体"/>
          <w:snapToGrid w:val="0"/>
          <w:color w:val="000000"/>
          <w:kern w:val="0"/>
          <w:szCs w:val="21"/>
          <w:highlight w:val="none"/>
        </w:rPr>
        <w:t>日</w:t>
      </w:r>
    </w:p>
    <w:p>
      <w:pPr>
        <w:overflowPunct w:val="0"/>
        <w:spacing w:line="620" w:lineRule="exact"/>
        <w:ind w:right="840" w:firstLine="5460" w:firstLineChars="2600"/>
        <w:rPr>
          <w:rFonts w:hint="eastAsia" w:ascii="宋体" w:hAnsi="宋体" w:cs="宋体"/>
          <w:snapToGrid w:val="0"/>
          <w:color w:val="000000"/>
          <w:kern w:val="0"/>
          <w:szCs w:val="21"/>
          <w:highlight w:val="none"/>
        </w:rPr>
      </w:pPr>
    </w:p>
    <w:p>
      <w:pPr>
        <w:pStyle w:val="5"/>
        <w:spacing w:line="360" w:lineRule="auto"/>
        <w:outlineLvl w:val="2"/>
        <w:rPr>
          <w:rFonts w:hint="eastAsia" w:hAnsi="宋体" w:cs="宋体"/>
          <w:sz w:val="24"/>
          <w:highlight w:val="none"/>
        </w:rPr>
      </w:pPr>
    </w:p>
    <w:p>
      <w:pPr>
        <w:pStyle w:val="5"/>
        <w:spacing w:line="360" w:lineRule="auto"/>
        <w:outlineLvl w:val="2"/>
        <w:rPr>
          <w:rFonts w:hint="eastAsia" w:hAnsi="宋体" w:cs="宋体"/>
          <w:sz w:val="24"/>
          <w:highlight w:val="none"/>
          <w:lang w:eastAsia="zh-CN"/>
        </w:rPr>
      </w:pPr>
      <w:r>
        <w:rPr>
          <w:rFonts w:hint="eastAsia" w:hAnsi="宋体" w:cs="宋体"/>
          <w:sz w:val="24"/>
          <w:highlight w:val="none"/>
          <w:lang w:eastAsia="zh-CN"/>
        </w:rPr>
        <w:t>、</w:t>
      </w:r>
    </w:p>
    <w:p>
      <w:pPr>
        <w:pStyle w:val="5"/>
        <w:spacing w:line="360" w:lineRule="auto"/>
        <w:outlineLvl w:val="2"/>
        <w:rPr>
          <w:rFonts w:hint="eastAsia" w:hAnsi="宋体" w:cs="宋体"/>
          <w:sz w:val="24"/>
          <w:highlight w:val="none"/>
          <w:lang w:eastAsia="zh-CN"/>
        </w:rPr>
      </w:pPr>
    </w:p>
    <w:p>
      <w:pPr>
        <w:pStyle w:val="5"/>
        <w:spacing w:line="360" w:lineRule="auto"/>
        <w:outlineLvl w:val="2"/>
        <w:rPr>
          <w:rFonts w:hint="eastAsia" w:hAnsi="宋体" w:cs="宋体"/>
          <w:sz w:val="24"/>
          <w:highlight w:val="none"/>
          <w:lang w:eastAsia="zh-CN"/>
        </w:rPr>
      </w:pPr>
    </w:p>
    <w:p>
      <w:pPr>
        <w:pStyle w:val="5"/>
        <w:spacing w:line="360" w:lineRule="auto"/>
        <w:outlineLvl w:val="2"/>
        <w:rPr>
          <w:rFonts w:hAnsi="宋体"/>
          <w:b/>
          <w:sz w:val="32"/>
          <w:szCs w:val="32"/>
          <w:highlight w:val="none"/>
        </w:rPr>
      </w:pPr>
      <w:r>
        <w:rPr>
          <w:rFonts w:hint="eastAsia" w:hAnsi="宋体" w:cs="宋体"/>
          <w:sz w:val="24"/>
          <w:highlight w:val="none"/>
        </w:rPr>
        <w:t>附4：</w:t>
      </w:r>
    </w:p>
    <w:p>
      <w:pPr>
        <w:tabs>
          <w:tab w:val="left" w:pos="-180"/>
        </w:tabs>
        <w:ind w:right="178" w:rightChars="85"/>
        <w:jc w:val="center"/>
        <w:rPr>
          <w:rFonts w:hint="eastAsia" w:ascii="宋体" w:hAnsi="宋体" w:cs="宋体"/>
          <w:b/>
          <w:sz w:val="28"/>
          <w:szCs w:val="22"/>
          <w:highlight w:val="none"/>
        </w:rPr>
      </w:pPr>
      <w:bookmarkStart w:id="3" w:name="_Hlk27082264"/>
      <w:r>
        <w:rPr>
          <w:rFonts w:hint="eastAsia" w:ascii="宋体" w:hAnsi="宋体" w:cs="宋体"/>
          <w:b/>
          <w:sz w:val="28"/>
          <w:szCs w:val="22"/>
          <w:highlight w:val="none"/>
        </w:rPr>
        <w:t>履行合同所必需的设备和专业技术能力的书面声明</w:t>
      </w:r>
    </w:p>
    <w:bookmarkEnd w:id="3"/>
    <w:p>
      <w:pPr>
        <w:pStyle w:val="5"/>
        <w:adjustRightInd w:val="0"/>
        <w:snapToGrid w:val="0"/>
        <w:spacing w:line="360" w:lineRule="auto"/>
        <w:jc w:val="center"/>
        <w:rPr>
          <w:rFonts w:hAnsi="宋体"/>
          <w:b/>
          <w:sz w:val="24"/>
          <w:szCs w:val="24"/>
          <w:highlight w:val="none"/>
        </w:rPr>
      </w:pPr>
    </w:p>
    <w:p>
      <w:pPr>
        <w:spacing w:line="360" w:lineRule="auto"/>
        <w:rPr>
          <w:rFonts w:ascii="宋体" w:hAnsi="宋体"/>
          <w:spacing w:val="4"/>
          <w:szCs w:val="21"/>
          <w:highlight w:val="none"/>
        </w:rPr>
      </w:pPr>
      <w:r>
        <w:rPr>
          <w:rFonts w:hint="eastAsia" w:ascii="宋体" w:hAnsi="宋体"/>
          <w:szCs w:val="21"/>
          <w:highlight w:val="none"/>
          <w:lang w:val="zh-CN"/>
        </w:rPr>
        <w:t>陕西贞吉建设项目管理有限公司</w:t>
      </w:r>
      <w:r>
        <w:rPr>
          <w:rFonts w:hint="eastAsia" w:ascii="宋体" w:hAnsi="宋体"/>
          <w:spacing w:val="4"/>
          <w:szCs w:val="21"/>
          <w:highlight w:val="none"/>
        </w:rPr>
        <w:t>：</w:t>
      </w:r>
    </w:p>
    <w:p>
      <w:pPr>
        <w:spacing w:before="240" w:beforeLines="100" w:after="120" w:afterLines="50" w:line="360" w:lineRule="auto"/>
        <w:ind w:firstLine="170"/>
        <w:rPr>
          <w:rFonts w:ascii="宋体" w:hAnsi="宋体"/>
          <w:spacing w:val="4"/>
          <w:szCs w:val="21"/>
          <w:highlight w:val="none"/>
        </w:rPr>
      </w:pPr>
      <w:r>
        <w:rPr>
          <w:rFonts w:hint="eastAsia" w:ascii="宋体" w:hAnsi="宋体"/>
          <w:spacing w:val="4"/>
          <w:szCs w:val="21"/>
          <w:highlight w:val="none"/>
        </w:rPr>
        <w:t xml:space="preserve">   </w:t>
      </w:r>
      <w:r>
        <w:rPr>
          <w:rFonts w:hint="eastAsia" w:ascii="宋体" w:hAnsi="宋体"/>
          <w:spacing w:val="4"/>
          <w:szCs w:val="21"/>
          <w:highlight w:val="none"/>
          <w:u w:val="single"/>
        </w:rPr>
        <w:t xml:space="preserve">      （供应商名称）    </w:t>
      </w:r>
      <w:r>
        <w:rPr>
          <w:rFonts w:hint="eastAsia" w:ascii="宋体" w:hAnsi="宋体"/>
          <w:spacing w:val="4"/>
          <w:szCs w:val="21"/>
          <w:highlight w:val="none"/>
        </w:rPr>
        <w:t xml:space="preserve"> 于</w:t>
      </w:r>
      <w:r>
        <w:rPr>
          <w:rFonts w:hint="eastAsia" w:ascii="宋体" w:hAnsi="宋体"/>
          <w:spacing w:val="4"/>
          <w:szCs w:val="21"/>
          <w:highlight w:val="none"/>
          <w:u w:val="single"/>
        </w:rPr>
        <w:t xml:space="preserve">     </w:t>
      </w:r>
      <w:r>
        <w:rPr>
          <w:rFonts w:hint="eastAsia" w:ascii="宋体" w:hAnsi="宋体"/>
          <w:spacing w:val="4"/>
          <w:szCs w:val="21"/>
          <w:highlight w:val="none"/>
        </w:rPr>
        <w:t>年</w:t>
      </w:r>
      <w:r>
        <w:rPr>
          <w:rFonts w:hint="eastAsia" w:ascii="宋体" w:hAnsi="宋体"/>
          <w:spacing w:val="4"/>
          <w:szCs w:val="21"/>
          <w:highlight w:val="none"/>
          <w:u w:val="single"/>
        </w:rPr>
        <w:t xml:space="preserve">    </w:t>
      </w:r>
      <w:r>
        <w:rPr>
          <w:rFonts w:hint="eastAsia" w:ascii="宋体" w:hAnsi="宋体"/>
          <w:spacing w:val="4"/>
          <w:szCs w:val="21"/>
          <w:highlight w:val="none"/>
        </w:rPr>
        <w:t>月</w:t>
      </w:r>
      <w:r>
        <w:rPr>
          <w:rFonts w:hint="eastAsia" w:ascii="宋体" w:hAnsi="宋体"/>
          <w:spacing w:val="4"/>
          <w:szCs w:val="21"/>
          <w:highlight w:val="none"/>
          <w:u w:val="single"/>
        </w:rPr>
        <w:t xml:space="preserve">   </w:t>
      </w:r>
      <w:r>
        <w:rPr>
          <w:rFonts w:hint="eastAsia" w:ascii="宋体" w:hAnsi="宋体"/>
          <w:spacing w:val="4"/>
          <w:szCs w:val="21"/>
          <w:highlight w:val="none"/>
        </w:rPr>
        <w:t>日在中华人民共和国境内</w:t>
      </w:r>
      <w:r>
        <w:rPr>
          <w:rFonts w:hint="eastAsia" w:ascii="宋体" w:hAnsi="宋体"/>
          <w:spacing w:val="4"/>
          <w:szCs w:val="21"/>
          <w:highlight w:val="none"/>
          <w:u w:val="single"/>
        </w:rPr>
        <w:t xml:space="preserve">               （详细注册地址）     </w:t>
      </w:r>
      <w:r>
        <w:rPr>
          <w:rFonts w:hint="eastAsia" w:ascii="宋体" w:hAnsi="宋体"/>
          <w:spacing w:val="4"/>
          <w:szCs w:val="21"/>
          <w:highlight w:val="none"/>
        </w:rPr>
        <w:t>合法注册并经营，公司主营业务为</w:t>
      </w:r>
      <w:r>
        <w:rPr>
          <w:rFonts w:hint="eastAsia" w:ascii="宋体" w:hAnsi="宋体"/>
          <w:spacing w:val="4"/>
          <w:szCs w:val="21"/>
          <w:highlight w:val="none"/>
          <w:u w:val="single"/>
        </w:rPr>
        <w:t xml:space="preserve">                 </w:t>
      </w:r>
      <w:r>
        <w:rPr>
          <w:rFonts w:hint="eastAsia" w:ascii="宋体" w:hAnsi="宋体"/>
          <w:spacing w:val="4"/>
          <w:szCs w:val="21"/>
          <w:highlight w:val="none"/>
        </w:rPr>
        <w:t>，营业（生产经营）面积为</w:t>
      </w:r>
      <w:r>
        <w:rPr>
          <w:rFonts w:hint="eastAsia" w:ascii="宋体" w:hAnsi="宋体"/>
          <w:spacing w:val="4"/>
          <w:szCs w:val="21"/>
          <w:highlight w:val="none"/>
          <w:u w:val="single"/>
        </w:rPr>
        <w:t xml:space="preserve">             </w:t>
      </w:r>
      <w:r>
        <w:rPr>
          <w:rFonts w:hint="eastAsia" w:ascii="宋体" w:hAnsi="宋体"/>
          <w:spacing w:val="4"/>
          <w:szCs w:val="21"/>
          <w:highlight w:val="none"/>
        </w:rPr>
        <w:t xml:space="preserve"> ，现有员工数量为</w:t>
      </w:r>
      <w:r>
        <w:rPr>
          <w:rFonts w:hint="eastAsia" w:ascii="宋体" w:hAnsi="宋体"/>
          <w:spacing w:val="4"/>
          <w:szCs w:val="21"/>
          <w:highlight w:val="none"/>
          <w:u w:val="single"/>
        </w:rPr>
        <w:t xml:space="preserve">         </w:t>
      </w:r>
      <w:r>
        <w:rPr>
          <w:rFonts w:hint="eastAsia" w:ascii="宋体" w:hAnsi="宋体"/>
          <w:spacing w:val="4"/>
          <w:szCs w:val="21"/>
          <w:highlight w:val="none"/>
        </w:rPr>
        <w:t>，其中与履行本合同相关的专业技术人员有（</w:t>
      </w:r>
      <w:r>
        <w:rPr>
          <w:rFonts w:hint="eastAsia" w:ascii="宋体" w:hAnsi="宋体"/>
          <w:spacing w:val="4"/>
          <w:szCs w:val="21"/>
          <w:highlight w:val="none"/>
          <w:u w:val="single"/>
        </w:rPr>
        <w:t xml:space="preserve">             专业能力、数量        </w:t>
      </w:r>
      <w:r>
        <w:rPr>
          <w:rFonts w:hint="eastAsia" w:ascii="宋体" w:hAnsi="宋体"/>
          <w:spacing w:val="4"/>
          <w:szCs w:val="21"/>
          <w:highlight w:val="none"/>
        </w:rPr>
        <w:t>），本公司郑重承诺，具有履行本合同所必需的设备和专业技术能力。</w:t>
      </w:r>
    </w:p>
    <w:p>
      <w:pPr>
        <w:spacing w:before="240" w:beforeLines="100" w:after="120" w:afterLines="50" w:line="360" w:lineRule="auto"/>
        <w:ind w:firstLine="170"/>
        <w:rPr>
          <w:rFonts w:ascii="宋体" w:hAnsi="宋体"/>
          <w:spacing w:val="4"/>
          <w:szCs w:val="21"/>
          <w:highlight w:val="none"/>
        </w:rPr>
      </w:pPr>
    </w:p>
    <w:p>
      <w:pPr>
        <w:spacing w:before="240" w:beforeLines="100" w:after="120" w:afterLines="50" w:line="360" w:lineRule="auto"/>
        <w:ind w:firstLine="170"/>
        <w:rPr>
          <w:rFonts w:ascii="宋体" w:hAnsi="宋体"/>
          <w:spacing w:val="4"/>
          <w:szCs w:val="21"/>
          <w:highlight w:val="none"/>
        </w:rPr>
      </w:pPr>
    </w:p>
    <w:p>
      <w:pPr>
        <w:pStyle w:val="6"/>
        <w:spacing w:line="360" w:lineRule="auto"/>
        <w:rPr>
          <w:rFonts w:ascii="宋体" w:hAnsi="宋体"/>
          <w:sz w:val="21"/>
          <w:szCs w:val="21"/>
          <w:highlight w:val="none"/>
        </w:rPr>
      </w:pPr>
    </w:p>
    <w:p>
      <w:pPr>
        <w:spacing w:before="240" w:beforeLines="100" w:after="120" w:afterLines="50" w:line="360" w:lineRule="auto"/>
        <w:ind w:firstLine="2725" w:firstLineChars="1250"/>
        <w:jc w:val="left"/>
        <w:rPr>
          <w:rFonts w:hint="eastAsia" w:ascii="宋体" w:hAnsi="宋体" w:cs="宋体"/>
          <w:spacing w:val="14"/>
          <w:kern w:val="0"/>
          <w:szCs w:val="21"/>
          <w:highlight w:val="none"/>
        </w:rPr>
      </w:pPr>
      <w:r>
        <w:rPr>
          <w:rFonts w:hint="eastAsia" w:ascii="宋体" w:hAnsi="宋体" w:cs="宋体"/>
          <w:spacing w:val="4"/>
          <w:szCs w:val="21"/>
          <w:highlight w:val="none"/>
        </w:rPr>
        <w:t>投标供应商名称（盖章）：</w:t>
      </w:r>
      <w:r>
        <w:rPr>
          <w:rFonts w:hint="eastAsia" w:ascii="宋体" w:hAnsi="宋体" w:cs="宋体"/>
          <w:spacing w:val="4"/>
          <w:szCs w:val="21"/>
          <w:highlight w:val="none"/>
          <w:u w:val="single"/>
        </w:rPr>
        <w:t xml:space="preserve">       </w:t>
      </w:r>
      <w:r>
        <w:rPr>
          <w:rFonts w:ascii="宋体" w:hAnsi="宋体" w:cs="宋体"/>
          <w:spacing w:val="4"/>
          <w:szCs w:val="21"/>
          <w:highlight w:val="none"/>
          <w:u w:val="single"/>
        </w:rPr>
        <w:t xml:space="preserve">    </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pPr>
        <w:spacing w:before="240" w:beforeLines="100" w:after="120" w:afterLines="50" w:line="360" w:lineRule="auto"/>
        <w:ind w:firstLine="1904" w:firstLineChars="800"/>
        <w:jc w:val="left"/>
        <w:rPr>
          <w:rFonts w:hint="eastAsia" w:ascii="宋体" w:hAnsi="宋体" w:eastAsia="宋体" w:cs="宋体"/>
          <w:spacing w:val="14"/>
          <w:kern w:val="0"/>
          <w:szCs w:val="21"/>
          <w:highlight w:val="none"/>
          <w:lang w:val="en-US" w:eastAsia="zh-CN"/>
        </w:rPr>
      </w:pPr>
    </w:p>
    <w:p>
      <w:pPr>
        <w:spacing w:before="240" w:beforeLines="100" w:after="120" w:afterLines="50" w:line="360" w:lineRule="auto"/>
        <w:ind w:firstLine="2730" w:firstLineChars="1300"/>
        <w:jc w:val="left"/>
        <w:rPr>
          <w:rFonts w:hint="eastAsia" w:ascii="宋体" w:hAnsi="宋体" w:cs="宋体"/>
          <w:spacing w:val="4"/>
          <w:szCs w:val="21"/>
          <w:highlight w:val="none"/>
        </w:rPr>
      </w:pPr>
      <w:r>
        <w:rPr>
          <w:rFonts w:hint="eastAsia" w:ascii="宋体" w:hAnsi="宋体" w:cs="仿宋_GB2312"/>
          <w:szCs w:val="21"/>
          <w:highlight w:val="none"/>
        </w:rPr>
        <w:t>法定代表人</w:t>
      </w:r>
      <w:r>
        <w:rPr>
          <w:rFonts w:hint="eastAsia" w:ascii="宋体" w:hAnsi="宋体" w:cs="仿宋_GB2312"/>
          <w:szCs w:val="21"/>
          <w:highlight w:val="none"/>
          <w:lang w:eastAsia="zh-CN"/>
        </w:rPr>
        <w:t>（</w:t>
      </w:r>
      <w:r>
        <w:rPr>
          <w:rFonts w:hint="eastAsia" w:ascii="宋体" w:hAnsi="宋体" w:cs="仿宋_GB2312"/>
          <w:szCs w:val="21"/>
          <w:highlight w:val="none"/>
          <w:lang w:val="en-US" w:eastAsia="zh-CN"/>
        </w:rPr>
        <w:t>负责人</w:t>
      </w:r>
      <w:r>
        <w:rPr>
          <w:rFonts w:hint="eastAsia" w:ascii="宋体" w:hAnsi="宋体" w:cs="仿宋_GB2312"/>
          <w:szCs w:val="21"/>
          <w:highlight w:val="none"/>
          <w:lang w:eastAsia="zh-CN"/>
        </w:rPr>
        <w:t>）</w:t>
      </w:r>
      <w:r>
        <w:rPr>
          <w:rFonts w:hint="eastAsia" w:ascii="宋体" w:hAnsi="宋体" w:cs="仿宋_GB2312"/>
          <w:szCs w:val="21"/>
          <w:highlight w:val="none"/>
        </w:rPr>
        <w:t>或被授权代表</w:t>
      </w:r>
      <w:r>
        <w:rPr>
          <w:rFonts w:hint="eastAsia" w:ascii="宋体" w:hAnsi="宋体" w:cs="宋体"/>
          <w:spacing w:val="4"/>
          <w:szCs w:val="21"/>
          <w:highlight w:val="none"/>
        </w:rPr>
        <w:t>（签字或盖章）：</w:t>
      </w:r>
      <w:r>
        <w:rPr>
          <w:rFonts w:hint="eastAsia" w:ascii="宋体" w:hAnsi="宋体" w:cs="宋体"/>
          <w:spacing w:val="4"/>
          <w:szCs w:val="21"/>
          <w:highlight w:val="none"/>
          <w:u w:val="single"/>
        </w:rPr>
        <w:t xml:space="preserve">                 </w:t>
      </w:r>
    </w:p>
    <w:p>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日期：   年     月    日</w:t>
      </w:r>
    </w:p>
    <w:p>
      <w:pPr>
        <w:tabs>
          <w:tab w:val="left" w:pos="-180"/>
        </w:tabs>
        <w:ind w:right="178" w:rightChars="85"/>
        <w:rPr>
          <w:rFonts w:hint="eastAsia" w:ascii="宋体" w:hAnsi="宋体" w:cs="宋体"/>
          <w:sz w:val="24"/>
          <w:highlight w:val="none"/>
        </w:rPr>
      </w:pPr>
    </w:p>
    <w:p>
      <w:pPr>
        <w:tabs>
          <w:tab w:val="left" w:pos="-180"/>
        </w:tabs>
        <w:ind w:right="178" w:rightChars="85"/>
        <w:outlineLvl w:val="2"/>
        <w:rPr>
          <w:rFonts w:hint="eastAsia" w:ascii="宋体" w:hAnsi="宋体"/>
          <w:sz w:val="24"/>
          <w:szCs w:val="24"/>
          <w:highlight w:val="none"/>
        </w:rPr>
      </w:pPr>
    </w:p>
    <w:p>
      <w:pPr>
        <w:tabs>
          <w:tab w:val="left" w:pos="1540"/>
        </w:tabs>
        <w:overflowPunct w:val="0"/>
        <w:spacing w:line="360" w:lineRule="auto"/>
        <w:ind w:left="1"/>
        <w:jc w:val="left"/>
        <w:rPr>
          <w:rFonts w:hint="eastAsia" w:ascii="宋体" w:hAnsi="宋体" w:cs="宋体"/>
          <w:sz w:val="24"/>
          <w:highlight w:val="none"/>
        </w:rPr>
      </w:pPr>
      <w:r>
        <w:rPr>
          <w:rFonts w:hint="eastAsia" w:ascii="宋体" w:hAnsi="宋体" w:cs="宋体"/>
          <w:b/>
          <w:color w:val="000000"/>
          <w:sz w:val="36"/>
          <w:szCs w:val="36"/>
          <w:highlight w:val="none"/>
        </w:rPr>
        <w:br w:type="page"/>
      </w:r>
      <w:r>
        <w:rPr>
          <w:rFonts w:hint="eastAsia" w:ascii="宋体" w:hAnsi="宋体" w:eastAsia="宋体" w:cs="宋体"/>
          <w:sz w:val="24"/>
          <w:szCs w:val="22"/>
          <w:highlight w:val="none"/>
        </w:rPr>
        <w:t>附5：</w:t>
      </w:r>
    </w:p>
    <w:p>
      <w:pPr>
        <w:tabs>
          <w:tab w:val="left" w:pos="1540"/>
        </w:tabs>
        <w:overflowPunct w:val="0"/>
        <w:spacing w:line="360" w:lineRule="auto"/>
        <w:ind w:left="1"/>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中小企业声明函</w:t>
      </w:r>
    </w:p>
    <w:p>
      <w:pPr>
        <w:tabs>
          <w:tab w:val="left" w:pos="1620"/>
          <w:tab w:val="left" w:pos="1800"/>
        </w:tabs>
        <w:spacing w:line="50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本公司（联合体）郑重声明，根据《政府采购促进中小企业发展管理办法》(财库【2020】46号）的规定，本公司（联合体）参加</w:t>
      </w:r>
      <w:r>
        <w:rPr>
          <w:rFonts w:hint="eastAsia" w:ascii="宋体" w:hAnsi="宋体" w:eastAsia="宋体" w:cs="宋体"/>
          <w:color w:val="auto"/>
          <w:highlight w:val="none"/>
          <w:u w:val="single"/>
        </w:rPr>
        <w:t xml:space="preserve">（单位名称）    </w:t>
      </w:r>
      <w:r>
        <w:rPr>
          <w:rFonts w:hint="eastAsia" w:ascii="宋体" w:hAnsi="宋体" w:eastAsia="宋体" w:cs="宋体"/>
          <w:color w:val="auto"/>
          <w:highlight w:val="none"/>
        </w:rPr>
        <w:t>的</w:t>
      </w:r>
      <w:r>
        <w:rPr>
          <w:rFonts w:hint="eastAsia" w:ascii="宋体" w:hAnsi="宋体" w:eastAsia="宋体" w:cs="宋体"/>
          <w:color w:val="auto"/>
          <w:highlight w:val="none"/>
          <w:u w:val="single"/>
        </w:rPr>
        <w:t xml:space="preserve">（项目名称）   </w:t>
      </w:r>
      <w:r>
        <w:rPr>
          <w:rFonts w:hint="eastAsia" w:ascii="宋体" w:hAnsi="宋体" w:eastAsia="宋体" w:cs="宋体"/>
          <w:color w:val="auto"/>
          <w:highlight w:val="none"/>
        </w:rPr>
        <w:t>采购活动，</w:t>
      </w:r>
      <w:r>
        <w:rPr>
          <w:rFonts w:hint="eastAsia" w:ascii="宋体" w:hAnsi="宋体" w:eastAsia="宋体" w:cs="宋体"/>
          <w:color w:val="auto"/>
          <w:spacing w:val="-2"/>
          <w:szCs w:val="24"/>
          <w:highlight w:val="none"/>
        </w:rPr>
        <w:t>工程的施工单位全部为符合政策要求的中小企业（或者：服务全部由符合政策要求的中小企业承接）</w:t>
      </w:r>
      <w:r>
        <w:rPr>
          <w:rFonts w:hint="eastAsia" w:ascii="宋体" w:hAnsi="宋体" w:eastAsia="宋体" w:cs="宋体"/>
          <w:color w:val="auto"/>
          <w:highlight w:val="none"/>
        </w:rPr>
        <w:t>。相关企业（含联合体中的中小企业、签订分包意向协议的中小企业）的具体情况如下：</w:t>
      </w:r>
    </w:p>
    <w:p>
      <w:pPr>
        <w:tabs>
          <w:tab w:val="left" w:pos="1620"/>
          <w:tab w:val="left" w:pos="1800"/>
        </w:tabs>
        <w:spacing w:line="48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u w:val="single"/>
        </w:rPr>
        <w:t>（标的名称）</w:t>
      </w:r>
      <w:r>
        <w:rPr>
          <w:rFonts w:hint="eastAsia" w:ascii="宋体" w:hAnsi="宋体" w:eastAsia="宋体" w:cs="宋体"/>
          <w:color w:val="auto"/>
          <w:highlight w:val="none"/>
        </w:rPr>
        <w:t>，属于</w:t>
      </w:r>
      <w:r>
        <w:rPr>
          <w:rFonts w:hint="eastAsia" w:ascii="宋体" w:hAnsi="宋体" w:eastAsia="宋体" w:cs="宋体"/>
          <w:color w:val="auto"/>
          <w:highlight w:val="none"/>
          <w:u w:val="single"/>
        </w:rPr>
        <w:t>（采购文件中明确的所属行业）</w:t>
      </w:r>
      <w:r>
        <w:rPr>
          <w:rFonts w:hint="eastAsia" w:ascii="宋体" w:hAnsi="宋体" w:eastAsia="宋体" w:cs="宋体"/>
          <w:color w:val="auto"/>
          <w:highlight w:val="none"/>
        </w:rPr>
        <w:t>；承建（承接）企业为</w:t>
      </w:r>
      <w:r>
        <w:rPr>
          <w:rFonts w:hint="eastAsia" w:ascii="宋体" w:hAnsi="宋体" w:eastAsia="宋体" w:cs="宋体"/>
          <w:color w:val="auto"/>
          <w:highlight w:val="none"/>
          <w:u w:val="single"/>
        </w:rPr>
        <w:t>（企业名称）</w:t>
      </w:r>
      <w:r>
        <w:rPr>
          <w:rFonts w:hint="eastAsia" w:ascii="宋体" w:hAnsi="宋体" w:eastAsia="宋体" w:cs="宋体"/>
          <w:color w:val="auto"/>
          <w:highlight w:val="none"/>
        </w:rPr>
        <w:t>，从业人员</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人，营业收入为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万元，资产总额为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万元，属于（</w:t>
      </w:r>
      <w:r>
        <w:rPr>
          <w:rFonts w:hint="eastAsia" w:ascii="宋体" w:hAnsi="宋体" w:eastAsia="宋体" w:cs="宋体"/>
          <w:color w:val="auto"/>
          <w:highlight w:val="none"/>
          <w:u w:val="single"/>
        </w:rPr>
        <w:t>中型企业、小型企业、微型企业</w:t>
      </w:r>
      <w:r>
        <w:rPr>
          <w:rFonts w:hint="eastAsia" w:ascii="宋体" w:hAnsi="宋体" w:eastAsia="宋体" w:cs="宋体"/>
          <w:color w:val="auto"/>
          <w:highlight w:val="none"/>
        </w:rPr>
        <w:t>）；</w:t>
      </w:r>
    </w:p>
    <w:p>
      <w:pPr>
        <w:tabs>
          <w:tab w:val="left" w:pos="1620"/>
          <w:tab w:val="left" w:pos="1800"/>
        </w:tabs>
        <w:spacing w:line="48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u w:val="single"/>
        </w:rPr>
        <w:t>（标的名称）</w:t>
      </w:r>
      <w:r>
        <w:rPr>
          <w:rFonts w:hint="eastAsia" w:ascii="宋体" w:hAnsi="宋体" w:eastAsia="宋体" w:cs="宋体"/>
          <w:color w:val="auto"/>
          <w:highlight w:val="none"/>
        </w:rPr>
        <w:t>，属于</w:t>
      </w:r>
      <w:r>
        <w:rPr>
          <w:rFonts w:hint="eastAsia" w:ascii="宋体" w:hAnsi="宋体" w:eastAsia="宋体" w:cs="宋体"/>
          <w:color w:val="auto"/>
          <w:highlight w:val="none"/>
          <w:u w:val="single"/>
        </w:rPr>
        <w:t>（采购文件中明确的所属行业）</w:t>
      </w:r>
      <w:r>
        <w:rPr>
          <w:rFonts w:hint="eastAsia" w:ascii="宋体" w:hAnsi="宋体" w:eastAsia="宋体" w:cs="宋体"/>
          <w:color w:val="auto"/>
          <w:highlight w:val="none"/>
        </w:rPr>
        <w:t>；承建（承接）企业为</w:t>
      </w:r>
      <w:r>
        <w:rPr>
          <w:rFonts w:hint="eastAsia" w:ascii="宋体" w:hAnsi="宋体" w:eastAsia="宋体" w:cs="宋体"/>
          <w:color w:val="auto"/>
          <w:highlight w:val="none"/>
          <w:u w:val="single"/>
        </w:rPr>
        <w:t>（企业名称）</w:t>
      </w:r>
      <w:r>
        <w:rPr>
          <w:rFonts w:hint="eastAsia" w:ascii="宋体" w:hAnsi="宋体" w:eastAsia="宋体" w:cs="宋体"/>
          <w:color w:val="auto"/>
          <w:highlight w:val="none"/>
        </w:rPr>
        <w:t>，从业人员</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人，营业收入为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万元，资产总额为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万元，属于</w:t>
      </w:r>
      <w:r>
        <w:rPr>
          <w:rFonts w:hint="eastAsia" w:ascii="宋体" w:hAnsi="宋体" w:eastAsia="宋体" w:cs="宋体"/>
          <w:color w:val="auto"/>
          <w:highlight w:val="none"/>
          <w:u w:val="single"/>
        </w:rPr>
        <w:t>（中型企业、小型企业、微型企业）</w:t>
      </w:r>
      <w:r>
        <w:rPr>
          <w:rFonts w:hint="eastAsia" w:ascii="宋体" w:hAnsi="宋体" w:eastAsia="宋体" w:cs="宋体"/>
          <w:color w:val="auto"/>
          <w:highlight w:val="none"/>
        </w:rPr>
        <w:t>；</w:t>
      </w:r>
    </w:p>
    <w:p>
      <w:pPr>
        <w:tabs>
          <w:tab w:val="left" w:pos="1620"/>
          <w:tab w:val="left" w:pos="1800"/>
        </w:tabs>
        <w:spacing w:line="480" w:lineRule="auto"/>
        <w:rPr>
          <w:rFonts w:ascii="宋体" w:hAnsi="宋体" w:eastAsia="宋体" w:cs="宋体"/>
          <w:color w:val="auto"/>
          <w:highlight w:val="none"/>
        </w:rPr>
      </w:pPr>
      <w:r>
        <w:rPr>
          <w:rFonts w:hint="eastAsia" w:ascii="宋体" w:hAnsi="宋体" w:eastAsia="宋体" w:cs="宋体"/>
          <w:color w:val="auto"/>
          <w:highlight w:val="none"/>
        </w:rPr>
        <w:t>......</w:t>
      </w:r>
    </w:p>
    <w:p>
      <w:pPr>
        <w:tabs>
          <w:tab w:val="left" w:pos="1620"/>
          <w:tab w:val="left" w:pos="1800"/>
        </w:tabs>
        <w:spacing w:line="52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以上企业，不属于大企业的分支机构，不存在控股股东为大企业的情形，也不存在与大企业的负责人为同一人的情形。</w:t>
      </w:r>
    </w:p>
    <w:p>
      <w:pPr>
        <w:pStyle w:val="11"/>
        <w:spacing w:line="520" w:lineRule="exact"/>
        <w:ind w:firstLine="480" w:firstLineChars="200"/>
        <w:rPr>
          <w:rFonts w:ascii="宋体" w:hAnsi="宋体" w:eastAsia="宋体"/>
          <w:color w:val="auto"/>
          <w:sz w:val="24"/>
          <w:highlight w:val="none"/>
        </w:rPr>
      </w:pPr>
      <w:r>
        <w:rPr>
          <w:rFonts w:hint="eastAsia" w:ascii="宋体" w:hAnsi="宋体" w:eastAsia="宋体" w:cs="宋体"/>
          <w:color w:val="auto"/>
          <w:sz w:val="24"/>
          <w:highlight w:val="none"/>
        </w:rPr>
        <w:t>本企业对上述声明内容的真实性负责。如有虚假，将依法承担相应责任。</w:t>
      </w:r>
    </w:p>
    <w:p>
      <w:pPr>
        <w:tabs>
          <w:tab w:val="left" w:pos="1620"/>
          <w:tab w:val="left" w:pos="1800"/>
        </w:tabs>
        <w:spacing w:line="480" w:lineRule="auto"/>
        <w:rPr>
          <w:rFonts w:ascii="宋体" w:hAnsi="宋体" w:eastAsia="宋体" w:cs="宋体"/>
          <w:color w:val="auto"/>
          <w:highlight w:val="none"/>
        </w:rPr>
      </w:pPr>
    </w:p>
    <w:p>
      <w:pPr>
        <w:tabs>
          <w:tab w:val="left" w:pos="1620"/>
          <w:tab w:val="left" w:pos="1800"/>
        </w:tabs>
        <w:spacing w:line="480" w:lineRule="auto"/>
        <w:rPr>
          <w:rFonts w:ascii="宋体" w:hAnsi="宋体" w:eastAsia="宋体" w:cs="宋体"/>
          <w:color w:val="auto"/>
          <w:highlight w:val="none"/>
        </w:rPr>
      </w:pPr>
    </w:p>
    <w:p>
      <w:pPr>
        <w:tabs>
          <w:tab w:val="left" w:pos="1620"/>
          <w:tab w:val="left" w:pos="1800"/>
        </w:tabs>
        <w:spacing w:line="480" w:lineRule="auto"/>
        <w:ind w:firstLine="3360" w:firstLineChars="1600"/>
        <w:rPr>
          <w:rFonts w:ascii="宋体" w:hAnsi="宋体" w:eastAsia="宋体" w:cs="宋体"/>
          <w:color w:val="auto"/>
          <w:highlight w:val="none"/>
        </w:rPr>
      </w:pPr>
      <w:r>
        <w:rPr>
          <w:rFonts w:hint="eastAsia" w:ascii="宋体" w:hAnsi="宋体" w:eastAsia="宋体" w:cs="宋体"/>
          <w:color w:val="auto"/>
          <w:highlight w:val="none"/>
        </w:rPr>
        <w:t>企业名称（盖章）：</w:t>
      </w:r>
      <w:r>
        <w:rPr>
          <w:rFonts w:hint="eastAsia" w:ascii="宋体" w:hAnsi="宋体" w:eastAsia="宋体" w:cs="宋体"/>
          <w:color w:val="auto"/>
          <w:highlight w:val="none"/>
          <w:u w:val="single"/>
        </w:rPr>
        <w:t xml:space="preserve">                </w:t>
      </w:r>
    </w:p>
    <w:p>
      <w:pPr>
        <w:tabs>
          <w:tab w:val="left" w:pos="1620"/>
          <w:tab w:val="left" w:pos="1800"/>
        </w:tabs>
        <w:spacing w:line="480" w:lineRule="auto"/>
        <w:rPr>
          <w:rFonts w:ascii="宋体" w:hAnsi="宋体" w:eastAsia="宋体" w:cs="宋体"/>
          <w:color w:val="auto"/>
          <w:highlight w:val="none"/>
          <w:u w:val="single"/>
        </w:rPr>
      </w:pPr>
      <w:r>
        <w:rPr>
          <w:rFonts w:hint="eastAsia" w:ascii="宋体" w:hAnsi="宋体" w:eastAsia="宋体" w:cs="宋体"/>
          <w:color w:val="auto"/>
          <w:highlight w:val="none"/>
        </w:rPr>
        <w:t xml:space="preserve">                                日   期：     年    月    日</w:t>
      </w:r>
    </w:p>
    <w:p>
      <w:pPr>
        <w:rPr>
          <w:rFonts w:ascii="宋体" w:hAnsi="宋体" w:eastAsia="宋体" w:cs="宋体"/>
          <w:color w:val="auto"/>
          <w:highlight w:val="none"/>
        </w:rPr>
      </w:pPr>
    </w:p>
    <w:p>
      <w:pPr>
        <w:tabs>
          <w:tab w:val="left" w:pos="-180"/>
        </w:tabs>
        <w:ind w:right="178" w:rightChars="85"/>
        <w:outlineLvl w:val="2"/>
        <w:rPr>
          <w:rFonts w:hint="eastAsia" w:ascii="宋体" w:hAnsi="宋体" w:cs="宋体"/>
          <w:sz w:val="24"/>
          <w:highlight w:val="none"/>
        </w:rPr>
      </w:pPr>
      <w:r>
        <w:rPr>
          <w:rFonts w:hint="eastAsia" w:ascii="宋体" w:hAnsi="宋体" w:eastAsia="宋体"/>
          <w:color w:val="auto"/>
          <w:highlight w:val="none"/>
        </w:rPr>
        <w:t>注</w:t>
      </w:r>
      <w:r>
        <w:rPr>
          <w:rFonts w:ascii="宋体" w:hAnsi="宋体" w:eastAsia="宋体"/>
          <w:color w:val="auto"/>
          <w:highlight w:val="none"/>
        </w:rPr>
        <w:t>：</w:t>
      </w:r>
      <w:r>
        <w:rPr>
          <w:rFonts w:hint="eastAsia" w:ascii="宋体" w:hAnsi="宋体" w:eastAsia="宋体"/>
          <w:color w:val="auto"/>
          <w:highlight w:val="none"/>
        </w:rPr>
        <w:t>从业人员、营业收入、资产总额填报上一年度数据，无上一年度数据的新成立企业可不填报</w:t>
      </w:r>
    </w:p>
    <w:p>
      <w:pPr>
        <w:tabs>
          <w:tab w:val="left" w:pos="-180"/>
        </w:tabs>
        <w:ind w:right="178" w:rightChars="85"/>
        <w:rPr>
          <w:rFonts w:hint="eastAsia" w:ascii="宋体" w:hAnsi="宋体" w:cs="宋体"/>
          <w:sz w:val="24"/>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80"/>
        </w:tabs>
        <w:ind w:right="178" w:rightChars="85"/>
        <w:jc w:val="center"/>
        <w:rPr>
          <w:rFonts w:hint="eastAsia" w:ascii="宋体" w:hAnsi="宋体" w:cs="宋体"/>
          <w:b/>
          <w:sz w:val="28"/>
          <w:highlight w:val="none"/>
        </w:rPr>
      </w:pPr>
    </w:p>
    <w:p>
      <w:pPr>
        <w:tabs>
          <w:tab w:val="left" w:pos="1540"/>
        </w:tabs>
        <w:overflowPunct w:val="0"/>
        <w:spacing w:line="360" w:lineRule="auto"/>
        <w:ind w:left="1"/>
        <w:jc w:val="left"/>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附6：</w:t>
      </w:r>
    </w:p>
    <w:p>
      <w:pPr>
        <w:tabs>
          <w:tab w:val="left" w:pos="-180"/>
        </w:tabs>
        <w:ind w:right="178" w:rightChars="85"/>
        <w:jc w:val="center"/>
        <w:rPr>
          <w:rFonts w:hint="eastAsia" w:ascii="宋体" w:hAnsi="宋体" w:cs="宋体"/>
          <w:b/>
          <w:sz w:val="28"/>
          <w:highlight w:val="none"/>
        </w:rPr>
      </w:pPr>
      <w:r>
        <w:rPr>
          <w:rFonts w:hint="eastAsia" w:ascii="宋体" w:hAnsi="宋体" w:cs="宋体"/>
          <w:b/>
          <w:sz w:val="28"/>
          <w:highlight w:val="none"/>
        </w:rPr>
        <w:t>残疾人福利性单位声明函（如有）</w:t>
      </w:r>
    </w:p>
    <w:p>
      <w:pPr>
        <w:spacing w:line="480" w:lineRule="auto"/>
        <w:ind w:left="-283" w:leftChars="-285" w:hanging="315" w:hangingChars="150"/>
        <w:rPr>
          <w:rFonts w:hint="eastAsia" w:ascii="宋体" w:hAnsi="宋体" w:cs="宋体"/>
          <w:szCs w:val="21"/>
          <w:highlight w:val="none"/>
        </w:rPr>
      </w:pPr>
    </w:p>
    <w:p>
      <w:pPr>
        <w:spacing w:line="480" w:lineRule="auto"/>
        <w:ind w:firstLine="420" w:firstLineChars="200"/>
        <w:rPr>
          <w:rFonts w:hint="eastAsia" w:ascii="宋体" w:hAnsi="宋体" w:cs="宋体"/>
          <w:szCs w:val="21"/>
          <w:highlight w:val="none"/>
        </w:rPr>
      </w:pPr>
      <w:r>
        <w:rPr>
          <w:rFonts w:hint="eastAsia" w:ascii="宋体" w:hAnsi="宋体" w:cs="宋体"/>
          <w:szCs w:val="21"/>
          <w:highlight w:val="none"/>
        </w:rPr>
        <w:t>本单位郑重声明，根据《财政部民政部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货物）。</w:t>
      </w:r>
    </w:p>
    <w:p>
      <w:pPr>
        <w:spacing w:line="480" w:lineRule="auto"/>
        <w:ind w:firstLine="420" w:firstLineChars="200"/>
        <w:rPr>
          <w:rFonts w:hint="eastAsia" w:ascii="宋体" w:hAnsi="宋体" w:cs="宋体"/>
          <w:szCs w:val="21"/>
          <w:highlight w:val="none"/>
        </w:rPr>
      </w:pPr>
      <w:r>
        <w:rPr>
          <w:rFonts w:hint="eastAsia" w:ascii="宋体" w:hAnsi="宋体" w:cs="宋体"/>
          <w:szCs w:val="21"/>
          <w:highlight w:val="none"/>
        </w:rPr>
        <w:t xml:space="preserve">  本单位对上述声明的真实性负责。如有虚假，将依法承担相应责任。</w:t>
      </w:r>
    </w:p>
    <w:p>
      <w:pPr>
        <w:spacing w:line="480" w:lineRule="auto"/>
        <w:ind w:left="315" w:hanging="315" w:hangingChars="150"/>
        <w:rPr>
          <w:rFonts w:hint="eastAsia" w:ascii="宋体" w:hAnsi="宋体" w:cs="宋体"/>
          <w:szCs w:val="21"/>
          <w:highlight w:val="none"/>
        </w:rPr>
      </w:pPr>
    </w:p>
    <w:p>
      <w:pPr>
        <w:spacing w:line="480" w:lineRule="auto"/>
        <w:ind w:left="315" w:leftChars="150" w:firstLine="3885" w:firstLineChars="1850"/>
        <w:rPr>
          <w:rFonts w:hint="eastAsia" w:ascii="宋体" w:hAnsi="宋体" w:cs="宋体"/>
          <w:szCs w:val="21"/>
          <w:highlight w:val="none"/>
        </w:rPr>
      </w:pPr>
    </w:p>
    <w:p>
      <w:pPr>
        <w:spacing w:line="480" w:lineRule="auto"/>
        <w:ind w:left="315" w:leftChars="150" w:firstLine="3885" w:firstLineChars="1850"/>
        <w:rPr>
          <w:rFonts w:hint="eastAsia" w:ascii="宋体" w:hAnsi="宋体" w:cs="宋体"/>
          <w:szCs w:val="21"/>
          <w:highlight w:val="none"/>
        </w:rPr>
      </w:pPr>
    </w:p>
    <w:p>
      <w:pPr>
        <w:spacing w:line="480" w:lineRule="auto"/>
        <w:ind w:left="315" w:leftChars="150" w:firstLine="3885" w:firstLineChars="1850"/>
        <w:rPr>
          <w:rFonts w:hint="eastAsia" w:ascii="宋体" w:hAnsi="宋体" w:cs="宋体"/>
          <w:szCs w:val="21"/>
          <w:highlight w:val="none"/>
        </w:rPr>
      </w:pPr>
    </w:p>
    <w:p>
      <w:pPr>
        <w:spacing w:line="480" w:lineRule="auto"/>
        <w:ind w:left="315" w:leftChars="150" w:firstLine="3885" w:firstLineChars="1850"/>
        <w:rPr>
          <w:rFonts w:hint="eastAsia" w:ascii="宋体" w:hAnsi="宋体" w:cs="宋体"/>
          <w:szCs w:val="21"/>
          <w:highlight w:val="none"/>
        </w:rPr>
      </w:pPr>
      <w:r>
        <w:rPr>
          <w:rFonts w:hint="eastAsia" w:ascii="宋体" w:hAnsi="宋体" w:cs="宋体"/>
          <w:szCs w:val="21"/>
          <w:highlight w:val="none"/>
        </w:rPr>
        <w:t>企业名称（盖章）</w:t>
      </w:r>
    </w:p>
    <w:p>
      <w:pPr>
        <w:spacing w:line="480" w:lineRule="auto"/>
        <w:ind w:left="315" w:leftChars="150" w:firstLine="3990" w:firstLineChars="1900"/>
        <w:rPr>
          <w:rFonts w:hint="eastAsia" w:ascii="宋体" w:hAnsi="宋体" w:cs="宋体"/>
          <w:szCs w:val="21"/>
          <w:highlight w:val="none"/>
        </w:rPr>
      </w:pPr>
      <w:r>
        <w:rPr>
          <w:rFonts w:hint="eastAsia" w:ascii="宋体" w:hAnsi="宋体" w:cs="宋体"/>
          <w:szCs w:val="21"/>
          <w:highlight w:val="none"/>
        </w:rPr>
        <w:t>日   期：</w:t>
      </w:r>
    </w:p>
    <w:p>
      <w:pPr>
        <w:tabs>
          <w:tab w:val="left" w:pos="-180"/>
        </w:tabs>
        <w:ind w:right="178" w:rightChars="85"/>
        <w:jc w:val="left"/>
        <w:outlineLvl w:val="2"/>
        <w:rPr>
          <w:rFonts w:hint="eastAsia" w:ascii="宋体" w:hAnsi="宋体" w:cs="宋体"/>
          <w:sz w:val="24"/>
          <w:szCs w:val="22"/>
          <w:highlight w:val="none"/>
        </w:rPr>
      </w:pPr>
      <w:r>
        <w:rPr>
          <w:rFonts w:hint="eastAsia" w:ascii="宋体" w:hAnsi="宋体" w:cs="宋体"/>
          <w:szCs w:val="21"/>
          <w:highlight w:val="none"/>
        </w:rPr>
        <w:br w:type="page"/>
      </w:r>
      <w:r>
        <w:rPr>
          <w:rFonts w:hint="eastAsia" w:ascii="宋体" w:hAnsi="宋体" w:cs="宋体"/>
          <w:sz w:val="24"/>
          <w:szCs w:val="22"/>
          <w:highlight w:val="none"/>
        </w:rPr>
        <w:t>附</w:t>
      </w:r>
      <w:r>
        <w:rPr>
          <w:rFonts w:hint="eastAsia" w:ascii="宋体" w:hAnsi="宋体" w:cs="宋体"/>
          <w:sz w:val="24"/>
          <w:szCs w:val="22"/>
          <w:highlight w:val="none"/>
          <w:lang w:val="en-US" w:eastAsia="zh-CN"/>
        </w:rPr>
        <w:t>:7</w:t>
      </w:r>
      <w:r>
        <w:rPr>
          <w:rFonts w:hint="eastAsia" w:ascii="宋体" w:hAnsi="宋体" w:cs="宋体"/>
          <w:sz w:val="24"/>
          <w:szCs w:val="22"/>
          <w:highlight w:val="none"/>
        </w:rPr>
        <w:t>：</w:t>
      </w:r>
    </w:p>
    <w:p>
      <w:pPr>
        <w:tabs>
          <w:tab w:val="left" w:pos="1540"/>
        </w:tabs>
        <w:spacing w:line="360" w:lineRule="auto"/>
        <w:ind w:left="1"/>
        <w:jc w:val="center"/>
        <w:rPr>
          <w:rFonts w:ascii="仿宋_GB2312" w:eastAsia="仿宋_GB2312"/>
          <w:b/>
          <w:spacing w:val="6"/>
          <w:sz w:val="30"/>
          <w:szCs w:val="30"/>
          <w:highlight w:val="none"/>
        </w:rPr>
      </w:pPr>
      <w:r>
        <w:rPr>
          <w:rFonts w:hint="eastAsia" w:hAnsi="宋体"/>
          <w:b/>
          <w:bCs/>
          <w:sz w:val="24"/>
          <w:szCs w:val="24"/>
          <w:highlight w:val="none"/>
        </w:rPr>
        <w:t>监狱企业声明函（如有）</w:t>
      </w:r>
    </w:p>
    <w:p>
      <w:pPr>
        <w:spacing w:line="588"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本单位郑重声明，根据《关于政府采购支持监狱企业发展有关问题的通知》（财库（2014）68号）的规定，本单位为符合条件的监狱企业，且本单位参加______单位的______项目采购活动提供本单位制造的货物（由本单位承担工程/提供服务），或者提供其他监狱企业制造的货物（不包括使用非监狱企业注册商标的货物）。</w:t>
      </w:r>
    </w:p>
    <w:p>
      <w:pPr>
        <w:spacing w:line="588"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本单位对上述声明的真实性负责。如有虚假，将依法承担相应责任。</w:t>
      </w:r>
    </w:p>
    <w:p>
      <w:pPr>
        <w:spacing w:line="588" w:lineRule="exact"/>
        <w:ind w:firstLine="480" w:firstLineChars="200"/>
        <w:rPr>
          <w:rFonts w:ascii="仿宋_GB2312" w:eastAsia="仿宋_GB2312"/>
          <w:spacing w:val="6"/>
          <w:sz w:val="30"/>
          <w:szCs w:val="30"/>
          <w:highlight w:val="none"/>
        </w:rPr>
      </w:pPr>
      <w:r>
        <w:rPr>
          <w:rFonts w:hint="eastAsia" w:ascii="宋体" w:hAnsi="宋体" w:cs="宋体"/>
          <w:kern w:val="0"/>
          <w:sz w:val="24"/>
          <w:szCs w:val="24"/>
          <w:highlight w:val="none"/>
        </w:rPr>
        <w:t>注：非监狱企业可不提供。</w:t>
      </w:r>
    </w:p>
    <w:p>
      <w:pPr>
        <w:spacing w:line="588" w:lineRule="exact"/>
        <w:ind w:firstLine="624" w:firstLineChars="200"/>
        <w:rPr>
          <w:rFonts w:hint="eastAsia" w:ascii="仿宋_GB2312" w:eastAsia="仿宋_GB2312"/>
          <w:spacing w:val="6"/>
          <w:sz w:val="30"/>
          <w:szCs w:val="30"/>
          <w:highlight w:val="none"/>
        </w:rPr>
      </w:pPr>
    </w:p>
    <w:p>
      <w:pPr>
        <w:spacing w:line="588" w:lineRule="exact"/>
        <w:ind w:firstLine="480" w:firstLineChars="200"/>
        <w:rPr>
          <w:rFonts w:hint="eastAsia" w:ascii="宋体" w:hAnsi="宋体" w:cs="宋体"/>
          <w:kern w:val="0"/>
          <w:sz w:val="24"/>
          <w:szCs w:val="24"/>
          <w:highlight w:val="none"/>
        </w:rPr>
      </w:pPr>
    </w:p>
    <w:p>
      <w:pPr>
        <w:spacing w:line="588"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 xml:space="preserve">                           供应商名称（盖章）：</w:t>
      </w:r>
    </w:p>
    <w:p>
      <w:pPr>
        <w:spacing w:line="480" w:lineRule="auto"/>
        <w:ind w:left="315" w:leftChars="150" w:firstLine="4560" w:firstLineChars="1900"/>
        <w:rPr>
          <w:rFonts w:hint="eastAsia" w:ascii="宋体" w:hAnsi="宋体" w:cs="宋体"/>
          <w:szCs w:val="21"/>
          <w:highlight w:val="none"/>
        </w:rPr>
      </w:pPr>
      <w:r>
        <w:rPr>
          <w:rFonts w:hint="eastAsia" w:ascii="宋体" w:hAnsi="宋体" w:cs="宋体"/>
          <w:sz w:val="24"/>
          <w:szCs w:val="24"/>
          <w:highlight w:val="none"/>
        </w:rPr>
        <w:t>日  期：</w:t>
      </w: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rPr>
          <w:rFonts w:hint="eastAsia" w:ascii="宋体" w:hAnsi="宋体" w:cs="宋体"/>
          <w:highlight w:val="none"/>
        </w:rPr>
      </w:pPr>
    </w:p>
    <w:p>
      <w:pPr>
        <w:tabs>
          <w:tab w:val="left" w:pos="-180"/>
        </w:tabs>
        <w:ind w:right="178" w:rightChars="85"/>
        <w:jc w:val="center"/>
        <w:rPr>
          <w:rFonts w:ascii="宋体" w:hAnsi="宋体"/>
          <w:b/>
          <w:bCs/>
          <w:kern w:val="0"/>
          <w:sz w:val="24"/>
          <w:szCs w:val="24"/>
          <w:highlight w:val="none"/>
        </w:rPr>
      </w:pPr>
      <w:r>
        <w:rPr>
          <w:rFonts w:hint="eastAsia" w:ascii="宋体" w:hAnsi="宋体" w:cs="宋体"/>
          <w:highlight w:val="none"/>
        </w:rPr>
        <w:br w:type="page"/>
      </w:r>
      <w:r>
        <w:rPr>
          <w:rFonts w:ascii="宋体" w:hAnsi="宋体"/>
          <w:b/>
          <w:bCs/>
          <w:kern w:val="0"/>
          <w:sz w:val="24"/>
          <w:szCs w:val="24"/>
          <w:highlight w:val="none"/>
        </w:rPr>
        <w:t>关于信用担保的说明</w:t>
      </w:r>
    </w:p>
    <w:p>
      <w:pPr>
        <w:spacing w:line="360" w:lineRule="auto"/>
        <w:ind w:firstLine="420" w:firstLineChars="200"/>
        <w:rPr>
          <w:rFonts w:ascii="宋体" w:hAnsi="宋体"/>
          <w:kern w:val="0"/>
          <w:szCs w:val="21"/>
          <w:highlight w:val="none"/>
        </w:rPr>
      </w:pPr>
      <w:r>
        <w:rPr>
          <w:rFonts w:ascii="宋体" w:hAnsi="宋体"/>
          <w:kern w:val="0"/>
          <w:szCs w:val="21"/>
          <w:highlight w:val="none"/>
        </w:rPr>
        <w:t>1、投标供应商在投标、履约、融资等环节可自愿选择采取信用担保的形式。</w:t>
      </w:r>
    </w:p>
    <w:p>
      <w:pPr>
        <w:spacing w:line="360" w:lineRule="auto"/>
        <w:ind w:firstLine="420" w:firstLineChars="200"/>
        <w:rPr>
          <w:rFonts w:ascii="宋体" w:hAnsi="宋体"/>
          <w:kern w:val="0"/>
          <w:szCs w:val="21"/>
          <w:highlight w:val="none"/>
        </w:rPr>
      </w:pPr>
      <w:r>
        <w:rPr>
          <w:rFonts w:ascii="宋体" w:hAnsi="宋体"/>
          <w:kern w:val="0"/>
          <w:szCs w:val="21"/>
          <w:highlight w:val="none"/>
        </w:rPr>
        <w:t>2、投标供应商可以自愿选择是否采取投标担保函（格式见附件</w:t>
      </w:r>
      <w:r>
        <w:rPr>
          <w:rFonts w:hint="eastAsia" w:ascii="宋体" w:hAnsi="宋体"/>
          <w:kern w:val="0"/>
          <w:szCs w:val="21"/>
          <w:highlight w:val="none"/>
        </w:rPr>
        <w:t>一</w:t>
      </w:r>
      <w:r>
        <w:rPr>
          <w:rFonts w:ascii="宋体" w:hAnsi="宋体"/>
          <w:kern w:val="0"/>
          <w:szCs w:val="21"/>
          <w:highlight w:val="none"/>
        </w:rPr>
        <w:t>）的形式交纳投标保证金，也可以自愿选择是否采取履约担保函（格式见附件</w:t>
      </w:r>
      <w:r>
        <w:rPr>
          <w:rFonts w:hint="eastAsia" w:ascii="宋体" w:hAnsi="宋体"/>
          <w:kern w:val="0"/>
          <w:szCs w:val="21"/>
          <w:highlight w:val="none"/>
        </w:rPr>
        <w:t>二</w:t>
      </w:r>
      <w:r>
        <w:rPr>
          <w:rFonts w:ascii="宋体" w:hAnsi="宋体"/>
          <w:kern w:val="0"/>
          <w:szCs w:val="21"/>
          <w:highlight w:val="none"/>
        </w:rPr>
        <w:t>）的形式交纳履约保证金。</w:t>
      </w:r>
    </w:p>
    <w:p>
      <w:pPr>
        <w:spacing w:line="36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具体详见西安市财政局关于印发《西安市政府采购信用担保及信用融资工作实施方案（试行）》的通知（市财发〔2014〕167号）及西安市财政局关于贯彻落实《西安市政府采购信用担保及信用融资工作实施方案（试行）》有关事宜的通知（市财发〔2015〕4号）</w:t>
      </w:r>
      <w:r>
        <w:rPr>
          <w:rFonts w:ascii="宋体" w:hAnsi="宋体"/>
          <w:kern w:val="0"/>
          <w:szCs w:val="21"/>
          <w:highlight w:val="none"/>
        </w:rPr>
        <w:t>。</w:t>
      </w:r>
    </w:p>
    <w:p>
      <w:pPr>
        <w:spacing w:line="360" w:lineRule="auto"/>
        <w:rPr>
          <w:rFonts w:hint="eastAsia" w:ascii="宋体" w:hAnsi="宋体"/>
          <w:kern w:val="0"/>
          <w:szCs w:val="21"/>
          <w:highlight w:val="none"/>
        </w:rPr>
      </w:pPr>
      <w:r>
        <w:rPr>
          <w:rFonts w:ascii="宋体" w:hAnsi="宋体"/>
          <w:kern w:val="0"/>
          <w:szCs w:val="21"/>
          <w:highlight w:val="none"/>
        </w:rPr>
        <w:t>联系方式如下：</w:t>
      </w:r>
    </w:p>
    <w:tbl>
      <w:tblPr>
        <w:tblStyle w:val="7"/>
        <w:tblW w:w="0" w:type="auto"/>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675"/>
        <w:gridCol w:w="1680"/>
        <w:gridCol w:w="1260"/>
        <w:gridCol w:w="1155"/>
        <w:gridCol w:w="2110"/>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555" w:type="dxa"/>
            <w:gridSpan w:val="7"/>
            <w:tcBorders>
              <w:top w:val="nil"/>
              <w:left w:val="nil"/>
              <w:bottom w:val="single" w:color="auto" w:sz="4" w:space="0"/>
              <w:right w:val="nil"/>
            </w:tcBorders>
            <w:noWrap w:val="0"/>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西安市政府采购信用担保及信用融资合作机构联系名单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35" w:type="dxa"/>
            <w:tcBorders>
              <w:top w:val="single" w:color="auto" w:sz="4" w:space="0"/>
            </w:tcBorders>
            <w:noWrap w:val="0"/>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序号</w:t>
            </w:r>
          </w:p>
        </w:tc>
        <w:tc>
          <w:tcPr>
            <w:tcW w:w="1675" w:type="dxa"/>
            <w:tcBorders>
              <w:top w:val="single" w:color="auto" w:sz="4" w:space="0"/>
            </w:tcBorders>
            <w:noWrap w:val="0"/>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合作单位名称</w:t>
            </w:r>
          </w:p>
        </w:tc>
        <w:tc>
          <w:tcPr>
            <w:tcW w:w="1680" w:type="dxa"/>
            <w:tcBorders>
              <w:top w:val="single" w:color="auto" w:sz="4" w:space="0"/>
            </w:tcBorders>
            <w:noWrap w:val="0"/>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主办单位名称</w:t>
            </w:r>
          </w:p>
        </w:tc>
        <w:tc>
          <w:tcPr>
            <w:tcW w:w="1260" w:type="dxa"/>
            <w:tcBorders>
              <w:top w:val="single" w:color="auto" w:sz="4" w:space="0"/>
            </w:tcBorders>
            <w:noWrap w:val="0"/>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联系部门</w:t>
            </w:r>
          </w:p>
        </w:tc>
        <w:tc>
          <w:tcPr>
            <w:tcW w:w="1155" w:type="dxa"/>
            <w:tcBorders>
              <w:top w:val="single" w:color="auto" w:sz="4" w:space="0"/>
            </w:tcBorders>
            <w:noWrap w:val="0"/>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联系人员</w:t>
            </w:r>
          </w:p>
        </w:tc>
        <w:tc>
          <w:tcPr>
            <w:tcW w:w="2110" w:type="dxa"/>
            <w:tcBorders>
              <w:top w:val="single" w:color="auto" w:sz="4" w:space="0"/>
            </w:tcBorders>
            <w:noWrap w:val="0"/>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联系电话</w:t>
            </w:r>
          </w:p>
        </w:tc>
        <w:tc>
          <w:tcPr>
            <w:tcW w:w="1040" w:type="dxa"/>
            <w:tcBorders>
              <w:top w:val="single" w:color="auto" w:sz="4" w:space="0"/>
            </w:tcBorders>
            <w:noWrap w:val="0"/>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1</w:t>
            </w:r>
          </w:p>
        </w:tc>
        <w:tc>
          <w:tcPr>
            <w:tcW w:w="1675" w:type="dxa"/>
            <w:noWrap w:val="0"/>
            <w:vAlign w:val="center"/>
          </w:tcPr>
          <w:p>
            <w:pPr>
              <w:jc w:val="center"/>
              <w:rPr>
                <w:rFonts w:ascii="宋体" w:hAnsi="宋体" w:cs="宋体"/>
                <w:szCs w:val="21"/>
                <w:highlight w:val="none"/>
              </w:rPr>
            </w:pPr>
            <w:r>
              <w:rPr>
                <w:rFonts w:hint="eastAsia" w:ascii="宋体" w:hAnsi="宋体"/>
                <w:szCs w:val="21"/>
                <w:highlight w:val="none"/>
              </w:rPr>
              <w:t>西安投融资担保有限公司</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西安投融资担保有限公司</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业务五部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李晓</w:t>
            </w:r>
          </w:p>
          <w:p>
            <w:pPr>
              <w:jc w:val="center"/>
              <w:rPr>
                <w:rFonts w:hint="eastAsia" w:ascii="宋体" w:hAnsi="宋体" w:eastAsia="宋体"/>
                <w:szCs w:val="21"/>
                <w:highlight w:val="none"/>
                <w:lang w:eastAsia="zh-CN"/>
              </w:rPr>
            </w:pPr>
            <w:r>
              <w:rPr>
                <w:rFonts w:hint="eastAsia" w:ascii="宋体" w:hAnsi="宋体"/>
                <w:szCs w:val="21"/>
                <w:highlight w:val="none"/>
              </w:rPr>
              <w:t>何彦君</w:t>
            </w:r>
          </w:p>
          <w:p>
            <w:pPr>
              <w:jc w:val="center"/>
              <w:rPr>
                <w:rFonts w:ascii="宋体" w:hAnsi="宋体" w:cs="宋体"/>
                <w:szCs w:val="21"/>
                <w:highlight w:val="none"/>
              </w:rPr>
            </w:pPr>
            <w:r>
              <w:rPr>
                <w:rFonts w:hint="eastAsia" w:ascii="宋体" w:hAnsi="宋体"/>
                <w:szCs w:val="21"/>
                <w:highlight w:val="none"/>
              </w:rPr>
              <w:t>张华</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88499422 13572821281</w:t>
            </w:r>
          </w:p>
          <w:p>
            <w:pPr>
              <w:jc w:val="center"/>
              <w:rPr>
                <w:rFonts w:hint="eastAsia" w:ascii="宋体" w:hAnsi="宋体" w:eastAsia="宋体"/>
                <w:szCs w:val="21"/>
                <w:highlight w:val="none"/>
                <w:lang w:eastAsia="zh-CN"/>
              </w:rPr>
            </w:pPr>
            <w:r>
              <w:rPr>
                <w:rFonts w:hint="eastAsia" w:ascii="宋体" w:hAnsi="宋体"/>
                <w:szCs w:val="21"/>
                <w:highlight w:val="none"/>
              </w:rPr>
              <w:t>88499422 13679255205</w:t>
            </w:r>
          </w:p>
          <w:p>
            <w:pPr>
              <w:jc w:val="center"/>
              <w:rPr>
                <w:rFonts w:ascii="宋体" w:hAnsi="宋体" w:cs="宋体"/>
                <w:szCs w:val="21"/>
                <w:highlight w:val="none"/>
              </w:rPr>
            </w:pPr>
            <w:r>
              <w:rPr>
                <w:rFonts w:hint="eastAsia" w:ascii="宋体" w:hAnsi="宋体"/>
                <w:szCs w:val="21"/>
                <w:highlight w:val="none"/>
              </w:rPr>
              <w:t>88499422 18220823060</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2</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陕西省信用再担保</w:t>
            </w:r>
          </w:p>
          <w:p>
            <w:pPr>
              <w:jc w:val="center"/>
              <w:rPr>
                <w:rFonts w:ascii="宋体" w:hAnsi="宋体" w:cs="宋体"/>
                <w:szCs w:val="21"/>
                <w:highlight w:val="none"/>
              </w:rPr>
            </w:pPr>
            <w:r>
              <w:rPr>
                <w:rFonts w:hint="eastAsia" w:ascii="宋体" w:hAnsi="宋体"/>
                <w:szCs w:val="21"/>
                <w:highlight w:val="none"/>
              </w:rPr>
              <w:t>有限责任公司</w:t>
            </w:r>
          </w:p>
        </w:tc>
        <w:tc>
          <w:tcPr>
            <w:tcW w:w="168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陕西省信用再担保</w:t>
            </w:r>
          </w:p>
          <w:p>
            <w:pPr>
              <w:jc w:val="center"/>
              <w:rPr>
                <w:rFonts w:ascii="宋体" w:hAnsi="宋体" w:cs="宋体"/>
                <w:szCs w:val="21"/>
                <w:highlight w:val="none"/>
              </w:rPr>
            </w:pPr>
            <w:r>
              <w:rPr>
                <w:rFonts w:hint="eastAsia" w:ascii="宋体" w:hAnsi="宋体"/>
                <w:szCs w:val="21"/>
                <w:highlight w:val="none"/>
              </w:rPr>
              <w:t>有限责任公司</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业务三部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夏靖颜</w:t>
            </w:r>
          </w:p>
          <w:p>
            <w:pPr>
              <w:jc w:val="center"/>
              <w:rPr>
                <w:rFonts w:ascii="宋体" w:hAnsi="宋体" w:cs="宋体"/>
                <w:szCs w:val="21"/>
                <w:highlight w:val="none"/>
              </w:rPr>
            </w:pPr>
            <w:r>
              <w:rPr>
                <w:rFonts w:hint="eastAsia" w:ascii="宋体" w:hAnsi="宋体"/>
                <w:szCs w:val="21"/>
                <w:highlight w:val="none"/>
              </w:rPr>
              <w:t>朱筠祥</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88606038-6027</w:t>
            </w:r>
          </w:p>
          <w:p>
            <w:pPr>
              <w:jc w:val="center"/>
              <w:rPr>
                <w:rFonts w:hint="eastAsia" w:ascii="宋体" w:hAnsi="宋体" w:eastAsia="宋体"/>
                <w:szCs w:val="21"/>
                <w:highlight w:val="none"/>
                <w:lang w:eastAsia="zh-CN"/>
              </w:rPr>
            </w:pPr>
            <w:r>
              <w:rPr>
                <w:rFonts w:hint="eastAsia" w:ascii="宋体" w:hAnsi="宋体"/>
                <w:szCs w:val="21"/>
                <w:highlight w:val="none"/>
              </w:rPr>
              <w:t>18591406320</w:t>
            </w:r>
          </w:p>
          <w:p>
            <w:pPr>
              <w:jc w:val="center"/>
              <w:rPr>
                <w:rFonts w:ascii="宋体" w:hAnsi="宋体" w:cs="宋体"/>
                <w:szCs w:val="21"/>
                <w:highlight w:val="none"/>
              </w:rPr>
            </w:pPr>
            <w:r>
              <w:rPr>
                <w:rFonts w:hint="eastAsia" w:ascii="宋体" w:hAnsi="宋体"/>
                <w:szCs w:val="21"/>
                <w:highlight w:val="none"/>
              </w:rPr>
              <w:t>18629282228</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3</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中国银行股份有限公司</w:t>
            </w:r>
          </w:p>
          <w:p>
            <w:pPr>
              <w:jc w:val="center"/>
              <w:rPr>
                <w:rFonts w:ascii="宋体" w:hAnsi="宋体" w:cs="宋体"/>
                <w:szCs w:val="21"/>
                <w:highlight w:val="none"/>
              </w:rPr>
            </w:pPr>
            <w:r>
              <w:rPr>
                <w:rFonts w:hint="eastAsia" w:ascii="宋体" w:hAnsi="宋体"/>
                <w:szCs w:val="21"/>
                <w:highlight w:val="none"/>
              </w:rPr>
              <w:t>陕西省分行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中国银行西安二环世纪星支行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公司业务部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 xml:space="preserve">胡涛 </w:t>
            </w:r>
          </w:p>
          <w:p>
            <w:pPr>
              <w:jc w:val="center"/>
              <w:rPr>
                <w:rFonts w:ascii="宋体" w:hAnsi="宋体" w:cs="宋体"/>
                <w:szCs w:val="21"/>
                <w:highlight w:val="none"/>
              </w:rPr>
            </w:pPr>
            <w:r>
              <w:rPr>
                <w:rFonts w:hint="eastAsia" w:ascii="宋体" w:hAnsi="宋体"/>
                <w:szCs w:val="21"/>
                <w:highlight w:val="none"/>
              </w:rPr>
              <w:t>叶楚沙</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88360743 18629048822</w:t>
            </w:r>
          </w:p>
          <w:p>
            <w:pPr>
              <w:jc w:val="center"/>
              <w:rPr>
                <w:rFonts w:ascii="宋体" w:hAnsi="宋体" w:cs="宋体"/>
                <w:szCs w:val="21"/>
                <w:highlight w:val="none"/>
              </w:rPr>
            </w:pPr>
            <w:r>
              <w:rPr>
                <w:rFonts w:hint="eastAsia" w:ascii="宋体" w:hAnsi="宋体"/>
                <w:szCs w:val="21"/>
                <w:highlight w:val="none"/>
              </w:rPr>
              <w:t>88360749 13772153612</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4</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中国建设银行股份有限公司</w:t>
            </w:r>
          </w:p>
          <w:p>
            <w:pPr>
              <w:jc w:val="center"/>
              <w:rPr>
                <w:rFonts w:ascii="宋体" w:hAnsi="宋体" w:cs="宋体"/>
                <w:szCs w:val="21"/>
                <w:highlight w:val="none"/>
              </w:rPr>
            </w:pPr>
            <w:r>
              <w:rPr>
                <w:rFonts w:hint="eastAsia" w:ascii="宋体" w:hAnsi="宋体"/>
                <w:szCs w:val="21"/>
                <w:highlight w:val="none"/>
              </w:rPr>
              <w:t>陕西省分行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建设银行西安市南大街支行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公司部</w:t>
            </w:r>
          </w:p>
        </w:tc>
        <w:tc>
          <w:tcPr>
            <w:tcW w:w="1155" w:type="dxa"/>
            <w:noWrap w:val="0"/>
            <w:vAlign w:val="center"/>
          </w:tcPr>
          <w:p>
            <w:pPr>
              <w:jc w:val="center"/>
              <w:rPr>
                <w:rFonts w:ascii="宋体" w:hAnsi="宋体" w:cs="宋体"/>
                <w:szCs w:val="21"/>
                <w:highlight w:val="none"/>
              </w:rPr>
            </w:pPr>
            <w:r>
              <w:rPr>
                <w:rFonts w:hint="eastAsia" w:ascii="宋体" w:hAnsi="宋体"/>
                <w:szCs w:val="21"/>
                <w:highlight w:val="none"/>
              </w:rPr>
              <w:t>杨向晖</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87281468</w:t>
            </w:r>
          </w:p>
          <w:p>
            <w:pPr>
              <w:jc w:val="center"/>
              <w:rPr>
                <w:rFonts w:ascii="宋体" w:hAnsi="宋体" w:cs="宋体"/>
                <w:szCs w:val="21"/>
                <w:highlight w:val="none"/>
              </w:rPr>
            </w:pPr>
            <w:r>
              <w:rPr>
                <w:rFonts w:hint="eastAsia" w:ascii="宋体" w:hAnsi="宋体"/>
                <w:szCs w:val="21"/>
                <w:highlight w:val="none"/>
              </w:rPr>
              <w:t>13379229383</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5</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中国工商银行股份有限公司</w:t>
            </w:r>
          </w:p>
          <w:p>
            <w:pPr>
              <w:jc w:val="center"/>
              <w:rPr>
                <w:rFonts w:ascii="宋体" w:hAnsi="宋体" w:cs="宋体"/>
                <w:szCs w:val="21"/>
                <w:highlight w:val="none"/>
              </w:rPr>
            </w:pPr>
            <w:r>
              <w:rPr>
                <w:rFonts w:hint="eastAsia" w:ascii="宋体" w:hAnsi="宋体"/>
                <w:szCs w:val="21"/>
                <w:highlight w:val="none"/>
              </w:rPr>
              <w:t>陕西省分行营业部</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工商银行陕西分行营业部</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小企业金融业务部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牛国群</w:t>
            </w:r>
          </w:p>
          <w:p>
            <w:pPr>
              <w:jc w:val="center"/>
              <w:rPr>
                <w:rFonts w:ascii="宋体" w:hAnsi="宋体" w:cs="宋体"/>
                <w:szCs w:val="21"/>
                <w:highlight w:val="none"/>
              </w:rPr>
            </w:pPr>
            <w:r>
              <w:rPr>
                <w:rFonts w:hint="eastAsia" w:ascii="宋体" w:hAnsi="宋体"/>
                <w:szCs w:val="21"/>
                <w:highlight w:val="none"/>
              </w:rPr>
              <w:t>张航</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87609569 18992851811</w:t>
            </w:r>
          </w:p>
          <w:p>
            <w:pPr>
              <w:jc w:val="center"/>
              <w:rPr>
                <w:rFonts w:ascii="宋体" w:hAnsi="宋体" w:cs="宋体"/>
                <w:szCs w:val="21"/>
                <w:highlight w:val="none"/>
              </w:rPr>
            </w:pPr>
            <w:r>
              <w:rPr>
                <w:rFonts w:hint="eastAsia" w:ascii="宋体" w:hAnsi="宋体"/>
                <w:szCs w:val="21"/>
                <w:highlight w:val="none"/>
              </w:rPr>
              <w:t>87609761 13891883334</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6</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中国农业银行股份有限公司</w:t>
            </w:r>
          </w:p>
          <w:p>
            <w:pPr>
              <w:jc w:val="center"/>
              <w:rPr>
                <w:rFonts w:ascii="宋体" w:hAnsi="宋体" w:cs="宋体"/>
                <w:szCs w:val="21"/>
                <w:highlight w:val="none"/>
              </w:rPr>
            </w:pPr>
            <w:r>
              <w:rPr>
                <w:rFonts w:hint="eastAsia" w:ascii="宋体" w:hAnsi="宋体"/>
                <w:szCs w:val="21"/>
                <w:highlight w:val="none"/>
              </w:rPr>
              <w:t>陕西省分行营业部</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农业银行西安西大街支行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公司业务部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贾珊</w:t>
            </w:r>
          </w:p>
          <w:p>
            <w:pPr>
              <w:jc w:val="center"/>
              <w:rPr>
                <w:rFonts w:ascii="宋体" w:hAnsi="宋体" w:cs="宋体"/>
                <w:szCs w:val="21"/>
                <w:highlight w:val="none"/>
              </w:rPr>
            </w:pPr>
            <w:r>
              <w:rPr>
                <w:rFonts w:hint="eastAsia" w:ascii="宋体" w:hAnsi="宋体"/>
                <w:szCs w:val="21"/>
                <w:highlight w:val="none"/>
              </w:rPr>
              <w:t>高雅</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87617245 13891957123</w:t>
            </w:r>
          </w:p>
          <w:p>
            <w:pPr>
              <w:jc w:val="center"/>
              <w:rPr>
                <w:rFonts w:ascii="宋体" w:hAnsi="宋体" w:cs="宋体"/>
                <w:szCs w:val="21"/>
                <w:highlight w:val="none"/>
              </w:rPr>
            </w:pPr>
            <w:r>
              <w:rPr>
                <w:rFonts w:hint="eastAsia" w:ascii="宋体" w:hAnsi="宋体"/>
                <w:szCs w:val="21"/>
                <w:highlight w:val="none"/>
              </w:rPr>
              <w:t>87613444 13659192425</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7</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交通银行股份有限公司</w:t>
            </w:r>
          </w:p>
          <w:p>
            <w:pPr>
              <w:jc w:val="center"/>
              <w:rPr>
                <w:rFonts w:ascii="宋体" w:hAnsi="宋体" w:cs="宋体"/>
                <w:szCs w:val="21"/>
                <w:highlight w:val="none"/>
              </w:rPr>
            </w:pPr>
            <w:r>
              <w:rPr>
                <w:rFonts w:hint="eastAsia" w:ascii="宋体" w:hAnsi="宋体"/>
                <w:szCs w:val="21"/>
                <w:highlight w:val="none"/>
              </w:rPr>
              <w:t>陕西省分行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交通银行西安西五路支行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个人贷款中心</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李卫公</w:t>
            </w:r>
          </w:p>
          <w:p>
            <w:pPr>
              <w:jc w:val="center"/>
              <w:rPr>
                <w:rFonts w:ascii="宋体" w:hAnsi="宋体" w:cs="宋体"/>
                <w:szCs w:val="21"/>
                <w:highlight w:val="none"/>
              </w:rPr>
            </w:pPr>
            <w:r>
              <w:rPr>
                <w:rFonts w:hint="eastAsia" w:ascii="宋体" w:hAnsi="宋体"/>
                <w:szCs w:val="21"/>
                <w:highlight w:val="none"/>
              </w:rPr>
              <w:t>雷强</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87297632 13991290525</w:t>
            </w:r>
          </w:p>
          <w:p>
            <w:pPr>
              <w:jc w:val="center"/>
              <w:rPr>
                <w:rFonts w:ascii="宋体" w:hAnsi="宋体" w:cs="宋体"/>
                <w:szCs w:val="21"/>
                <w:highlight w:val="none"/>
              </w:rPr>
            </w:pPr>
            <w:r>
              <w:rPr>
                <w:rFonts w:hint="eastAsia" w:ascii="宋体" w:hAnsi="宋体"/>
                <w:szCs w:val="21"/>
                <w:highlight w:val="none"/>
              </w:rPr>
              <w:t>87272444 18629362690</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8</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招商银行股份有限公司</w:t>
            </w:r>
          </w:p>
          <w:p>
            <w:pPr>
              <w:jc w:val="center"/>
              <w:rPr>
                <w:rFonts w:ascii="宋体" w:hAnsi="宋体" w:cs="宋体"/>
                <w:szCs w:val="21"/>
                <w:highlight w:val="none"/>
              </w:rPr>
            </w:pPr>
            <w:r>
              <w:rPr>
                <w:rFonts w:hint="eastAsia" w:ascii="宋体" w:hAnsi="宋体"/>
                <w:szCs w:val="21"/>
                <w:highlight w:val="none"/>
              </w:rPr>
              <w:t>西安分行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招商银行西安未央路支行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公司银行部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杨皓</w:t>
            </w:r>
          </w:p>
          <w:p>
            <w:pPr>
              <w:jc w:val="center"/>
              <w:rPr>
                <w:rFonts w:ascii="宋体" w:hAnsi="宋体" w:cs="宋体"/>
                <w:szCs w:val="21"/>
                <w:highlight w:val="none"/>
              </w:rPr>
            </w:pPr>
            <w:r>
              <w:rPr>
                <w:rFonts w:hint="eastAsia" w:ascii="宋体" w:hAnsi="宋体"/>
                <w:szCs w:val="21"/>
                <w:highlight w:val="none"/>
              </w:rPr>
              <w:t>马秦香</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62811553 15002905553</w:t>
            </w:r>
          </w:p>
          <w:p>
            <w:pPr>
              <w:jc w:val="center"/>
              <w:rPr>
                <w:rFonts w:ascii="宋体" w:hAnsi="宋体" w:cs="宋体"/>
                <w:szCs w:val="21"/>
                <w:highlight w:val="none"/>
              </w:rPr>
            </w:pPr>
            <w:r>
              <w:rPr>
                <w:rFonts w:hint="eastAsia" w:ascii="宋体" w:hAnsi="宋体"/>
                <w:szCs w:val="21"/>
                <w:highlight w:val="none"/>
              </w:rPr>
              <w:t>62811553 13609183259</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9</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中国民生银行股份有限公司</w:t>
            </w:r>
          </w:p>
          <w:p>
            <w:pPr>
              <w:jc w:val="center"/>
              <w:rPr>
                <w:rFonts w:ascii="宋体" w:hAnsi="宋体" w:cs="宋体"/>
                <w:szCs w:val="21"/>
                <w:highlight w:val="none"/>
              </w:rPr>
            </w:pPr>
            <w:r>
              <w:rPr>
                <w:rFonts w:hint="eastAsia" w:ascii="宋体" w:hAnsi="宋体"/>
                <w:szCs w:val="21"/>
                <w:highlight w:val="none"/>
              </w:rPr>
              <w:t>西安分行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民生银行西安分行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城建金融部</w:t>
            </w:r>
          </w:p>
        </w:tc>
        <w:tc>
          <w:tcPr>
            <w:tcW w:w="1155" w:type="dxa"/>
            <w:noWrap w:val="0"/>
            <w:vAlign w:val="center"/>
          </w:tcPr>
          <w:p>
            <w:pPr>
              <w:jc w:val="center"/>
              <w:rPr>
                <w:rFonts w:ascii="宋体" w:hAnsi="宋体" w:cs="宋体"/>
                <w:szCs w:val="21"/>
                <w:highlight w:val="none"/>
              </w:rPr>
            </w:pPr>
            <w:r>
              <w:rPr>
                <w:rFonts w:hint="eastAsia" w:ascii="宋体" w:hAnsi="宋体"/>
                <w:szCs w:val="21"/>
                <w:highlight w:val="none"/>
              </w:rPr>
              <w:t>李楠</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88266088-8450</w:t>
            </w:r>
          </w:p>
          <w:p>
            <w:pPr>
              <w:jc w:val="center"/>
              <w:rPr>
                <w:rFonts w:ascii="宋体" w:hAnsi="宋体" w:cs="宋体"/>
                <w:szCs w:val="21"/>
                <w:highlight w:val="none"/>
              </w:rPr>
            </w:pPr>
            <w:r>
              <w:rPr>
                <w:rFonts w:hint="eastAsia" w:ascii="宋体" w:hAnsi="宋体"/>
                <w:szCs w:val="21"/>
                <w:highlight w:val="none"/>
              </w:rPr>
              <w:t>13572058213</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10</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中国光大银行股份有限公司</w:t>
            </w:r>
          </w:p>
          <w:p>
            <w:pPr>
              <w:jc w:val="center"/>
              <w:rPr>
                <w:rFonts w:ascii="宋体" w:hAnsi="宋体" w:cs="宋体"/>
                <w:szCs w:val="21"/>
                <w:highlight w:val="none"/>
              </w:rPr>
            </w:pPr>
            <w:r>
              <w:rPr>
                <w:rFonts w:hint="eastAsia" w:ascii="宋体" w:hAnsi="宋体"/>
                <w:szCs w:val="21"/>
                <w:highlight w:val="none"/>
              </w:rPr>
              <w:t>西安分行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光大银行经济技术开发区支行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对公客户经理部</w:t>
            </w:r>
          </w:p>
        </w:tc>
        <w:tc>
          <w:tcPr>
            <w:tcW w:w="1155" w:type="dxa"/>
            <w:noWrap w:val="0"/>
            <w:vAlign w:val="center"/>
          </w:tcPr>
          <w:p>
            <w:pPr>
              <w:jc w:val="center"/>
              <w:rPr>
                <w:rFonts w:ascii="宋体" w:hAnsi="宋体" w:cs="宋体"/>
                <w:szCs w:val="21"/>
                <w:highlight w:val="none"/>
              </w:rPr>
            </w:pPr>
            <w:r>
              <w:rPr>
                <w:rFonts w:hint="eastAsia" w:ascii="宋体" w:hAnsi="宋体"/>
                <w:szCs w:val="21"/>
                <w:highlight w:val="none"/>
              </w:rPr>
              <w:t>高艺瑄</w:t>
            </w:r>
          </w:p>
        </w:tc>
        <w:tc>
          <w:tcPr>
            <w:tcW w:w="2110" w:type="dxa"/>
            <w:noWrap w:val="0"/>
            <w:vAlign w:val="center"/>
          </w:tcPr>
          <w:p>
            <w:pPr>
              <w:jc w:val="center"/>
              <w:rPr>
                <w:rFonts w:ascii="宋体" w:hAnsi="宋体" w:cs="宋体"/>
                <w:szCs w:val="21"/>
                <w:highlight w:val="none"/>
              </w:rPr>
            </w:pPr>
            <w:r>
              <w:rPr>
                <w:rFonts w:hint="eastAsia" w:ascii="宋体" w:hAnsi="宋体"/>
                <w:szCs w:val="21"/>
                <w:highlight w:val="none"/>
              </w:rPr>
              <w:t>15619006186</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11</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昆仑银行股份有限公司</w:t>
            </w:r>
          </w:p>
          <w:p>
            <w:pPr>
              <w:jc w:val="center"/>
              <w:rPr>
                <w:rFonts w:ascii="宋体" w:hAnsi="宋体" w:cs="宋体"/>
                <w:szCs w:val="21"/>
                <w:highlight w:val="none"/>
              </w:rPr>
            </w:pPr>
            <w:r>
              <w:rPr>
                <w:rFonts w:hint="eastAsia" w:ascii="宋体" w:hAnsi="宋体"/>
                <w:szCs w:val="21"/>
                <w:highlight w:val="none"/>
              </w:rPr>
              <w:t>西安分行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昆仑银行西安分行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机构投行部</w:t>
            </w:r>
          </w:p>
        </w:tc>
        <w:tc>
          <w:tcPr>
            <w:tcW w:w="1155" w:type="dxa"/>
            <w:noWrap w:val="0"/>
            <w:vAlign w:val="center"/>
          </w:tcPr>
          <w:p>
            <w:pPr>
              <w:jc w:val="center"/>
              <w:rPr>
                <w:rFonts w:ascii="宋体" w:hAnsi="宋体" w:cs="宋体"/>
                <w:szCs w:val="21"/>
                <w:highlight w:val="none"/>
              </w:rPr>
            </w:pPr>
            <w:r>
              <w:rPr>
                <w:rFonts w:hint="eastAsia" w:ascii="宋体" w:hAnsi="宋体"/>
                <w:szCs w:val="21"/>
                <w:highlight w:val="none"/>
              </w:rPr>
              <w:t>韩天清</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86978975</w:t>
            </w:r>
          </w:p>
          <w:p>
            <w:pPr>
              <w:jc w:val="center"/>
              <w:rPr>
                <w:rFonts w:ascii="宋体" w:hAnsi="宋体" w:cs="宋体"/>
                <w:szCs w:val="21"/>
                <w:highlight w:val="none"/>
              </w:rPr>
            </w:pPr>
            <w:r>
              <w:rPr>
                <w:rFonts w:hint="eastAsia" w:ascii="宋体" w:hAnsi="宋体"/>
                <w:szCs w:val="21"/>
                <w:highlight w:val="none"/>
              </w:rPr>
              <w:t>15609108028</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12</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平安银行股份有限公司</w:t>
            </w:r>
          </w:p>
          <w:p>
            <w:pPr>
              <w:jc w:val="center"/>
              <w:rPr>
                <w:rFonts w:ascii="宋体" w:hAnsi="宋体" w:cs="宋体"/>
                <w:szCs w:val="21"/>
                <w:highlight w:val="none"/>
              </w:rPr>
            </w:pPr>
            <w:r>
              <w:rPr>
                <w:rFonts w:hint="eastAsia" w:ascii="宋体" w:hAnsi="宋体"/>
                <w:szCs w:val="21"/>
                <w:highlight w:val="none"/>
              </w:rPr>
              <w:t>西安分行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平安银行西安分行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业务发展七部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祝捷</w:t>
            </w:r>
          </w:p>
          <w:p>
            <w:pPr>
              <w:jc w:val="center"/>
              <w:rPr>
                <w:rFonts w:ascii="宋体" w:hAnsi="宋体" w:cs="宋体"/>
                <w:szCs w:val="21"/>
                <w:highlight w:val="none"/>
              </w:rPr>
            </w:pPr>
            <w:r>
              <w:rPr>
                <w:rFonts w:hint="eastAsia" w:ascii="宋体" w:hAnsi="宋体"/>
                <w:szCs w:val="21"/>
                <w:highlight w:val="none"/>
              </w:rPr>
              <w:t>王尧</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18629505188</w:t>
            </w:r>
          </w:p>
          <w:p>
            <w:pPr>
              <w:jc w:val="center"/>
              <w:rPr>
                <w:rFonts w:ascii="宋体" w:hAnsi="宋体" w:cs="宋体"/>
                <w:szCs w:val="21"/>
                <w:highlight w:val="none"/>
              </w:rPr>
            </w:pPr>
            <w:r>
              <w:rPr>
                <w:rFonts w:hint="eastAsia" w:ascii="宋体" w:hAnsi="宋体"/>
                <w:szCs w:val="21"/>
                <w:highlight w:val="none"/>
              </w:rPr>
              <w:t>18591767577</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13</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北京银行股份有限公司</w:t>
            </w:r>
          </w:p>
          <w:p>
            <w:pPr>
              <w:jc w:val="center"/>
              <w:rPr>
                <w:rFonts w:ascii="宋体" w:hAnsi="宋体" w:cs="宋体"/>
                <w:szCs w:val="21"/>
                <w:highlight w:val="none"/>
              </w:rPr>
            </w:pPr>
            <w:r>
              <w:rPr>
                <w:rFonts w:hint="eastAsia" w:ascii="宋体" w:hAnsi="宋体"/>
                <w:szCs w:val="21"/>
                <w:highlight w:val="none"/>
              </w:rPr>
              <w:t>西安分行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北京银行西安分行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营业部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范诗阳</w:t>
            </w:r>
          </w:p>
          <w:p>
            <w:pPr>
              <w:jc w:val="center"/>
              <w:rPr>
                <w:rFonts w:ascii="宋体" w:hAnsi="宋体" w:cs="宋体"/>
                <w:szCs w:val="21"/>
                <w:highlight w:val="none"/>
              </w:rPr>
            </w:pPr>
            <w:r>
              <w:rPr>
                <w:rFonts w:hint="eastAsia" w:ascii="宋体" w:hAnsi="宋体"/>
                <w:szCs w:val="21"/>
                <w:highlight w:val="none"/>
              </w:rPr>
              <w:t>曹英</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13991945764</w:t>
            </w:r>
          </w:p>
          <w:p>
            <w:pPr>
              <w:jc w:val="center"/>
              <w:rPr>
                <w:rFonts w:ascii="宋体" w:hAnsi="宋体" w:cs="宋体"/>
                <w:szCs w:val="21"/>
                <w:highlight w:val="none"/>
              </w:rPr>
            </w:pPr>
            <w:r>
              <w:rPr>
                <w:rFonts w:hint="eastAsia" w:ascii="宋体" w:hAnsi="宋体"/>
                <w:szCs w:val="21"/>
                <w:highlight w:val="none"/>
              </w:rPr>
              <w:t>18691892195</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cs="宋体"/>
                <w:kern w:val="0"/>
                <w:szCs w:val="21"/>
                <w:highlight w:val="none"/>
              </w:rPr>
            </w:pPr>
            <w:r>
              <w:rPr>
                <w:rFonts w:hint="eastAsia" w:ascii="宋体" w:hAnsi="宋体" w:cs="宋体"/>
                <w:kern w:val="0"/>
                <w:szCs w:val="21"/>
                <w:highlight w:val="none"/>
              </w:rPr>
              <w:t>14</w:t>
            </w:r>
          </w:p>
        </w:tc>
        <w:tc>
          <w:tcPr>
            <w:tcW w:w="167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兴业银行股份有限公司</w:t>
            </w:r>
          </w:p>
          <w:p>
            <w:pPr>
              <w:jc w:val="center"/>
              <w:rPr>
                <w:rFonts w:ascii="宋体" w:hAnsi="宋体" w:cs="宋体"/>
                <w:szCs w:val="21"/>
                <w:highlight w:val="none"/>
              </w:rPr>
            </w:pPr>
            <w:r>
              <w:rPr>
                <w:rFonts w:hint="eastAsia" w:ascii="宋体" w:hAnsi="宋体"/>
                <w:szCs w:val="21"/>
                <w:highlight w:val="none"/>
              </w:rPr>
              <w:t>西安分行</w:t>
            </w:r>
          </w:p>
        </w:tc>
        <w:tc>
          <w:tcPr>
            <w:tcW w:w="1680" w:type="dxa"/>
            <w:noWrap w:val="0"/>
            <w:vAlign w:val="center"/>
          </w:tcPr>
          <w:p>
            <w:pPr>
              <w:jc w:val="center"/>
              <w:rPr>
                <w:rFonts w:ascii="宋体" w:hAnsi="宋体" w:cs="宋体"/>
                <w:szCs w:val="21"/>
                <w:highlight w:val="none"/>
              </w:rPr>
            </w:pPr>
            <w:r>
              <w:rPr>
                <w:rFonts w:hint="eastAsia" w:ascii="宋体" w:hAnsi="宋体"/>
                <w:szCs w:val="21"/>
                <w:highlight w:val="none"/>
              </w:rPr>
              <w:t>兴业银行西安分行</w:t>
            </w:r>
          </w:p>
        </w:tc>
        <w:tc>
          <w:tcPr>
            <w:tcW w:w="1260" w:type="dxa"/>
            <w:noWrap w:val="0"/>
            <w:vAlign w:val="center"/>
          </w:tcPr>
          <w:p>
            <w:pPr>
              <w:jc w:val="center"/>
              <w:rPr>
                <w:rFonts w:ascii="宋体" w:hAnsi="宋体" w:cs="宋体"/>
                <w:szCs w:val="21"/>
                <w:highlight w:val="none"/>
              </w:rPr>
            </w:pPr>
            <w:r>
              <w:rPr>
                <w:rFonts w:hint="eastAsia" w:ascii="宋体" w:hAnsi="宋体"/>
                <w:szCs w:val="21"/>
                <w:highlight w:val="none"/>
              </w:rPr>
              <w:t>新城业务总部</w:t>
            </w:r>
          </w:p>
        </w:tc>
        <w:tc>
          <w:tcPr>
            <w:tcW w:w="1155"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徐常磊</w:t>
            </w:r>
          </w:p>
          <w:p>
            <w:pPr>
              <w:jc w:val="center"/>
              <w:rPr>
                <w:rFonts w:ascii="宋体" w:hAnsi="宋体" w:cs="宋体"/>
                <w:szCs w:val="21"/>
                <w:highlight w:val="none"/>
              </w:rPr>
            </w:pPr>
            <w:r>
              <w:rPr>
                <w:rFonts w:hint="eastAsia" w:ascii="宋体" w:hAnsi="宋体"/>
                <w:szCs w:val="21"/>
                <w:highlight w:val="none"/>
              </w:rPr>
              <w:t>鲁旸</w:t>
            </w:r>
          </w:p>
        </w:tc>
        <w:tc>
          <w:tcPr>
            <w:tcW w:w="2110" w:type="dxa"/>
            <w:noWrap w:val="0"/>
            <w:vAlign w:val="center"/>
          </w:tcPr>
          <w:p>
            <w:pPr>
              <w:jc w:val="center"/>
              <w:rPr>
                <w:rFonts w:hint="eastAsia" w:ascii="宋体" w:hAnsi="宋体" w:eastAsia="宋体"/>
                <w:szCs w:val="21"/>
                <w:highlight w:val="none"/>
                <w:lang w:eastAsia="zh-CN"/>
              </w:rPr>
            </w:pPr>
            <w:r>
              <w:rPr>
                <w:rFonts w:hint="eastAsia" w:ascii="宋体" w:hAnsi="宋体"/>
                <w:szCs w:val="21"/>
                <w:highlight w:val="none"/>
              </w:rPr>
              <w:t>15991623666</w:t>
            </w:r>
          </w:p>
          <w:p>
            <w:pPr>
              <w:jc w:val="center"/>
              <w:rPr>
                <w:rFonts w:ascii="宋体" w:hAnsi="宋体" w:cs="宋体"/>
                <w:szCs w:val="21"/>
                <w:highlight w:val="none"/>
              </w:rPr>
            </w:pPr>
            <w:r>
              <w:rPr>
                <w:rFonts w:hint="eastAsia" w:ascii="宋体" w:hAnsi="宋体"/>
                <w:szCs w:val="21"/>
                <w:highlight w:val="none"/>
              </w:rPr>
              <w:t>15389081886</w:t>
            </w:r>
          </w:p>
        </w:tc>
        <w:tc>
          <w:tcPr>
            <w:tcW w:w="1040" w:type="dxa"/>
            <w:noWrap w:val="0"/>
            <w:vAlign w:val="center"/>
          </w:tcPr>
          <w:p>
            <w:pPr>
              <w:jc w:val="center"/>
              <w:rPr>
                <w:rFonts w:ascii="宋体" w:hAnsi="宋体" w:cs="宋体"/>
                <w:szCs w:val="21"/>
                <w:highlight w:val="none"/>
              </w:rPr>
            </w:pPr>
            <w:r>
              <w:rPr>
                <w:rFonts w:hint="eastAsia" w:ascii="宋体" w:hAnsi="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9555" w:type="dxa"/>
            <w:gridSpan w:val="7"/>
            <w:noWrap w:val="0"/>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注：本项工作依据西安市财政局门户网站“政府采购”专栏中《西安市政府采购信用担保及融资工作实施方案（试行）》（市财发[2014]167号）组织开展，本表信息如有变动，请信息报送单位在发生变更之日起3个工作日内向西安市财政局备案，否则责任自负。</w:t>
            </w:r>
          </w:p>
        </w:tc>
      </w:tr>
    </w:tbl>
    <w:p>
      <w:pPr>
        <w:rPr>
          <w:b/>
          <w:bCs/>
          <w:sz w:val="24"/>
          <w:szCs w:val="24"/>
          <w:highlight w:val="none"/>
        </w:rPr>
      </w:pPr>
      <w:r>
        <w:rPr>
          <w:rFonts w:hint="eastAsia" w:ascii="宋体" w:hAnsi="宋体"/>
          <w:szCs w:val="21"/>
          <w:highlight w:val="none"/>
        </w:rPr>
        <w:br w:type="page"/>
      </w:r>
      <w:r>
        <w:rPr>
          <w:rFonts w:ascii="宋体" w:hAnsi="宋体"/>
          <w:b/>
          <w:bCs/>
          <w:kern w:val="0"/>
          <w:sz w:val="24"/>
          <w:szCs w:val="24"/>
          <w:highlight w:val="none"/>
        </w:rPr>
        <w:t>附件</w:t>
      </w:r>
      <w:r>
        <w:rPr>
          <w:rFonts w:hint="eastAsia" w:ascii="宋体" w:hAnsi="宋体"/>
          <w:b/>
          <w:bCs/>
          <w:kern w:val="0"/>
          <w:sz w:val="24"/>
          <w:szCs w:val="24"/>
          <w:highlight w:val="none"/>
        </w:rPr>
        <w:t>一</w:t>
      </w:r>
      <w:r>
        <w:rPr>
          <w:rFonts w:ascii="宋体" w:hAnsi="宋体"/>
          <w:b/>
          <w:bCs/>
          <w:kern w:val="0"/>
          <w:sz w:val="24"/>
          <w:szCs w:val="24"/>
          <w:highlight w:val="none"/>
        </w:rPr>
        <w:t>：</w:t>
      </w:r>
    </w:p>
    <w:p>
      <w:pPr>
        <w:spacing w:line="360" w:lineRule="auto"/>
        <w:jc w:val="center"/>
        <w:rPr>
          <w:rFonts w:ascii="宋体" w:hAnsi="宋体"/>
          <w:kern w:val="0"/>
          <w:sz w:val="24"/>
          <w:szCs w:val="24"/>
          <w:highlight w:val="none"/>
        </w:rPr>
      </w:pPr>
      <w:r>
        <w:rPr>
          <w:rFonts w:ascii="宋体" w:hAnsi="宋体"/>
          <w:b/>
          <w:bCs/>
          <w:kern w:val="0"/>
          <w:sz w:val="24"/>
          <w:szCs w:val="24"/>
          <w:highlight w:val="none"/>
        </w:rPr>
        <w:t>政府采购投标担保函 （项目用）</w:t>
      </w:r>
      <w:r>
        <w:rPr>
          <w:rFonts w:hint="eastAsia" w:ascii="宋体" w:hAnsi="宋体"/>
          <w:b/>
          <w:bCs/>
          <w:kern w:val="0"/>
          <w:sz w:val="24"/>
          <w:szCs w:val="24"/>
          <w:highlight w:val="none"/>
        </w:rPr>
        <w:t>（如有）</w:t>
      </w:r>
    </w:p>
    <w:p>
      <w:pPr>
        <w:spacing w:line="360" w:lineRule="auto"/>
        <w:rPr>
          <w:rFonts w:ascii="宋体" w:hAnsi="宋体"/>
          <w:kern w:val="0"/>
          <w:szCs w:val="21"/>
          <w:highlight w:val="none"/>
        </w:rPr>
      </w:pPr>
      <w:r>
        <w:rPr>
          <w:rFonts w:ascii="宋体" w:hAnsi="宋体"/>
          <w:kern w:val="0"/>
          <w:szCs w:val="21"/>
          <w:highlight w:val="none"/>
        </w:rPr>
        <w:t xml:space="preserve">编号： </w:t>
      </w:r>
    </w:p>
    <w:p>
      <w:pPr>
        <w:spacing w:line="360" w:lineRule="auto"/>
        <w:rPr>
          <w:rFonts w:ascii="宋体" w:hAnsi="宋体"/>
          <w:kern w:val="0"/>
          <w:szCs w:val="21"/>
          <w:highlight w:val="none"/>
        </w:rPr>
      </w:pPr>
      <w:r>
        <w:rPr>
          <w:rFonts w:ascii="宋体" w:hAnsi="宋体"/>
          <w:kern w:val="0"/>
          <w:szCs w:val="21"/>
          <w:highlight w:val="none"/>
          <w:u w:val="single"/>
        </w:rPr>
        <w:t xml:space="preserve">                  </w:t>
      </w:r>
      <w:r>
        <w:rPr>
          <w:rFonts w:ascii="宋体" w:hAnsi="宋体"/>
          <w:kern w:val="0"/>
          <w:szCs w:val="21"/>
          <w:highlight w:val="none"/>
        </w:rPr>
        <w:t xml:space="preserve">（采购人或采购代理机构）： </w:t>
      </w:r>
    </w:p>
    <w:p>
      <w:pPr>
        <w:spacing w:line="360" w:lineRule="auto"/>
        <w:ind w:firstLine="420" w:firstLineChars="200"/>
        <w:rPr>
          <w:rFonts w:ascii="宋体" w:hAnsi="宋体"/>
          <w:kern w:val="0"/>
          <w:szCs w:val="21"/>
          <w:highlight w:val="none"/>
        </w:rPr>
      </w:pPr>
      <w:r>
        <w:rPr>
          <w:rFonts w:ascii="宋体" w:hAnsi="宋体"/>
          <w:kern w:val="0"/>
          <w:szCs w:val="21"/>
          <w:highlight w:val="none"/>
        </w:rPr>
        <w:t>鉴于</w:t>
      </w:r>
      <w:r>
        <w:rPr>
          <w:rFonts w:ascii="宋体" w:hAnsi="宋体"/>
          <w:kern w:val="0"/>
          <w:szCs w:val="21"/>
          <w:highlight w:val="none"/>
          <w:u w:val="single"/>
        </w:rPr>
        <w:t xml:space="preserve">         </w:t>
      </w:r>
      <w:r>
        <w:rPr>
          <w:rFonts w:ascii="宋体" w:hAnsi="宋体"/>
          <w:kern w:val="0"/>
          <w:szCs w:val="21"/>
          <w:highlight w:val="none"/>
        </w:rPr>
        <w:t>（以下简称“供应商”）拟参加编号</w:t>
      </w:r>
      <w:r>
        <w:rPr>
          <w:rFonts w:ascii="宋体" w:hAnsi="宋体"/>
          <w:kern w:val="0"/>
          <w:szCs w:val="21"/>
          <w:highlight w:val="none"/>
          <w:u w:val="single"/>
        </w:rPr>
        <w:t xml:space="preserve">        </w:t>
      </w:r>
      <w:r>
        <w:rPr>
          <w:rFonts w:ascii="宋体" w:hAnsi="宋体"/>
          <w:kern w:val="0"/>
          <w:szCs w:val="21"/>
          <w:highlight w:val="none"/>
        </w:rPr>
        <w:t>的</w:t>
      </w:r>
      <w:r>
        <w:rPr>
          <w:rFonts w:ascii="宋体" w:hAnsi="宋体"/>
          <w:kern w:val="0"/>
          <w:szCs w:val="21"/>
          <w:highlight w:val="none"/>
          <w:u w:val="single"/>
        </w:rPr>
        <w:t xml:space="preserve">        </w:t>
      </w:r>
      <w:r>
        <w:rPr>
          <w:rFonts w:ascii="宋体" w:hAnsi="宋体"/>
          <w:kern w:val="0"/>
          <w:szCs w:val="21"/>
          <w:highlight w:val="none"/>
        </w:rPr>
        <w:t xml:space="preserve">  项目（以下简称“本项目”）投标，根据本项目招标文件，供应商参加投标时应向你方交纳投标保证金，且可以投标担保函的形式交纳投标保证金。应供应商的申请，我方以保证的方式向你方提供如下投标保证金担保： </w:t>
      </w:r>
    </w:p>
    <w:p>
      <w:pPr>
        <w:spacing w:line="360" w:lineRule="auto"/>
        <w:rPr>
          <w:rFonts w:ascii="宋体" w:hAnsi="宋体"/>
          <w:kern w:val="0"/>
          <w:szCs w:val="21"/>
          <w:highlight w:val="none"/>
        </w:rPr>
      </w:pPr>
      <w:r>
        <w:rPr>
          <w:rFonts w:ascii="宋体" w:hAnsi="宋体"/>
          <w:kern w:val="0"/>
          <w:szCs w:val="21"/>
          <w:highlight w:val="none"/>
        </w:rPr>
        <w:t xml:space="preserve">一、保证责任的情形及保证金额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（一）在供应商出现下列情形之一时，我方承担保证责任：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1．中标后供应商无正当理由不与采购人或者采购代理机构签订《政府采购合同》；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2．招标文件规定的供应商应当缴纳保证金的其他情形。 </w:t>
      </w:r>
    </w:p>
    <w:p>
      <w:pPr>
        <w:spacing w:line="360" w:lineRule="auto"/>
        <w:ind w:firstLine="420" w:firstLineChars="200"/>
        <w:rPr>
          <w:rFonts w:ascii="宋体" w:hAnsi="宋体"/>
          <w:kern w:val="0"/>
          <w:szCs w:val="21"/>
          <w:highlight w:val="none"/>
        </w:rPr>
      </w:pPr>
      <w:r>
        <w:rPr>
          <w:rFonts w:ascii="宋体" w:hAnsi="宋体"/>
          <w:kern w:val="0"/>
          <w:szCs w:val="21"/>
          <w:highlight w:val="none"/>
        </w:rPr>
        <w:t>（二）我方承担保证责任的最高金额为人民币</w:t>
      </w:r>
      <w:r>
        <w:rPr>
          <w:rFonts w:ascii="宋体" w:hAnsi="宋体"/>
          <w:kern w:val="0"/>
          <w:szCs w:val="21"/>
          <w:highlight w:val="none"/>
          <w:u w:val="single"/>
        </w:rPr>
        <w:t xml:space="preserve">      </w:t>
      </w:r>
      <w:r>
        <w:rPr>
          <w:rFonts w:ascii="宋体" w:hAnsi="宋体"/>
          <w:kern w:val="0"/>
          <w:szCs w:val="21"/>
          <w:highlight w:val="none"/>
        </w:rPr>
        <w:t>元（大写</w:t>
      </w:r>
      <w:r>
        <w:rPr>
          <w:rFonts w:ascii="宋体" w:hAnsi="宋体"/>
          <w:kern w:val="0"/>
          <w:szCs w:val="21"/>
          <w:highlight w:val="none"/>
          <w:u w:val="single"/>
        </w:rPr>
        <w:t xml:space="preserve">            </w:t>
      </w:r>
      <w:r>
        <w:rPr>
          <w:rFonts w:ascii="宋体" w:hAnsi="宋体"/>
          <w:kern w:val="0"/>
          <w:szCs w:val="21"/>
          <w:highlight w:val="none"/>
        </w:rPr>
        <w:t xml:space="preserve">），即本项目的投标保证金金额。 </w:t>
      </w:r>
    </w:p>
    <w:p>
      <w:pPr>
        <w:spacing w:line="360" w:lineRule="auto"/>
        <w:rPr>
          <w:rFonts w:ascii="宋体" w:hAnsi="宋体"/>
          <w:kern w:val="0"/>
          <w:szCs w:val="21"/>
          <w:highlight w:val="none"/>
        </w:rPr>
      </w:pPr>
      <w:r>
        <w:rPr>
          <w:rFonts w:ascii="宋体" w:hAnsi="宋体"/>
          <w:kern w:val="0"/>
          <w:szCs w:val="21"/>
          <w:highlight w:val="none"/>
        </w:rPr>
        <w:t xml:space="preserve">二、保证的方式及保证期间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我方保证的方式为：连带责任保证。 </w:t>
      </w:r>
    </w:p>
    <w:p>
      <w:pPr>
        <w:spacing w:line="360" w:lineRule="auto"/>
        <w:ind w:firstLine="420" w:firstLineChars="200"/>
        <w:rPr>
          <w:rFonts w:ascii="宋体" w:hAnsi="宋体"/>
          <w:kern w:val="0"/>
          <w:szCs w:val="21"/>
          <w:highlight w:val="none"/>
        </w:rPr>
      </w:pPr>
      <w:r>
        <w:rPr>
          <w:rFonts w:ascii="宋体" w:hAnsi="宋体"/>
          <w:kern w:val="0"/>
          <w:szCs w:val="21"/>
          <w:highlight w:val="none"/>
        </w:rPr>
        <w:t>我方的保证期间为：自本保函生效之日起</w:t>
      </w:r>
      <w:r>
        <w:rPr>
          <w:rFonts w:ascii="宋体" w:hAnsi="宋体"/>
          <w:kern w:val="0"/>
          <w:szCs w:val="21"/>
          <w:highlight w:val="none"/>
          <w:u w:val="single"/>
        </w:rPr>
        <w:t xml:space="preserve">    </w:t>
      </w:r>
      <w:r>
        <w:rPr>
          <w:rFonts w:ascii="宋体" w:hAnsi="宋体"/>
          <w:kern w:val="0"/>
          <w:szCs w:val="21"/>
          <w:highlight w:val="none"/>
        </w:rPr>
        <w:t xml:space="preserve">个月止。 </w:t>
      </w:r>
    </w:p>
    <w:p>
      <w:pPr>
        <w:spacing w:line="360" w:lineRule="auto"/>
        <w:rPr>
          <w:rFonts w:ascii="宋体" w:hAnsi="宋体"/>
          <w:kern w:val="0"/>
          <w:szCs w:val="21"/>
          <w:highlight w:val="none"/>
        </w:rPr>
      </w:pPr>
      <w:r>
        <w:rPr>
          <w:rFonts w:ascii="宋体" w:hAnsi="宋体"/>
          <w:kern w:val="0"/>
          <w:szCs w:val="21"/>
          <w:highlight w:val="none"/>
        </w:rPr>
        <w:t xml:space="preserve">三、承担保证责任的程序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pPr>
        <w:spacing w:line="360" w:lineRule="auto"/>
        <w:ind w:firstLine="420" w:firstLineChars="200"/>
        <w:rPr>
          <w:rFonts w:ascii="宋体" w:hAnsi="宋体"/>
          <w:kern w:val="0"/>
          <w:szCs w:val="21"/>
          <w:highlight w:val="none"/>
        </w:rPr>
      </w:pPr>
      <w:r>
        <w:rPr>
          <w:rFonts w:ascii="宋体" w:hAnsi="宋体"/>
          <w:kern w:val="0"/>
          <w:szCs w:val="21"/>
          <w:highlight w:val="none"/>
        </w:rPr>
        <w:t>2．我方在收到索赔通知及相关证明材料后，在</w:t>
      </w:r>
      <w:r>
        <w:rPr>
          <w:rFonts w:ascii="宋体" w:hAnsi="宋体"/>
          <w:kern w:val="0"/>
          <w:szCs w:val="21"/>
          <w:highlight w:val="none"/>
          <w:u w:val="single"/>
        </w:rPr>
        <w:t xml:space="preserve">   </w:t>
      </w:r>
      <w:r>
        <w:rPr>
          <w:rFonts w:ascii="宋体" w:hAnsi="宋体"/>
          <w:kern w:val="0"/>
          <w:szCs w:val="21"/>
          <w:highlight w:val="none"/>
        </w:rPr>
        <w:t xml:space="preserve">个工作日内进行审查，符合应承担保证责任情形的，我方应按照你方的要求代供应商向你方支付投标保证金。 </w:t>
      </w:r>
    </w:p>
    <w:p>
      <w:pPr>
        <w:spacing w:line="360" w:lineRule="auto"/>
        <w:rPr>
          <w:rFonts w:ascii="宋体" w:hAnsi="宋体"/>
          <w:kern w:val="0"/>
          <w:szCs w:val="21"/>
          <w:highlight w:val="none"/>
        </w:rPr>
      </w:pPr>
      <w:r>
        <w:rPr>
          <w:rFonts w:ascii="宋体" w:hAnsi="宋体"/>
          <w:kern w:val="0"/>
          <w:szCs w:val="21"/>
          <w:highlight w:val="none"/>
        </w:rPr>
        <w:t xml:space="preserve">四、保证责任的终止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1．保证期间届满你方未向我方书面主张保证责任的，自保证期间届满次日起，我方保证责任自动终止。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2．我方按照本保函向你方履行了保证责任后，自我方向你方支付款项（支付款项从我方账户划出）之日起，保证责任终止。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3．按照法律法规的规定或出现我方保证责任终止的其它情形的，我方在本保函项下的保证责任亦终止。 </w:t>
      </w:r>
    </w:p>
    <w:p>
      <w:pPr>
        <w:spacing w:line="360" w:lineRule="auto"/>
        <w:rPr>
          <w:rFonts w:ascii="宋体" w:hAnsi="宋体"/>
          <w:kern w:val="0"/>
          <w:szCs w:val="21"/>
          <w:highlight w:val="none"/>
        </w:rPr>
      </w:pPr>
      <w:r>
        <w:rPr>
          <w:rFonts w:ascii="宋体" w:hAnsi="宋体"/>
          <w:kern w:val="0"/>
          <w:szCs w:val="21"/>
          <w:highlight w:val="none"/>
        </w:rPr>
        <w:t xml:space="preserve">五、免责条款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1．依照法律规定或你方与供应商的另行约定，全部或者部分免除供应商投标保证金义务时，我方亦免除相应的保证责任。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2．因你方原因致使供应商发生本保函第一条第（一）款约定情形的，我方不承担保证责任。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3．因不可抗力造成供应商发生本保函第一条约定情形的，我方不承担保证责任。 </w:t>
      </w:r>
    </w:p>
    <w:p>
      <w:pPr>
        <w:spacing w:line="360" w:lineRule="auto"/>
        <w:ind w:firstLine="420" w:firstLineChars="200"/>
        <w:rPr>
          <w:rFonts w:ascii="宋体" w:hAnsi="宋体"/>
          <w:kern w:val="0"/>
          <w:szCs w:val="21"/>
          <w:highlight w:val="none"/>
        </w:rPr>
      </w:pPr>
      <w:r>
        <w:rPr>
          <w:rFonts w:ascii="宋体" w:hAnsi="宋体"/>
          <w:kern w:val="0"/>
          <w:szCs w:val="21"/>
          <w:highlight w:val="none"/>
        </w:rPr>
        <w:t xml:space="preserve">4．你方或其他有权机关对招标文件进行任何澄清或修改，加重我方保证责任的，我方对加重部分不承担保证责任，但该澄清或修改经我方事先书面同意的除外。 </w:t>
      </w:r>
    </w:p>
    <w:p>
      <w:pPr>
        <w:spacing w:line="360" w:lineRule="auto"/>
        <w:rPr>
          <w:rFonts w:ascii="宋体" w:hAnsi="宋体"/>
          <w:kern w:val="0"/>
          <w:szCs w:val="21"/>
          <w:highlight w:val="none"/>
        </w:rPr>
      </w:pPr>
      <w:r>
        <w:rPr>
          <w:rFonts w:ascii="宋体" w:hAnsi="宋体"/>
          <w:kern w:val="0"/>
          <w:szCs w:val="21"/>
          <w:highlight w:val="none"/>
        </w:rPr>
        <w:t xml:space="preserve">六、争议的解决 </w:t>
      </w:r>
    </w:p>
    <w:p>
      <w:pPr>
        <w:spacing w:line="360" w:lineRule="auto"/>
        <w:ind w:firstLine="420" w:firstLineChars="200"/>
        <w:rPr>
          <w:rFonts w:ascii="宋体" w:hAnsi="宋体"/>
          <w:kern w:val="0"/>
          <w:szCs w:val="21"/>
          <w:highlight w:val="none"/>
        </w:rPr>
      </w:pPr>
      <w:r>
        <w:rPr>
          <w:rFonts w:ascii="宋体" w:hAnsi="宋体"/>
          <w:kern w:val="0"/>
          <w:szCs w:val="21"/>
          <w:highlight w:val="none"/>
        </w:rPr>
        <w:t>因本保函发生的纠纷，由你我双方协商解决，协商不成的，通过诉讼程序解决，诉讼管辖地法院为</w:t>
      </w:r>
      <w:r>
        <w:rPr>
          <w:rFonts w:ascii="宋体" w:hAnsi="宋体"/>
          <w:kern w:val="0"/>
          <w:szCs w:val="21"/>
          <w:highlight w:val="none"/>
          <w:u w:val="single"/>
        </w:rPr>
        <w:t xml:space="preserve">          </w:t>
      </w:r>
      <w:r>
        <w:rPr>
          <w:rFonts w:ascii="宋体" w:hAnsi="宋体"/>
          <w:kern w:val="0"/>
          <w:szCs w:val="21"/>
          <w:highlight w:val="none"/>
        </w:rPr>
        <w:t xml:space="preserve">法院。 </w:t>
      </w:r>
    </w:p>
    <w:p>
      <w:pPr>
        <w:spacing w:line="360" w:lineRule="auto"/>
        <w:rPr>
          <w:rFonts w:ascii="宋体" w:hAnsi="宋体"/>
          <w:kern w:val="0"/>
          <w:szCs w:val="21"/>
          <w:highlight w:val="none"/>
        </w:rPr>
      </w:pPr>
      <w:r>
        <w:rPr>
          <w:rFonts w:ascii="宋体" w:hAnsi="宋体"/>
          <w:kern w:val="0"/>
          <w:szCs w:val="21"/>
          <w:highlight w:val="none"/>
        </w:rPr>
        <w:t xml:space="preserve">七、保函的生效 </w:t>
      </w:r>
    </w:p>
    <w:p>
      <w:pPr>
        <w:spacing w:line="480" w:lineRule="auto"/>
        <w:ind w:firstLine="420" w:firstLineChars="200"/>
        <w:rPr>
          <w:rFonts w:ascii="宋体" w:hAnsi="宋体"/>
          <w:kern w:val="0"/>
          <w:szCs w:val="21"/>
          <w:highlight w:val="none"/>
        </w:rPr>
      </w:pPr>
      <w:r>
        <w:rPr>
          <w:rFonts w:ascii="宋体" w:hAnsi="宋体"/>
          <w:kern w:val="0"/>
          <w:szCs w:val="21"/>
          <w:highlight w:val="none"/>
        </w:rPr>
        <w:t>本保函自我方加盖公章之日起生效。</w:t>
      </w:r>
    </w:p>
    <w:p>
      <w:pPr>
        <w:spacing w:line="360" w:lineRule="auto"/>
        <w:ind w:firstLine="4200" w:firstLineChars="2000"/>
        <w:rPr>
          <w:rFonts w:ascii="宋体" w:hAnsi="宋体"/>
          <w:kern w:val="0"/>
          <w:szCs w:val="21"/>
          <w:highlight w:val="none"/>
        </w:rPr>
      </w:pPr>
    </w:p>
    <w:p>
      <w:pPr>
        <w:spacing w:line="360" w:lineRule="auto"/>
        <w:ind w:firstLine="4200" w:firstLineChars="2000"/>
        <w:rPr>
          <w:rFonts w:ascii="宋体" w:hAnsi="宋体"/>
          <w:kern w:val="0"/>
          <w:szCs w:val="21"/>
          <w:highlight w:val="none"/>
        </w:rPr>
      </w:pPr>
    </w:p>
    <w:p>
      <w:pPr>
        <w:spacing w:line="360" w:lineRule="auto"/>
        <w:ind w:firstLine="4200" w:firstLineChars="2000"/>
        <w:rPr>
          <w:rFonts w:ascii="宋体" w:hAnsi="宋体"/>
          <w:kern w:val="0"/>
          <w:szCs w:val="21"/>
          <w:highlight w:val="none"/>
        </w:rPr>
      </w:pPr>
      <w:r>
        <w:rPr>
          <w:rFonts w:ascii="宋体" w:hAnsi="宋体"/>
          <w:kern w:val="0"/>
          <w:szCs w:val="21"/>
          <w:highlight w:val="none"/>
        </w:rPr>
        <w:t xml:space="preserve">保证人：（公章） </w:t>
      </w:r>
    </w:p>
    <w:p>
      <w:pPr>
        <w:rPr>
          <w:rFonts w:ascii="宋体" w:hAnsi="宋体"/>
          <w:b/>
          <w:kern w:val="0"/>
          <w:sz w:val="24"/>
          <w:szCs w:val="24"/>
          <w:highlight w:val="none"/>
        </w:rPr>
      </w:pPr>
      <w:r>
        <w:rPr>
          <w:rFonts w:ascii="宋体" w:hAnsi="宋体"/>
          <w:kern w:val="0"/>
          <w:szCs w:val="21"/>
          <w:highlight w:val="none"/>
        </w:rPr>
        <w:t>                    </w:t>
      </w:r>
      <w:r>
        <w:rPr>
          <w:rFonts w:hint="eastAsia" w:ascii="宋体" w:hAnsi="宋体"/>
          <w:kern w:val="0"/>
          <w:szCs w:val="21"/>
          <w:highlight w:val="none"/>
        </w:rPr>
        <w:t xml:space="preserve"> </w:t>
      </w:r>
      <w:r>
        <w:rPr>
          <w:rFonts w:ascii="宋体" w:hAnsi="宋体"/>
          <w:kern w:val="0"/>
          <w:szCs w:val="21"/>
          <w:highlight w:val="none"/>
        </w:rPr>
        <w:t>年 </w:t>
      </w:r>
      <w:r>
        <w:rPr>
          <w:rFonts w:hint="eastAsia" w:ascii="宋体" w:hAnsi="宋体"/>
          <w:kern w:val="0"/>
          <w:szCs w:val="21"/>
          <w:highlight w:val="none"/>
        </w:rPr>
        <w:t xml:space="preserve">  </w:t>
      </w:r>
      <w:r>
        <w:rPr>
          <w:rFonts w:ascii="宋体" w:hAnsi="宋体"/>
          <w:kern w:val="0"/>
          <w:szCs w:val="21"/>
          <w:highlight w:val="none"/>
        </w:rPr>
        <w:t>月 </w:t>
      </w:r>
      <w:r>
        <w:rPr>
          <w:rFonts w:hint="eastAsia" w:ascii="宋体" w:hAnsi="宋体"/>
          <w:kern w:val="0"/>
          <w:szCs w:val="21"/>
          <w:highlight w:val="none"/>
        </w:rPr>
        <w:t xml:space="preserve">  </w:t>
      </w:r>
      <w:r>
        <w:rPr>
          <w:rFonts w:ascii="宋体" w:hAnsi="宋体"/>
          <w:kern w:val="0"/>
          <w:szCs w:val="21"/>
          <w:highlight w:val="none"/>
        </w:rPr>
        <w:t>日</w:t>
      </w:r>
      <w:r>
        <w:rPr>
          <w:rFonts w:hint="eastAsia" w:ascii="宋体" w:hAnsi="宋体"/>
          <w:szCs w:val="21"/>
          <w:highlight w:val="none"/>
        </w:rPr>
        <w:br w:type="page"/>
      </w:r>
      <w:r>
        <w:rPr>
          <w:rFonts w:ascii="宋体" w:hAnsi="宋体"/>
          <w:b/>
          <w:kern w:val="0"/>
          <w:sz w:val="24"/>
          <w:szCs w:val="24"/>
          <w:highlight w:val="none"/>
        </w:rPr>
        <w:t>附件</w:t>
      </w:r>
      <w:r>
        <w:rPr>
          <w:rFonts w:hint="eastAsia" w:ascii="宋体" w:hAnsi="宋体"/>
          <w:b/>
          <w:kern w:val="0"/>
          <w:sz w:val="24"/>
          <w:szCs w:val="24"/>
          <w:highlight w:val="none"/>
        </w:rPr>
        <w:t>二</w:t>
      </w:r>
      <w:r>
        <w:rPr>
          <w:rFonts w:ascii="宋体" w:hAnsi="宋体"/>
          <w:b/>
          <w:kern w:val="0"/>
          <w:sz w:val="24"/>
          <w:szCs w:val="24"/>
          <w:highlight w:val="none"/>
        </w:rPr>
        <w:t xml:space="preserve">： </w:t>
      </w:r>
    </w:p>
    <w:p>
      <w:pPr>
        <w:spacing w:line="440" w:lineRule="exact"/>
        <w:jc w:val="center"/>
        <w:rPr>
          <w:rFonts w:hint="eastAsia" w:ascii="宋体" w:hAnsi="宋体"/>
          <w:b/>
          <w:kern w:val="0"/>
          <w:sz w:val="24"/>
          <w:szCs w:val="24"/>
          <w:highlight w:val="none"/>
        </w:rPr>
      </w:pPr>
      <w:r>
        <w:rPr>
          <w:rFonts w:ascii="宋体" w:hAnsi="宋体"/>
          <w:b/>
          <w:bCs/>
          <w:kern w:val="0"/>
          <w:sz w:val="24"/>
          <w:szCs w:val="24"/>
          <w:highlight w:val="none"/>
        </w:rPr>
        <w:t>政府采购履约担保函（项目用）</w:t>
      </w:r>
      <w:r>
        <w:rPr>
          <w:rFonts w:hint="eastAsia" w:ascii="宋体" w:hAnsi="宋体"/>
          <w:b/>
          <w:bCs/>
          <w:kern w:val="0"/>
          <w:sz w:val="24"/>
          <w:szCs w:val="24"/>
          <w:highlight w:val="none"/>
        </w:rPr>
        <w:t>（如有）</w:t>
      </w:r>
    </w:p>
    <w:p>
      <w:pPr>
        <w:spacing w:line="450" w:lineRule="exact"/>
        <w:rPr>
          <w:rFonts w:ascii="宋体" w:hAnsi="宋体"/>
          <w:kern w:val="0"/>
          <w:szCs w:val="21"/>
          <w:highlight w:val="none"/>
        </w:rPr>
      </w:pPr>
      <w:r>
        <w:rPr>
          <w:rFonts w:ascii="宋体" w:hAnsi="宋体"/>
          <w:kern w:val="0"/>
          <w:szCs w:val="21"/>
          <w:highlight w:val="none"/>
        </w:rPr>
        <w:t xml:space="preserve">编号： </w:t>
      </w:r>
    </w:p>
    <w:p>
      <w:pPr>
        <w:spacing w:line="450" w:lineRule="exact"/>
        <w:rPr>
          <w:rFonts w:ascii="宋体" w:hAnsi="宋体"/>
          <w:kern w:val="0"/>
          <w:szCs w:val="21"/>
          <w:highlight w:val="none"/>
        </w:rPr>
      </w:pPr>
      <w:r>
        <w:rPr>
          <w:rFonts w:ascii="宋体" w:hAnsi="宋体"/>
          <w:kern w:val="0"/>
          <w:szCs w:val="21"/>
          <w:highlight w:val="none"/>
          <w:u w:val="single"/>
        </w:rPr>
        <w:t xml:space="preserve">                  </w:t>
      </w:r>
      <w:r>
        <w:rPr>
          <w:rFonts w:ascii="宋体" w:hAnsi="宋体"/>
          <w:kern w:val="0"/>
          <w:szCs w:val="21"/>
          <w:highlight w:val="none"/>
        </w:rPr>
        <w:t xml:space="preserve">（采购人）： </w:t>
      </w:r>
    </w:p>
    <w:p>
      <w:pPr>
        <w:spacing w:line="450" w:lineRule="exact"/>
        <w:ind w:firstLine="420" w:firstLineChars="200"/>
        <w:rPr>
          <w:rFonts w:ascii="宋体" w:hAnsi="宋体"/>
          <w:kern w:val="0"/>
          <w:szCs w:val="21"/>
          <w:highlight w:val="none"/>
        </w:rPr>
      </w:pPr>
      <w:r>
        <w:rPr>
          <w:rFonts w:ascii="宋体" w:hAnsi="宋体"/>
          <w:kern w:val="0"/>
          <w:szCs w:val="21"/>
          <w:highlight w:val="none"/>
        </w:rPr>
        <w:t>鉴于你方与</w:t>
      </w:r>
      <w:r>
        <w:rPr>
          <w:rFonts w:ascii="宋体" w:hAnsi="宋体"/>
          <w:kern w:val="0"/>
          <w:szCs w:val="21"/>
          <w:highlight w:val="none"/>
          <w:u w:val="single"/>
        </w:rPr>
        <w:t xml:space="preserve">                    </w:t>
      </w:r>
      <w:r>
        <w:rPr>
          <w:rFonts w:ascii="宋体" w:hAnsi="宋体"/>
          <w:kern w:val="0"/>
          <w:szCs w:val="21"/>
          <w:highlight w:val="none"/>
        </w:rPr>
        <w:t>（以下简称供应商）于</w:t>
      </w:r>
      <w:r>
        <w:rPr>
          <w:rFonts w:ascii="宋体" w:hAnsi="宋体"/>
          <w:kern w:val="0"/>
          <w:szCs w:val="21"/>
          <w:highlight w:val="none"/>
          <w:u w:val="single"/>
        </w:rPr>
        <w:t xml:space="preserve">   </w:t>
      </w:r>
      <w:r>
        <w:rPr>
          <w:rFonts w:ascii="宋体" w:hAnsi="宋体"/>
          <w:kern w:val="0"/>
          <w:szCs w:val="21"/>
          <w:highlight w:val="none"/>
        </w:rPr>
        <w:t>年</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kern w:val="0"/>
          <w:szCs w:val="21"/>
          <w:highlight w:val="none"/>
          <w:u w:val="single"/>
        </w:rPr>
        <w:t xml:space="preserve">  </w:t>
      </w:r>
      <w:r>
        <w:rPr>
          <w:rFonts w:ascii="宋体" w:hAnsi="宋体"/>
          <w:kern w:val="0"/>
          <w:szCs w:val="21"/>
          <w:highlight w:val="none"/>
        </w:rPr>
        <w:t>日签定编号为</w:t>
      </w:r>
      <w:r>
        <w:rPr>
          <w:rFonts w:ascii="宋体" w:hAnsi="宋体"/>
          <w:kern w:val="0"/>
          <w:szCs w:val="21"/>
          <w:highlight w:val="none"/>
          <w:u w:val="single"/>
        </w:rPr>
        <w:t xml:space="preserve">      </w:t>
      </w:r>
      <w:r>
        <w:rPr>
          <w:rFonts w:ascii="宋体" w:hAnsi="宋体"/>
          <w:kern w:val="0"/>
          <w:szCs w:val="21"/>
          <w:highlight w:val="none"/>
        </w:rPr>
        <w:t> 的《</w:t>
      </w:r>
      <w:r>
        <w:rPr>
          <w:rFonts w:ascii="宋体" w:hAnsi="宋体"/>
          <w:kern w:val="0"/>
          <w:szCs w:val="21"/>
          <w:highlight w:val="none"/>
          <w:u w:val="single"/>
        </w:rPr>
        <w:t xml:space="preserve">           </w:t>
      </w:r>
      <w:r>
        <w:rPr>
          <w:rFonts w:ascii="宋体" w:hAnsi="宋体"/>
          <w:kern w:val="0"/>
          <w:szCs w:val="21"/>
          <w:highlight w:val="none"/>
        </w:rPr>
        <w:t>政府采购合同》（以下简称主合同），且依据该合同的约定，供应商应在</w:t>
      </w:r>
      <w:r>
        <w:rPr>
          <w:rFonts w:ascii="宋体" w:hAnsi="宋体"/>
          <w:kern w:val="0"/>
          <w:szCs w:val="21"/>
          <w:highlight w:val="none"/>
          <w:u w:val="single"/>
        </w:rPr>
        <w:t xml:space="preserve">    </w:t>
      </w:r>
      <w:r>
        <w:rPr>
          <w:rFonts w:ascii="宋体" w:hAnsi="宋体"/>
          <w:kern w:val="0"/>
          <w:szCs w:val="21"/>
          <w:highlight w:val="none"/>
        </w:rPr>
        <w:t>年</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kern w:val="0"/>
          <w:szCs w:val="21"/>
          <w:highlight w:val="none"/>
          <w:u w:val="single"/>
        </w:rPr>
        <w:t xml:space="preserve">   </w:t>
      </w:r>
      <w:r>
        <w:rPr>
          <w:rFonts w:ascii="宋体" w:hAnsi="宋体"/>
          <w:kern w:val="0"/>
          <w:szCs w:val="21"/>
          <w:highlight w:val="none"/>
        </w:rPr>
        <w:t xml:space="preserve">日前向你方交纳履约保证金，且可以履约担保函的形式交纳履约保证金。应供应商的申请，我方以保证的方式向你方提供如下履约保证金担保： </w:t>
      </w:r>
    </w:p>
    <w:p>
      <w:pPr>
        <w:spacing w:line="450" w:lineRule="exact"/>
        <w:rPr>
          <w:rFonts w:ascii="宋体" w:hAnsi="宋体"/>
          <w:kern w:val="0"/>
          <w:szCs w:val="21"/>
          <w:highlight w:val="none"/>
        </w:rPr>
      </w:pPr>
      <w:r>
        <w:rPr>
          <w:rFonts w:ascii="宋体" w:hAnsi="宋体"/>
          <w:kern w:val="0"/>
          <w:szCs w:val="21"/>
          <w:highlight w:val="none"/>
        </w:rPr>
        <w:t xml:space="preserve">一、保证责任的情形及保证金额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（一）在供应商出现下列情形之一时，我方承担保证责任：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1．将中标项目转让给他人，或者在投标文件中未说明，且未经采购招标机构人同意，将中标项目分包给他人的； </w:t>
      </w:r>
    </w:p>
    <w:p>
      <w:pPr>
        <w:spacing w:line="450" w:lineRule="exact"/>
        <w:rPr>
          <w:rFonts w:ascii="宋体" w:hAnsi="宋体"/>
          <w:kern w:val="0"/>
          <w:szCs w:val="21"/>
          <w:highlight w:val="none"/>
        </w:rPr>
      </w:pPr>
      <w:r>
        <w:rPr>
          <w:rFonts w:ascii="宋体" w:hAnsi="宋体"/>
          <w:kern w:val="0"/>
          <w:szCs w:val="21"/>
          <w:highlight w:val="none"/>
        </w:rPr>
        <w:t xml:space="preserve">  </w:t>
      </w:r>
      <w:r>
        <w:rPr>
          <w:rFonts w:hint="eastAsia" w:ascii="宋体" w:hAnsi="宋体"/>
          <w:kern w:val="0"/>
          <w:szCs w:val="21"/>
          <w:highlight w:val="none"/>
        </w:rPr>
        <w:t xml:space="preserve">  </w:t>
      </w:r>
      <w:r>
        <w:rPr>
          <w:rFonts w:ascii="宋体" w:hAnsi="宋体"/>
          <w:kern w:val="0"/>
          <w:szCs w:val="21"/>
          <w:highlight w:val="none"/>
        </w:rPr>
        <w:t xml:space="preserve">2．主合同约定的应当缴纳履约保证金的情形: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（1）未按主合同约定的质量、数量和期限供应货物/提供服务/完成工程的； </w:t>
      </w:r>
    </w:p>
    <w:p>
      <w:pPr>
        <w:spacing w:line="450" w:lineRule="exact"/>
        <w:ind w:firstLine="420" w:firstLineChars="200"/>
        <w:rPr>
          <w:rFonts w:ascii="宋体" w:hAnsi="宋体"/>
          <w:kern w:val="0"/>
          <w:szCs w:val="21"/>
          <w:highlight w:val="none"/>
        </w:rPr>
      </w:pPr>
      <w:r>
        <w:rPr>
          <w:rFonts w:ascii="宋体" w:hAnsi="宋体"/>
          <w:kern w:val="0"/>
          <w:szCs w:val="21"/>
          <w:highlight w:val="none"/>
        </w:rPr>
        <w:t>（2）</w:t>
      </w:r>
      <w:r>
        <w:rPr>
          <w:rFonts w:ascii="宋体" w:hAnsi="宋体"/>
          <w:kern w:val="0"/>
          <w:szCs w:val="21"/>
          <w:highlight w:val="none"/>
          <w:u w:val="single"/>
        </w:rPr>
        <w:t xml:space="preserve">                                                           </w:t>
      </w:r>
      <w:r>
        <w:rPr>
          <w:rFonts w:ascii="宋体" w:hAnsi="宋体"/>
          <w:kern w:val="0"/>
          <w:szCs w:val="21"/>
          <w:highlight w:val="none"/>
        </w:rPr>
        <w:t xml:space="preserve">。 </w:t>
      </w:r>
    </w:p>
    <w:p>
      <w:pPr>
        <w:spacing w:line="450" w:lineRule="exact"/>
        <w:ind w:firstLine="420" w:firstLineChars="200"/>
        <w:rPr>
          <w:rFonts w:ascii="宋体" w:hAnsi="宋体"/>
          <w:kern w:val="0"/>
          <w:szCs w:val="21"/>
          <w:highlight w:val="none"/>
        </w:rPr>
      </w:pPr>
      <w:r>
        <w:rPr>
          <w:rFonts w:ascii="宋体" w:hAnsi="宋体"/>
          <w:kern w:val="0"/>
          <w:szCs w:val="21"/>
          <w:highlight w:val="none"/>
        </w:rPr>
        <w:t>（二）我方的保证范围是主合同约定的合同价款总额的</w:t>
      </w:r>
      <w:r>
        <w:rPr>
          <w:rFonts w:ascii="宋体" w:hAnsi="宋体"/>
          <w:kern w:val="0"/>
          <w:szCs w:val="21"/>
          <w:highlight w:val="none"/>
          <w:u w:val="single"/>
        </w:rPr>
        <w:t xml:space="preserve">        </w:t>
      </w:r>
      <w:r>
        <w:rPr>
          <w:rFonts w:ascii="宋体" w:hAnsi="宋体"/>
          <w:kern w:val="0"/>
          <w:szCs w:val="21"/>
          <w:highlight w:val="none"/>
        </w:rPr>
        <w:t>%数额为</w:t>
      </w:r>
      <w:r>
        <w:rPr>
          <w:rFonts w:ascii="宋体" w:hAnsi="宋体"/>
          <w:kern w:val="0"/>
          <w:szCs w:val="21"/>
          <w:highlight w:val="none"/>
          <w:u w:val="single"/>
        </w:rPr>
        <w:t xml:space="preserve">         </w:t>
      </w:r>
      <w:r>
        <w:rPr>
          <w:rFonts w:ascii="宋体" w:hAnsi="宋体"/>
          <w:kern w:val="0"/>
          <w:szCs w:val="21"/>
          <w:highlight w:val="none"/>
        </w:rPr>
        <w:t>元（大写</w:t>
      </w:r>
      <w:r>
        <w:rPr>
          <w:rFonts w:ascii="宋体" w:hAnsi="宋体"/>
          <w:kern w:val="0"/>
          <w:szCs w:val="21"/>
          <w:highlight w:val="none"/>
          <w:u w:val="single"/>
        </w:rPr>
        <w:t xml:space="preserve">           </w:t>
      </w:r>
      <w:r>
        <w:rPr>
          <w:rFonts w:ascii="宋体" w:hAnsi="宋体"/>
          <w:kern w:val="0"/>
          <w:szCs w:val="21"/>
          <w:highlight w:val="none"/>
        </w:rPr>
        <w:t>），币种为</w:t>
      </w:r>
      <w:r>
        <w:rPr>
          <w:rFonts w:ascii="宋体" w:hAnsi="宋体"/>
          <w:kern w:val="0"/>
          <w:szCs w:val="21"/>
          <w:highlight w:val="none"/>
          <w:u w:val="single"/>
        </w:rPr>
        <w:t xml:space="preserve">        </w:t>
      </w:r>
      <w:r>
        <w:rPr>
          <w:rFonts w:ascii="宋体" w:hAnsi="宋体"/>
          <w:kern w:val="0"/>
          <w:szCs w:val="21"/>
          <w:highlight w:val="none"/>
        </w:rPr>
        <w:t xml:space="preserve">。（即主合同履约保证金金额） </w:t>
      </w:r>
    </w:p>
    <w:p>
      <w:pPr>
        <w:spacing w:line="450" w:lineRule="exact"/>
        <w:rPr>
          <w:rFonts w:ascii="宋体" w:hAnsi="宋体"/>
          <w:kern w:val="0"/>
          <w:szCs w:val="21"/>
          <w:highlight w:val="none"/>
        </w:rPr>
      </w:pPr>
      <w:r>
        <w:rPr>
          <w:rFonts w:ascii="宋体" w:hAnsi="宋体"/>
          <w:kern w:val="0"/>
          <w:szCs w:val="21"/>
          <w:highlight w:val="none"/>
        </w:rPr>
        <w:t xml:space="preserve">二、保证的方式及保证期间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我方保证的方式为：连带责任保证。 </w:t>
      </w:r>
    </w:p>
    <w:p>
      <w:pPr>
        <w:spacing w:line="450" w:lineRule="exact"/>
        <w:ind w:firstLine="420" w:firstLineChars="200"/>
        <w:rPr>
          <w:rFonts w:ascii="宋体" w:hAnsi="宋体"/>
          <w:kern w:val="0"/>
          <w:szCs w:val="21"/>
          <w:highlight w:val="none"/>
        </w:rPr>
      </w:pPr>
      <w:r>
        <w:rPr>
          <w:rFonts w:ascii="宋体" w:hAnsi="宋体"/>
          <w:kern w:val="0"/>
          <w:szCs w:val="21"/>
          <w:highlight w:val="none"/>
        </w:rPr>
        <w:t>我方保证的期间为：自本合同生效之日起至供应商按照主合同约定的供货/完工期限届满后</w:t>
      </w:r>
      <w:r>
        <w:rPr>
          <w:rFonts w:ascii="宋体" w:hAnsi="宋体"/>
          <w:kern w:val="0"/>
          <w:szCs w:val="21"/>
          <w:highlight w:val="none"/>
          <w:u w:val="single"/>
        </w:rPr>
        <w:t xml:space="preserve">     </w:t>
      </w:r>
      <w:r>
        <w:rPr>
          <w:rFonts w:ascii="宋体" w:hAnsi="宋体"/>
          <w:kern w:val="0"/>
          <w:szCs w:val="21"/>
          <w:highlight w:val="none"/>
        </w:rPr>
        <w:t xml:space="preserve">日内。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如果供应商未按主合同约定向贵方供应货物/提供服务/完成工程的，由我方在保证金额内向你方支付上述款项。 </w:t>
      </w:r>
    </w:p>
    <w:p>
      <w:pPr>
        <w:spacing w:line="450" w:lineRule="exact"/>
        <w:rPr>
          <w:rFonts w:ascii="宋体" w:hAnsi="宋体"/>
          <w:kern w:val="0"/>
          <w:szCs w:val="21"/>
          <w:highlight w:val="none"/>
        </w:rPr>
      </w:pPr>
      <w:r>
        <w:rPr>
          <w:rFonts w:ascii="宋体" w:hAnsi="宋体"/>
          <w:kern w:val="0"/>
          <w:szCs w:val="21"/>
          <w:highlight w:val="none"/>
        </w:rPr>
        <w:t xml:space="preserve">三、承担保证责任的程序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1．你方要求我方承担保证责任的，应在本保函保证期间内向我方发出书面索赔通知。索赔通知应写明要求索赔的金额，支付款项应到达的帐号。并附有证明供应商违约事实的证明材料。 </w:t>
      </w:r>
    </w:p>
    <w:p>
      <w:pPr>
        <w:spacing w:line="450" w:lineRule="exact"/>
        <w:ind w:firstLine="420" w:firstLineChars="200"/>
        <w:rPr>
          <w:rFonts w:ascii="宋体" w:hAnsi="宋体"/>
          <w:kern w:val="0"/>
          <w:szCs w:val="21"/>
          <w:highlight w:val="none"/>
        </w:rPr>
      </w:pPr>
      <w:r>
        <w:rPr>
          <w:rFonts w:ascii="宋体" w:hAnsi="宋体"/>
          <w:kern w:val="0"/>
          <w:szCs w:val="21"/>
          <w:highlight w:val="none"/>
        </w:rPr>
        <w:t>如果你方与供应商因货物质量问题产生争议，你方还需同时提供</w:t>
      </w:r>
      <w:r>
        <w:rPr>
          <w:rFonts w:ascii="宋体" w:hAnsi="宋体"/>
          <w:kern w:val="0"/>
          <w:szCs w:val="21"/>
          <w:highlight w:val="none"/>
          <w:u w:val="single"/>
        </w:rPr>
        <w:t xml:space="preserve">        </w:t>
      </w:r>
      <w:r>
        <w:rPr>
          <w:rFonts w:ascii="宋体" w:hAnsi="宋体"/>
          <w:kern w:val="0"/>
          <w:szCs w:val="21"/>
          <w:highlight w:val="none"/>
        </w:rPr>
        <w:t xml:space="preserve">部门出具的质量检测报告，或经诉讼（仲裁）程序裁决后的裁决书、调解书，本保证人即按照检测结果或裁决书、调解书决定是否承担保证责任。 </w:t>
      </w:r>
    </w:p>
    <w:p>
      <w:pPr>
        <w:spacing w:line="450" w:lineRule="exact"/>
        <w:ind w:firstLine="525" w:firstLineChars="250"/>
        <w:rPr>
          <w:rFonts w:ascii="宋体" w:hAnsi="宋体"/>
          <w:kern w:val="0"/>
          <w:szCs w:val="21"/>
          <w:highlight w:val="none"/>
        </w:rPr>
      </w:pPr>
      <w:r>
        <w:rPr>
          <w:rFonts w:ascii="宋体" w:hAnsi="宋体"/>
          <w:kern w:val="0"/>
          <w:szCs w:val="21"/>
          <w:highlight w:val="none"/>
        </w:rPr>
        <w:t>2． 我方收到你方的书面索赔通知及相应证明材料，在</w:t>
      </w:r>
      <w:r>
        <w:rPr>
          <w:rFonts w:ascii="宋体" w:hAnsi="宋体"/>
          <w:kern w:val="0"/>
          <w:szCs w:val="21"/>
          <w:highlight w:val="none"/>
          <w:u w:val="single"/>
        </w:rPr>
        <w:t xml:space="preserve">     </w:t>
      </w:r>
      <w:r>
        <w:rPr>
          <w:rFonts w:ascii="宋体" w:hAnsi="宋体"/>
          <w:kern w:val="0"/>
          <w:szCs w:val="21"/>
          <w:highlight w:val="none"/>
        </w:rPr>
        <w:t xml:space="preserve">工作日内进行核定后按照本保函的承诺承担保证责任。 </w:t>
      </w:r>
    </w:p>
    <w:p>
      <w:pPr>
        <w:spacing w:line="450" w:lineRule="exact"/>
        <w:rPr>
          <w:rFonts w:ascii="宋体" w:hAnsi="宋体"/>
          <w:kern w:val="0"/>
          <w:szCs w:val="21"/>
          <w:highlight w:val="none"/>
        </w:rPr>
      </w:pPr>
      <w:r>
        <w:rPr>
          <w:rFonts w:ascii="宋体" w:hAnsi="宋体"/>
          <w:kern w:val="0"/>
          <w:szCs w:val="21"/>
          <w:highlight w:val="none"/>
        </w:rPr>
        <w:t xml:space="preserve">四、保证责任的终止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2．我方按照本保函向你方履行了保证责任后，自我方向你方支付款项（支付款项从我方账户划出）之日起，保证责任即终止。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3．按照法律法规的规定或出现应终止我方保证责任的其它情形的，我方在本保函项下的保证责任亦终止。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pPr>
        <w:spacing w:line="450" w:lineRule="exact"/>
        <w:rPr>
          <w:rFonts w:ascii="宋体" w:hAnsi="宋体"/>
          <w:kern w:val="0"/>
          <w:szCs w:val="21"/>
          <w:highlight w:val="none"/>
        </w:rPr>
      </w:pPr>
      <w:r>
        <w:rPr>
          <w:rFonts w:ascii="宋体" w:hAnsi="宋体"/>
          <w:kern w:val="0"/>
          <w:szCs w:val="21"/>
          <w:highlight w:val="none"/>
        </w:rPr>
        <w:t xml:space="preserve">五、免责条款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1．因你方违反主合同约定致使供应商不能履行义务的，我方不承担保证责任。 </w:t>
      </w:r>
    </w:p>
    <w:p>
      <w:pPr>
        <w:spacing w:line="450" w:lineRule="exact"/>
        <w:ind w:firstLine="420" w:firstLineChars="200"/>
        <w:rPr>
          <w:rFonts w:ascii="宋体" w:hAnsi="宋体"/>
          <w:kern w:val="0"/>
          <w:szCs w:val="21"/>
          <w:highlight w:val="none"/>
        </w:rPr>
      </w:pPr>
      <w:r>
        <w:rPr>
          <w:rFonts w:ascii="宋体" w:hAnsi="宋体"/>
          <w:kern w:val="0"/>
          <w:szCs w:val="21"/>
          <w:highlight w:val="none"/>
        </w:rPr>
        <w:t>2．依照法律法规的规定或你方与供应商的另行约定，全部或者部分免除供应商应缴纳</w:t>
      </w:r>
      <w:bookmarkStart w:id="4" w:name="_GoBack"/>
      <w:bookmarkEnd w:id="4"/>
      <w:r>
        <w:rPr>
          <w:rFonts w:ascii="宋体" w:hAnsi="宋体"/>
          <w:kern w:val="0"/>
          <w:szCs w:val="21"/>
          <w:highlight w:val="none"/>
        </w:rPr>
        <w:t xml:space="preserve">的保证金义务的，我方亦免除相应的保证责任。 </w:t>
      </w:r>
    </w:p>
    <w:p>
      <w:pPr>
        <w:spacing w:line="450" w:lineRule="exact"/>
        <w:ind w:firstLine="420" w:firstLineChars="200"/>
        <w:rPr>
          <w:rFonts w:ascii="宋体" w:hAnsi="宋体"/>
          <w:kern w:val="0"/>
          <w:szCs w:val="21"/>
          <w:highlight w:val="none"/>
        </w:rPr>
      </w:pPr>
      <w:r>
        <w:rPr>
          <w:rFonts w:ascii="宋体" w:hAnsi="宋体"/>
          <w:kern w:val="0"/>
          <w:szCs w:val="21"/>
          <w:highlight w:val="none"/>
        </w:rPr>
        <w:t xml:space="preserve">3．因不可抗力造成供应商不能履行供货义务的，我方不承担保证责任。 </w:t>
      </w:r>
    </w:p>
    <w:p>
      <w:pPr>
        <w:spacing w:line="450" w:lineRule="exact"/>
        <w:rPr>
          <w:rFonts w:ascii="宋体" w:hAnsi="宋体"/>
          <w:kern w:val="0"/>
          <w:szCs w:val="21"/>
          <w:highlight w:val="none"/>
        </w:rPr>
      </w:pPr>
      <w:r>
        <w:rPr>
          <w:rFonts w:ascii="宋体" w:hAnsi="宋体"/>
          <w:kern w:val="0"/>
          <w:szCs w:val="21"/>
          <w:highlight w:val="none"/>
        </w:rPr>
        <w:t xml:space="preserve">六、争议的解决 </w:t>
      </w:r>
    </w:p>
    <w:p>
      <w:pPr>
        <w:spacing w:line="450" w:lineRule="exact"/>
        <w:ind w:firstLine="420" w:firstLineChars="200"/>
        <w:rPr>
          <w:rFonts w:ascii="宋体" w:hAnsi="宋体"/>
          <w:kern w:val="0"/>
          <w:szCs w:val="21"/>
          <w:highlight w:val="none"/>
        </w:rPr>
      </w:pPr>
      <w:r>
        <w:rPr>
          <w:rFonts w:ascii="宋体" w:hAnsi="宋体"/>
          <w:kern w:val="0"/>
          <w:szCs w:val="21"/>
          <w:highlight w:val="none"/>
        </w:rPr>
        <w:t>因本保函发生的纠纷，由你我双方协商解决，协商不成的，通过诉讼程序解决，诉讼管辖地法院为</w:t>
      </w:r>
      <w:r>
        <w:rPr>
          <w:rFonts w:ascii="宋体" w:hAnsi="宋体"/>
          <w:kern w:val="0"/>
          <w:szCs w:val="21"/>
          <w:highlight w:val="none"/>
          <w:u w:val="single"/>
        </w:rPr>
        <w:t xml:space="preserve">        </w:t>
      </w:r>
      <w:r>
        <w:rPr>
          <w:rFonts w:ascii="宋体" w:hAnsi="宋体"/>
          <w:kern w:val="0"/>
          <w:szCs w:val="21"/>
          <w:highlight w:val="none"/>
        </w:rPr>
        <w:t xml:space="preserve">法院。 </w:t>
      </w:r>
    </w:p>
    <w:p>
      <w:pPr>
        <w:spacing w:line="450" w:lineRule="exact"/>
        <w:rPr>
          <w:rFonts w:ascii="宋体" w:hAnsi="宋体"/>
          <w:kern w:val="0"/>
          <w:szCs w:val="21"/>
          <w:highlight w:val="none"/>
        </w:rPr>
      </w:pPr>
      <w:r>
        <w:rPr>
          <w:rFonts w:ascii="宋体" w:hAnsi="宋体"/>
          <w:kern w:val="0"/>
          <w:szCs w:val="21"/>
          <w:highlight w:val="none"/>
        </w:rPr>
        <w:t xml:space="preserve">七、保函的生效 </w:t>
      </w:r>
    </w:p>
    <w:p>
      <w:pPr>
        <w:spacing w:line="450" w:lineRule="exact"/>
        <w:ind w:firstLine="420" w:firstLineChars="200"/>
        <w:rPr>
          <w:rFonts w:hint="eastAsia" w:ascii="宋体" w:hAnsi="宋体"/>
          <w:kern w:val="0"/>
          <w:szCs w:val="21"/>
          <w:highlight w:val="none"/>
        </w:rPr>
      </w:pPr>
      <w:r>
        <w:rPr>
          <w:rFonts w:ascii="宋体" w:hAnsi="宋体"/>
          <w:kern w:val="0"/>
          <w:szCs w:val="21"/>
          <w:highlight w:val="none"/>
        </w:rPr>
        <w:t xml:space="preserve">本保函自我方加盖公章之日起生效。 </w:t>
      </w:r>
    </w:p>
    <w:p>
      <w:pPr>
        <w:spacing w:line="450" w:lineRule="exact"/>
        <w:ind w:firstLine="420" w:firstLineChars="200"/>
        <w:rPr>
          <w:rFonts w:hint="eastAsia" w:ascii="宋体" w:hAnsi="宋体"/>
          <w:kern w:val="0"/>
          <w:szCs w:val="21"/>
          <w:highlight w:val="none"/>
        </w:rPr>
      </w:pPr>
    </w:p>
    <w:p>
      <w:pPr>
        <w:jc w:val="center"/>
        <w:rPr>
          <w:rFonts w:hint="eastAsia" w:ascii="宋体" w:hAnsi="宋体"/>
          <w:kern w:val="0"/>
          <w:szCs w:val="21"/>
          <w:highlight w:val="none"/>
        </w:rPr>
      </w:pPr>
      <w:r>
        <w:rPr>
          <w:rFonts w:ascii="宋体" w:hAnsi="宋体"/>
          <w:kern w:val="0"/>
          <w:szCs w:val="21"/>
          <w:highlight w:val="none"/>
        </w:rPr>
        <w:t>保证人：（公章）</w:t>
      </w:r>
    </w:p>
    <w:p>
      <w:pPr>
        <w:jc w:val="right"/>
        <w:rPr>
          <w:rFonts w:hint="eastAsia" w:ascii="宋体" w:hAnsi="宋体"/>
          <w:kern w:val="0"/>
          <w:szCs w:val="21"/>
          <w:highlight w:val="none"/>
        </w:rPr>
      </w:pPr>
    </w:p>
    <w:p>
      <w:pPr>
        <w:tabs>
          <w:tab w:val="left" w:pos="-180"/>
        </w:tabs>
        <w:ind w:right="178" w:rightChars="85"/>
        <w:jc w:val="right"/>
        <w:rPr>
          <w:rFonts w:hint="eastAsia" w:ascii="宋体" w:hAnsi="宋体" w:cs="宋体"/>
          <w:highlight w:val="none"/>
        </w:rPr>
      </w:pPr>
      <w:r>
        <w:rPr>
          <w:rFonts w:hAnsi="宋体"/>
          <w:szCs w:val="21"/>
          <w:highlight w:val="none"/>
        </w:rPr>
        <w:t>年</w:t>
      </w:r>
      <w:r>
        <w:rPr>
          <w:rFonts w:hint="eastAsia" w:hAnsi="宋体"/>
          <w:szCs w:val="21"/>
          <w:highlight w:val="none"/>
        </w:rPr>
        <w:t xml:space="preserve">   </w:t>
      </w:r>
      <w:r>
        <w:rPr>
          <w:rFonts w:hAnsi="宋体"/>
          <w:szCs w:val="21"/>
          <w:highlight w:val="none"/>
        </w:rPr>
        <w:t>月</w:t>
      </w:r>
      <w:r>
        <w:rPr>
          <w:rFonts w:hint="eastAsia" w:hAnsi="宋体"/>
          <w:szCs w:val="21"/>
          <w:highlight w:val="none"/>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fldChar w:fldCharType="begin"/>
    </w:r>
    <w:r>
      <w:rPr>
        <w:rStyle w:val="9"/>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Njg3MmJjNWE1NWU0YjQ3NDI5MzdjZDhhNGExYmQifQ=="/>
  </w:docVars>
  <w:rsids>
    <w:rsidRoot w:val="3EF15FEC"/>
    <w:rsid w:val="3EF15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kern w:val="0"/>
      <w:sz w:val="20"/>
    </w:rPr>
  </w:style>
  <w:style w:type="paragraph" w:styleId="3">
    <w:name w:val="Body Text"/>
    <w:basedOn w:val="1"/>
    <w:qFormat/>
    <w:uiPriority w:val="0"/>
    <w:pPr>
      <w:spacing w:after="120"/>
    </w:pPr>
  </w:style>
  <w:style w:type="paragraph" w:styleId="4">
    <w:name w:val="Block Text"/>
    <w:basedOn w:val="1"/>
    <w:qFormat/>
    <w:uiPriority w:val="0"/>
    <w:pPr>
      <w:adjustRightInd w:val="0"/>
      <w:ind w:left="420" w:right="33"/>
      <w:jc w:val="left"/>
      <w:textAlignment w:val="baseline"/>
    </w:pPr>
    <w:rPr>
      <w:kern w:val="0"/>
      <w:sz w:val="24"/>
      <w:szCs w:val="20"/>
    </w:rPr>
  </w:style>
  <w:style w:type="paragraph" w:styleId="5">
    <w:name w:val="Plain Text"/>
    <w:basedOn w:val="1"/>
    <w:qFormat/>
    <w:uiPriority w:val="0"/>
    <w:rPr>
      <w:rFonts w:ascii="宋体" w:hAnsi="Courier New" w:eastAsia="华文宋体"/>
      <w:sz w:val="28"/>
      <w:szCs w:val="20"/>
    </w:rPr>
  </w:style>
  <w:style w:type="paragraph" w:styleId="6">
    <w:name w:val="footer"/>
    <w:basedOn w:val="1"/>
    <w:qFormat/>
    <w:uiPriority w:val="0"/>
    <w:pPr>
      <w:tabs>
        <w:tab w:val="center" w:pos="4153"/>
        <w:tab w:val="right" w:pos="8306"/>
      </w:tabs>
      <w:snapToGrid w:val="0"/>
      <w:jc w:val="left"/>
    </w:pPr>
    <w:rPr>
      <w:sz w:val="18"/>
      <w:szCs w:val="18"/>
    </w:rPr>
  </w:style>
  <w:style w:type="character" w:styleId="9">
    <w:name w:val="page number"/>
    <w:basedOn w:val="8"/>
    <w:qFormat/>
    <w:uiPriority w:val="0"/>
  </w:style>
  <w:style w:type="paragraph" w:customStyle="1" w:styleId="10">
    <w:name w:val="目录文字"/>
    <w:basedOn w:val="1"/>
    <w:qFormat/>
    <w:uiPriority w:val="0"/>
    <w:pPr>
      <w:widowControl/>
      <w:spacing w:line="480" w:lineRule="auto"/>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2024-08-12T03:37:00Z</dcterms:created>
  <dc:creator>Vic。</dc:creator>
  <cp:lastModifiedBy>Vic。</cp:lastModifiedBy>
  <dcterms:modified xsi:type="dcterms:W3CDTF">2024-08-12T03:38:16Z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A5A4EA16CA414BB38E550D80103E759F_11</vt:lpwstr>
  </property>
</Properties>
</file>