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0" w:rightChars="0" w:firstLine="0" w:firstLineChars="0"/>
        <w:jc w:val="center"/>
        <w:rPr>
          <w:rFonts w:hint="eastAsia" w:ascii="宋体" w:hAnsi="宋体" w:eastAsia="宋体" w:cs="宋体"/>
          <w:b/>
          <w:bCs/>
          <w:i w:val="0"/>
          <w:iCs w:val="0"/>
          <w:caps w:val="0"/>
          <w:spacing w:val="0"/>
          <w:sz w:val="36"/>
          <w:szCs w:val="36"/>
          <w:shd w:val="clear" w:fill="FFFFFF"/>
          <w:lang w:val="en-US" w:eastAsia="zh-CN"/>
        </w:rPr>
      </w:pPr>
      <w:r>
        <w:rPr>
          <w:rFonts w:hint="eastAsia" w:ascii="宋体" w:hAnsi="宋体" w:eastAsia="宋体" w:cs="宋体"/>
          <w:b/>
          <w:bCs/>
          <w:i w:val="0"/>
          <w:iCs w:val="0"/>
          <w:caps w:val="0"/>
          <w:spacing w:val="0"/>
          <w:sz w:val="36"/>
          <w:szCs w:val="36"/>
          <w:shd w:val="clear" w:fill="FFFFFF"/>
        </w:rPr>
        <w:t>资格证明材料</w:t>
      </w:r>
    </w:p>
    <w:p>
      <w:pPr>
        <w:spacing w:line="360" w:lineRule="auto"/>
        <w:ind w:left="0" w:leftChars="0" w:right="0" w:rightChars="0" w:firstLine="0" w:firstLineChars="0"/>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满足磋商文件需求，格式自拟。</w:t>
      </w:r>
    </w:p>
    <w:tbl>
      <w:tblPr>
        <w:tblStyle w:val="5"/>
        <w:tblW w:w="93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809"/>
        <w:gridCol w:w="1247"/>
        <w:gridCol w:w="7300"/>
      </w:tblGrid>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415" w:hRule="atLeast"/>
        </w:trPr>
        <w:tc>
          <w:tcPr>
            <w:tcW w:w="809" w:type="dxa"/>
            <w:shd w:val="clear" w:color="auto" w:fill="E2E2E2"/>
            <w:vAlign w:val="center"/>
          </w:tcPr>
          <w:p>
            <w:pPr>
              <w:pStyle w:val="6"/>
              <w:keepNext w:val="0"/>
              <w:keepLines w:val="0"/>
              <w:pageBreakBefore w:val="0"/>
              <w:widowControl/>
              <w:kinsoku w:val="0"/>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序号</w:t>
            </w:r>
          </w:p>
        </w:tc>
        <w:tc>
          <w:tcPr>
            <w:tcW w:w="1247" w:type="dxa"/>
            <w:shd w:val="clear" w:color="auto" w:fill="E2E2E2"/>
            <w:vAlign w:val="center"/>
          </w:tcPr>
          <w:p>
            <w:pPr>
              <w:pStyle w:val="6"/>
              <w:keepNext w:val="0"/>
              <w:keepLines w:val="0"/>
              <w:pageBreakBefore w:val="0"/>
              <w:widowControl/>
              <w:kinsoku w:val="0"/>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资格要求名称</w:t>
            </w:r>
          </w:p>
        </w:tc>
        <w:tc>
          <w:tcPr>
            <w:tcW w:w="7300" w:type="dxa"/>
            <w:shd w:val="clear" w:color="auto" w:fill="E2E2E2"/>
            <w:vAlign w:val="center"/>
          </w:tcPr>
          <w:p>
            <w:pPr>
              <w:pStyle w:val="6"/>
              <w:keepNext w:val="0"/>
              <w:keepLines w:val="0"/>
              <w:pageBreakBefore w:val="0"/>
              <w:widowControl/>
              <w:kinsoku w:val="0"/>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10"/>
                <w:sz w:val="24"/>
                <w:szCs w:val="24"/>
              </w:rPr>
              <w:t>资格要求详细说明</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985"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1</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营业执照或身份证明</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99"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2</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法定代表人身份证明或法定代表人身份证明</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法定代表人直接参加磋商的，需提供法定代表人身份证明（含法人身份证复印件），法定代表人委托代理人参加磋商的，需提供法定代表人授权委托书（含法定代表人及代理人身份证复印件）</w:t>
            </w:r>
            <w:r>
              <w:rPr>
                <w:rFonts w:hint="eastAsia" w:ascii="宋体" w:hAnsi="宋体" w:eastAsia="宋体" w:cs="宋体"/>
                <w:spacing w:val="14"/>
                <w:sz w:val="24"/>
                <w:szCs w:val="24"/>
                <w:highlight w:val="none"/>
                <w:lang w:eastAsia="zh-CN"/>
              </w:rPr>
              <w:t>；</w:t>
            </w:r>
            <w:r>
              <w:rPr>
                <w:rFonts w:hint="eastAsia" w:ascii="宋体" w:hAnsi="宋体" w:eastAsia="宋体" w:cs="宋体"/>
                <w:spacing w:val="14"/>
                <w:sz w:val="24"/>
                <w:szCs w:val="24"/>
                <w:highlight w:val="none"/>
              </w:rPr>
              <w:t>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1272"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3</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财务状况</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w:t>
            </w:r>
            <w:r>
              <w:rPr>
                <w:rFonts w:hint="eastAsia" w:ascii="宋体" w:hAnsi="宋体" w:eastAsia="宋体" w:cs="宋体"/>
                <w:i w:val="0"/>
                <w:iCs w:val="0"/>
                <w:caps w:val="0"/>
                <w:spacing w:val="8"/>
                <w:sz w:val="24"/>
                <w:szCs w:val="24"/>
                <w:highlight w:val="none"/>
                <w:shd w:val="clear" w:fill="FFFFFF"/>
              </w:rPr>
              <w:t>或信用担保机构出具的投标担保函，（以上三种形式的资料提供任何一种即可）</w:t>
            </w:r>
            <w:r>
              <w:rPr>
                <w:rFonts w:hint="eastAsia" w:ascii="宋体" w:hAnsi="宋体" w:eastAsia="宋体" w:cs="宋体"/>
                <w:spacing w:val="14"/>
                <w:sz w:val="24"/>
                <w:szCs w:val="24"/>
                <w:highlight w:val="none"/>
              </w:rPr>
              <w:t>；供应商需在项目电子化交易系统中按要求上传相应证明文件并进行电子签章。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985"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4</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税收缴纳证明</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425"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5</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社会保障资金缴纳证明</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1560"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6</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具有履行本合同所必需的设备和专业技术能力的书面说明</w:t>
            </w:r>
          </w:p>
        </w:tc>
        <w:tc>
          <w:tcPr>
            <w:tcW w:w="7300"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提供具有履行本合同所必需的设备和专业技术能力的书面说明；供应商需在项目电子化交易系统中按要求上传相应证明文件并进行电子签章。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97"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7</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无重大违法记录的书面声明</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提供参加政府采购活动前三年内在经营活动中没有重大违法记录的书面声明；供应商需在项目电子化交易系统中按要求上传相应证明文件并进行电子签章。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07"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8</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信誉截图</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ascii="宋体" w:hAnsi="宋体" w:eastAsia="宋体" w:cs="宋体"/>
                <w:spacing w:val="14"/>
                <w:sz w:val="24"/>
                <w:szCs w:val="24"/>
              </w:rPr>
              <w:t>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07"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default" w:ascii="宋体" w:hAnsi="宋体" w:eastAsia="宋体" w:cs="宋体"/>
                <w:spacing w:val="14"/>
                <w:sz w:val="24"/>
                <w:szCs w:val="24"/>
                <w:lang w:val="en-US" w:eastAsia="zh-CN"/>
              </w:rPr>
            </w:pPr>
            <w:r>
              <w:rPr>
                <w:rFonts w:hint="eastAsia" w:cs="宋体"/>
                <w:spacing w:val="14"/>
                <w:sz w:val="24"/>
                <w:szCs w:val="24"/>
                <w:lang w:val="en-US" w:eastAsia="zh-CN"/>
              </w:rPr>
              <w:t>9</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rPr>
            </w:pPr>
            <w:r>
              <w:rPr>
                <w:rFonts w:hint="eastAsia" w:cs="宋体"/>
                <w:spacing w:val="14"/>
                <w:sz w:val="24"/>
                <w:szCs w:val="24"/>
                <w:lang w:val="en-US" w:eastAsia="zh-CN"/>
              </w:rPr>
              <w:t>供应商资质</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highlight w:val="none"/>
                <w:lang w:eastAsia="zh-CN"/>
              </w:rPr>
            </w:pPr>
            <w:r>
              <w:rPr>
                <w:rFonts w:hint="eastAsia" w:ascii="宋体" w:hAnsi="宋体" w:cs="宋体"/>
                <w:bCs/>
                <w:sz w:val="24"/>
                <w:szCs w:val="24"/>
                <w:highlight w:val="none"/>
              </w:rPr>
              <w:t>供应商应具备建设行政主管部门颁发</w:t>
            </w:r>
            <w:r>
              <w:rPr>
                <w:rFonts w:hint="eastAsia" w:ascii="宋体" w:hAnsi="宋体" w:cs="宋体"/>
                <w:bCs/>
                <w:sz w:val="24"/>
                <w:szCs w:val="24"/>
                <w:highlight w:val="none"/>
                <w:lang w:val="en-US" w:eastAsia="zh-CN"/>
              </w:rPr>
              <w:t>的</w:t>
            </w:r>
            <w:r>
              <w:rPr>
                <w:rFonts w:hint="eastAsia" w:ascii="宋体" w:hAnsi="宋体" w:cs="宋体"/>
                <w:bCs/>
                <w:sz w:val="24"/>
                <w:szCs w:val="24"/>
                <w:highlight w:val="none"/>
              </w:rPr>
              <w:t>合法有效的建筑工程施工总承包三级及以上资质，或建筑装修装饰工程专业承包二级及以上</w:t>
            </w:r>
            <w:r>
              <w:rPr>
                <w:rFonts w:hint="eastAsia" w:cs="宋体"/>
                <w:bCs/>
                <w:sz w:val="24"/>
                <w:szCs w:val="24"/>
                <w:highlight w:val="none"/>
                <w:lang w:val="en-US" w:eastAsia="zh-CN"/>
              </w:rPr>
              <w:t>资质</w:t>
            </w:r>
            <w:r>
              <w:rPr>
                <w:rFonts w:hint="eastAsia" w:ascii="宋体" w:hAnsi="宋体" w:cs="宋体"/>
                <w:bCs/>
                <w:sz w:val="24"/>
                <w:szCs w:val="24"/>
                <w:highlight w:val="none"/>
              </w:rPr>
              <w:t>，并具有建设行政主管部门颁发的安全生产许可证，且合格有效</w:t>
            </w:r>
            <w:r>
              <w:rPr>
                <w:rFonts w:hint="eastAsia" w:cs="宋体"/>
                <w:bCs/>
                <w:sz w:val="24"/>
                <w:szCs w:val="24"/>
                <w:highlight w:val="none"/>
                <w:lang w:eastAsia="zh-CN"/>
              </w:rPr>
              <w:t>；</w:t>
            </w:r>
            <w:r>
              <w:rPr>
                <w:rFonts w:hint="eastAsia" w:ascii="宋体" w:hAnsi="宋体" w:eastAsia="宋体" w:cs="宋体"/>
                <w:spacing w:val="14"/>
                <w:sz w:val="24"/>
                <w:szCs w:val="24"/>
                <w:highlight w:val="none"/>
              </w:rPr>
              <w:t>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07"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default" w:ascii="宋体" w:hAnsi="宋体" w:eastAsia="宋体" w:cs="宋体"/>
                <w:spacing w:val="14"/>
                <w:sz w:val="24"/>
                <w:szCs w:val="24"/>
                <w:lang w:val="en-US" w:eastAsia="zh-CN"/>
              </w:rPr>
            </w:pPr>
            <w:r>
              <w:rPr>
                <w:rFonts w:hint="eastAsia" w:cs="宋体"/>
                <w:spacing w:val="14"/>
                <w:sz w:val="24"/>
                <w:szCs w:val="24"/>
                <w:lang w:val="en-US" w:eastAsia="zh-CN"/>
              </w:rPr>
              <w:t>10</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default" w:ascii="宋体" w:hAnsi="宋体" w:eastAsia="宋体" w:cs="宋体"/>
                <w:spacing w:val="14"/>
                <w:sz w:val="24"/>
                <w:szCs w:val="24"/>
                <w:lang w:val="en-US" w:eastAsia="zh-CN"/>
              </w:rPr>
            </w:pPr>
            <w:r>
              <w:rPr>
                <w:rFonts w:hint="eastAsia" w:cs="宋体"/>
                <w:spacing w:val="14"/>
                <w:sz w:val="24"/>
                <w:szCs w:val="24"/>
                <w:lang w:val="en-US" w:eastAsia="zh-CN"/>
              </w:rPr>
              <w:t>项目经理资质证书及承诺书</w:t>
            </w:r>
          </w:p>
        </w:tc>
        <w:tc>
          <w:tcPr>
            <w:tcW w:w="7300" w:type="dxa"/>
            <w:vAlign w:val="top"/>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拟派项目经理须具备建筑工程专业二级及以上注册建造师执业资格和有效的安全生产考核合格证书（建安B证），在本单位注册且无在建工程、无不良记录（提供无在建工程、无不良记录承诺书）</w:t>
            </w:r>
            <w:r>
              <w:rPr>
                <w:rFonts w:hint="eastAsia" w:cs="宋体"/>
                <w:spacing w:val="14"/>
                <w:sz w:val="24"/>
                <w:szCs w:val="24"/>
                <w:highlight w:val="none"/>
                <w:lang w:eastAsia="zh-CN"/>
              </w:rPr>
              <w:t>；</w:t>
            </w:r>
            <w:r>
              <w:rPr>
                <w:rFonts w:hint="eastAsia" w:ascii="宋体" w:hAnsi="宋体" w:eastAsia="宋体" w:cs="宋体"/>
                <w:spacing w:val="14"/>
                <w:sz w:val="24"/>
                <w:szCs w:val="24"/>
                <w:highlight w:val="none"/>
              </w:rPr>
              <w:t>供应商需在项目电子化交易系统中按要求上传相应证明文件并进行电子签章。</w:t>
            </w:r>
          </w:p>
        </w:tc>
      </w:tr>
      <w:tr>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1345" w:hRule="atLeast"/>
        </w:trPr>
        <w:tc>
          <w:tcPr>
            <w:tcW w:w="809"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center"/>
              <w:textAlignment w:val="baseline"/>
              <w:outlineLvl w:val="1"/>
              <w:rPr>
                <w:rFonts w:hint="default" w:cs="宋体"/>
                <w:spacing w:val="14"/>
                <w:sz w:val="24"/>
                <w:szCs w:val="24"/>
                <w:lang w:val="en-US" w:eastAsia="zh-CN"/>
              </w:rPr>
            </w:pPr>
            <w:r>
              <w:rPr>
                <w:rFonts w:hint="eastAsia" w:cs="宋体"/>
                <w:spacing w:val="14"/>
                <w:sz w:val="24"/>
                <w:szCs w:val="24"/>
                <w:lang w:val="en-US" w:eastAsia="zh-CN"/>
              </w:rPr>
              <w:t>11</w:t>
            </w:r>
          </w:p>
        </w:tc>
        <w:tc>
          <w:tcPr>
            <w:tcW w:w="1247"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napToGrid w:val="0"/>
                <w:color w:val="000000"/>
                <w:spacing w:val="14"/>
                <w:kern w:val="0"/>
                <w:sz w:val="24"/>
                <w:szCs w:val="24"/>
                <w:lang w:val="en-US" w:eastAsia="en-US" w:bidi="ar-SA"/>
              </w:rPr>
            </w:pPr>
            <w:r>
              <w:rPr>
                <w:rFonts w:hint="eastAsia" w:ascii="宋体" w:hAnsi="宋体" w:eastAsia="宋体" w:cs="宋体"/>
                <w:spacing w:val="14"/>
                <w:sz w:val="24"/>
                <w:szCs w:val="24"/>
              </w:rPr>
              <w:t>本项目不允许联合体磋商</w:t>
            </w:r>
          </w:p>
        </w:tc>
        <w:tc>
          <w:tcPr>
            <w:tcW w:w="7300" w:type="dxa"/>
            <w:vAlign w:val="center"/>
          </w:tcPr>
          <w:p>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0" w:firstLineChars="0"/>
              <w:jc w:val="both"/>
              <w:textAlignment w:val="baseline"/>
              <w:outlineLvl w:val="1"/>
              <w:rPr>
                <w:rFonts w:hint="eastAsia" w:ascii="宋体" w:hAnsi="宋体" w:eastAsia="宋体" w:cs="宋体"/>
                <w:snapToGrid w:val="0"/>
                <w:color w:val="000000"/>
                <w:spacing w:val="14"/>
                <w:kern w:val="0"/>
                <w:sz w:val="24"/>
                <w:szCs w:val="24"/>
                <w:lang w:val="en-US" w:eastAsia="en-US" w:bidi="ar-SA"/>
              </w:rPr>
            </w:pPr>
            <w:r>
              <w:rPr>
                <w:rFonts w:hint="eastAsia" w:ascii="宋体" w:hAnsi="宋体" w:eastAsia="宋体" w:cs="宋体"/>
                <w:spacing w:val="14"/>
                <w:sz w:val="24"/>
                <w:szCs w:val="24"/>
              </w:rPr>
              <w:t>本项目不允许联合体磋商。供应商需在项目电子化交易系统中按要求上传相应证明文件并进行电子签章。</w:t>
            </w:r>
          </w:p>
        </w:tc>
      </w:tr>
    </w:tbl>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附件一:</w:t>
      </w:r>
    </w:p>
    <w:p>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法定代表人身份证明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pPr>
        <w:bidi w:val="0"/>
        <w:spacing w:line="360" w:lineRule="auto"/>
        <w:rPr>
          <w:rFonts w:hint="eastAsia" w:ascii="宋体" w:hAnsi="宋体" w:eastAsia="宋体" w:cs="宋体"/>
          <w:b/>
          <w:bCs/>
          <w:sz w:val="24"/>
        </w:rPr>
      </w:pPr>
      <w:r>
        <w:rPr>
          <w:rFonts w:hint="eastAsia" w:ascii="宋体" w:hAnsi="宋体" w:eastAsia="宋体" w:cs="宋体"/>
          <w:b/>
          <w:bCs/>
          <w:sz w:val="24"/>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pPr>
              <w:keepNext w:val="0"/>
              <w:keepLines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b/>
                <w:kern w:val="0"/>
                <w:sz w:val="24"/>
                <w:szCs w:val="24"/>
              </w:rPr>
            </w:pPr>
            <w:r>
              <w:rPr>
                <w:rFonts w:hint="eastAsia" w:ascii="宋体" w:hAnsi="宋体" w:eastAsia="宋体" w:cs="宋体"/>
                <w:b/>
                <w:sz w:val="24"/>
                <w:szCs w:val="24"/>
              </w:rPr>
              <w:t>法定代表人身份证复印件（正、反面）粘贴处</w:t>
            </w:r>
          </w:p>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tc>
      </w:tr>
    </w:tbl>
    <w:p>
      <w:pPr>
        <w:snapToGrid w:val="0"/>
        <w:spacing w:line="480" w:lineRule="auto"/>
        <w:rPr>
          <w:rFonts w:hint="eastAsia" w:ascii="宋体" w:hAnsi="宋体" w:eastAsia="宋体" w:cs="宋体"/>
          <w:sz w:val="24"/>
          <w:szCs w:val="24"/>
        </w:rPr>
      </w:pPr>
    </w:p>
    <w:p>
      <w:pPr>
        <w:snapToGrid w:val="0"/>
        <w:spacing w:line="360" w:lineRule="auto"/>
        <w:rPr>
          <w:rFonts w:hint="eastAsia" w:ascii="宋体" w:hAnsi="宋体" w:eastAsia="宋体" w:cs="宋体"/>
          <w:sz w:val="24"/>
          <w:szCs w:val="24"/>
        </w:rPr>
      </w:pPr>
    </w:p>
    <w:p>
      <w:pPr>
        <w:snapToGrid w:val="0"/>
        <w:spacing w:line="360" w:lineRule="auto"/>
        <w:rPr>
          <w:rFonts w:hint="eastAsia" w:ascii="宋体" w:hAnsi="宋体" w:eastAsia="宋体" w:cs="宋体"/>
          <w:sz w:val="24"/>
          <w:szCs w:val="24"/>
        </w:rPr>
      </w:pPr>
    </w:p>
    <w:p>
      <w:pPr>
        <w:snapToGrid w:val="0"/>
        <w:spacing w:line="360" w:lineRule="auto"/>
        <w:rPr>
          <w:rFonts w:hint="eastAsia" w:ascii="宋体" w:hAnsi="宋体" w:eastAsia="宋体" w:cs="宋体"/>
          <w:sz w:val="24"/>
          <w:szCs w:val="24"/>
        </w:rPr>
      </w:pPr>
    </w:p>
    <w:p>
      <w:pPr>
        <w:snapToGrid w:val="0"/>
        <w:spacing w:line="360" w:lineRule="auto"/>
        <w:rPr>
          <w:rFonts w:hint="eastAsia" w:ascii="宋体" w:hAnsi="宋体" w:eastAsia="宋体" w:cs="宋体"/>
          <w:sz w:val="24"/>
          <w:szCs w:val="24"/>
        </w:rPr>
      </w:pPr>
    </w:p>
    <w:p>
      <w:pPr>
        <w:adjustRightInd w:val="0"/>
        <w:snapToGrid w:val="0"/>
        <w:spacing w:line="360" w:lineRule="auto"/>
        <w:rPr>
          <w:rFonts w:hint="eastAsia" w:ascii="宋体" w:hAnsi="宋体" w:eastAsia="宋体" w:cs="宋体"/>
          <w:sz w:val="24"/>
          <w:szCs w:val="24"/>
        </w:rPr>
      </w:pPr>
    </w:p>
    <w:p>
      <w:pPr>
        <w:adjustRightInd w:val="0"/>
        <w:snapToGrid w:val="0"/>
        <w:spacing w:line="360" w:lineRule="auto"/>
        <w:ind w:right="420"/>
        <w:rPr>
          <w:rFonts w:hint="eastAsia" w:ascii="宋体" w:hAnsi="宋体" w:eastAsia="宋体" w:cs="宋体"/>
          <w:sz w:val="24"/>
          <w:szCs w:val="24"/>
        </w:rPr>
      </w:pPr>
    </w:p>
    <w:p>
      <w:pPr>
        <w:adjustRightInd w:val="0"/>
        <w:snapToGrid w:val="0"/>
        <w:spacing w:line="360" w:lineRule="auto"/>
        <w:ind w:right="420"/>
        <w:rPr>
          <w:rFonts w:hint="eastAsia" w:ascii="宋体" w:hAnsi="宋体" w:eastAsia="宋体" w:cs="宋体"/>
          <w:sz w:val="24"/>
          <w:szCs w:val="24"/>
        </w:rPr>
      </w:pPr>
    </w:p>
    <w:p>
      <w:pPr>
        <w:adjustRightInd w:val="0"/>
        <w:snapToGrid w:val="0"/>
        <w:spacing w:line="360" w:lineRule="auto"/>
        <w:ind w:right="420"/>
        <w:rPr>
          <w:rFonts w:hint="eastAsia" w:ascii="宋体" w:hAnsi="宋体" w:eastAsia="宋体" w:cs="宋体"/>
          <w:sz w:val="24"/>
          <w:szCs w:val="24"/>
        </w:rPr>
      </w:pPr>
    </w:p>
    <w:p>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pPr>
        <w:spacing w:line="360" w:lineRule="auto"/>
        <w:rPr>
          <w:rFonts w:hint="eastAsia" w:ascii="宋体" w:hAnsi="宋体" w:eastAsia="宋体" w:cs="宋体"/>
          <w:sz w:val="24"/>
          <w:szCs w:val="24"/>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p>
    <w:p>
      <w:pPr>
        <w:spacing w:line="360" w:lineRule="auto"/>
        <w:rPr>
          <w:rFonts w:hint="eastAsia" w:ascii="宋体" w:hAnsi="宋体" w:eastAsia="宋体" w:cs="宋体"/>
          <w:sz w:val="24"/>
          <w:lang w:eastAsia="zh-CN"/>
        </w:rPr>
      </w:pPr>
      <w:r>
        <w:rPr>
          <w:rFonts w:hint="eastAsia" w:ascii="宋体" w:hAnsi="宋体" w:eastAsia="宋体" w:cs="宋体"/>
          <w:sz w:val="24"/>
          <w:lang w:eastAsia="zh-CN"/>
        </w:rPr>
        <w:br w:type="page"/>
      </w:r>
    </w:p>
    <w:p>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附件二:</w:t>
      </w:r>
    </w:p>
    <w:p>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法定代表人授权委托书</w:t>
      </w:r>
    </w:p>
    <w:p>
      <w:pPr>
        <w:bidi w:val="0"/>
        <w:spacing w:line="240" w:lineRule="auto"/>
        <w:rPr>
          <w:rFonts w:hint="eastAsia" w:ascii="Times New Roman" w:hAnsi="Times New Roman" w:eastAsia="宋体" w:cs="Times New Roman"/>
          <w:sz w:val="24"/>
        </w:rPr>
      </w:pPr>
    </w:p>
    <w:p>
      <w:pPr>
        <w:spacing w:line="360" w:lineRule="auto"/>
        <w:jc w:val="left"/>
        <w:rPr>
          <w:rFonts w:hint="eastAsia" w:ascii="宋体" w:hAnsi="宋体" w:eastAsia="宋体" w:cs="宋体"/>
          <w:color w:val="000000"/>
          <w:spacing w:val="4"/>
          <w:sz w:val="24"/>
          <w:szCs w:val="30"/>
          <w:u w:val="single"/>
          <w:lang w:eastAsia="zh-CN"/>
        </w:rPr>
      </w:pPr>
      <w:r>
        <w:rPr>
          <w:rFonts w:hint="eastAsia" w:ascii="宋体" w:hAnsi="宋体" w:eastAsia="宋体" w:cs="宋体"/>
          <w:color w:val="000000"/>
          <w:spacing w:val="4"/>
          <w:sz w:val="24"/>
          <w:szCs w:val="30"/>
        </w:rPr>
        <w:t>致：</w:t>
      </w:r>
      <w:r>
        <w:rPr>
          <w:rFonts w:hint="eastAsia" w:ascii="宋体" w:hAnsi="宋体" w:eastAsia="宋体" w:cs="宋体"/>
          <w:kern w:val="0"/>
          <w:sz w:val="24"/>
          <w:u w:val="single"/>
          <w:lang w:eastAsia="zh-CN"/>
        </w:rPr>
        <w:t>（</w:t>
      </w:r>
      <w:r>
        <w:rPr>
          <w:rFonts w:hint="eastAsia" w:ascii="宋体" w:hAnsi="宋体" w:eastAsia="宋体" w:cs="宋体"/>
          <w:kern w:val="0"/>
          <w:sz w:val="24"/>
          <w:u w:val="single"/>
          <w:lang w:val="en-US" w:eastAsia="zh-CN"/>
        </w:rPr>
        <w:t>采购人名称</w:t>
      </w:r>
      <w:r>
        <w:rPr>
          <w:rFonts w:hint="eastAsia" w:ascii="宋体" w:hAnsi="宋体" w:eastAsia="宋体" w:cs="宋体"/>
          <w:kern w:val="0"/>
          <w:sz w:val="24"/>
          <w:u w:val="single"/>
          <w:lang w:eastAsia="zh-CN"/>
        </w:rPr>
        <w:t>）</w:t>
      </w:r>
    </w:p>
    <w:p>
      <w:pPr>
        <w:spacing w:line="360" w:lineRule="auto"/>
        <w:ind w:firstLine="496" w:firstLineChars="200"/>
        <w:jc w:val="left"/>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u w:val="single"/>
        </w:rPr>
        <w:t>(</w:t>
      </w:r>
      <w:r>
        <w:rPr>
          <w:rFonts w:hint="eastAsia" w:ascii="宋体" w:hAnsi="宋体" w:eastAsia="宋体" w:cs="宋体"/>
          <w:color w:val="000000"/>
          <w:spacing w:val="4"/>
          <w:sz w:val="24"/>
          <w:szCs w:val="30"/>
          <w:u w:val="single"/>
          <w:lang w:eastAsia="zh-CN"/>
        </w:rPr>
        <w:t>供应商</w:t>
      </w:r>
      <w:r>
        <w:rPr>
          <w:rFonts w:hint="eastAsia" w:ascii="宋体" w:hAnsi="宋体" w:eastAsia="宋体" w:cs="宋体"/>
          <w:color w:val="000000"/>
          <w:spacing w:val="4"/>
          <w:sz w:val="24"/>
          <w:szCs w:val="30"/>
          <w:u w:val="single"/>
        </w:rPr>
        <w:t xml:space="preserve">名称) </w:t>
      </w:r>
      <w:r>
        <w:rPr>
          <w:rFonts w:hint="eastAsia" w:ascii="宋体" w:hAnsi="宋体" w:eastAsia="宋体" w:cs="宋体"/>
          <w:color w:val="000000"/>
          <w:spacing w:val="4"/>
          <w:sz w:val="24"/>
          <w:szCs w:val="30"/>
        </w:rPr>
        <w:t>按中华人民共和国法律于</w:t>
      </w:r>
      <w:r>
        <w:rPr>
          <w:rFonts w:hint="eastAsia" w:ascii="宋体" w:hAnsi="宋体" w:eastAsia="宋体" w:cs="宋体"/>
          <w:color w:val="000000"/>
          <w:spacing w:val="4"/>
          <w:sz w:val="24"/>
          <w:szCs w:val="30"/>
          <w:u w:val="single"/>
        </w:rPr>
        <w:t xml:space="preserve">（     年  </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 xml:space="preserve"> 月 </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 xml:space="preserve">  日）</w:t>
      </w:r>
      <w:r>
        <w:rPr>
          <w:rFonts w:hint="eastAsia" w:ascii="宋体" w:hAnsi="宋体" w:eastAsia="宋体" w:cs="宋体"/>
          <w:color w:val="000000"/>
          <w:spacing w:val="4"/>
          <w:sz w:val="24"/>
          <w:szCs w:val="30"/>
        </w:rPr>
        <w:t>成立，现注册地址为</w:t>
      </w:r>
      <w:r>
        <w:rPr>
          <w:rFonts w:hint="eastAsia" w:ascii="宋体" w:hAnsi="宋体" w:eastAsia="宋体" w:cs="宋体"/>
          <w:color w:val="000000"/>
          <w:spacing w:val="4"/>
          <w:sz w:val="24"/>
          <w:szCs w:val="30"/>
          <w:u w:val="single"/>
        </w:rPr>
        <w:t>（ 填写完整的地址信息 ）</w:t>
      </w:r>
      <w:r>
        <w:rPr>
          <w:rFonts w:hint="eastAsia" w:ascii="宋体" w:hAnsi="宋体" w:eastAsia="宋体" w:cs="宋体"/>
          <w:color w:val="000000"/>
          <w:spacing w:val="4"/>
          <w:sz w:val="24"/>
          <w:szCs w:val="30"/>
        </w:rPr>
        <w:t>，营业（办公）地址为</w:t>
      </w:r>
      <w:r>
        <w:rPr>
          <w:rFonts w:hint="eastAsia" w:ascii="宋体" w:hAnsi="宋体" w:eastAsia="宋体" w:cs="宋体"/>
          <w:color w:val="000000"/>
          <w:spacing w:val="4"/>
          <w:sz w:val="24"/>
          <w:szCs w:val="30"/>
          <w:u w:val="single"/>
        </w:rPr>
        <w:t>（填写完整的地址信息  ）</w:t>
      </w:r>
      <w:r>
        <w:rPr>
          <w:rFonts w:hint="eastAsia" w:ascii="宋体" w:hAnsi="宋体" w:eastAsia="宋体" w:cs="宋体"/>
          <w:color w:val="000000"/>
          <w:spacing w:val="4"/>
          <w:sz w:val="24"/>
          <w:szCs w:val="30"/>
        </w:rPr>
        <w:t>正式联系电话为</w:t>
      </w:r>
      <w:r>
        <w:rPr>
          <w:rFonts w:hint="eastAsia" w:ascii="宋体" w:hAnsi="宋体" w:eastAsia="宋体" w:cs="宋体"/>
          <w:color w:val="000000"/>
          <w:spacing w:val="4"/>
          <w:sz w:val="24"/>
          <w:szCs w:val="30"/>
          <w:u w:val="single"/>
        </w:rPr>
        <w:t>（               ）</w:t>
      </w:r>
      <w:r>
        <w:rPr>
          <w:rFonts w:hint="eastAsia" w:ascii="宋体" w:hAnsi="宋体" w:eastAsia="宋体" w:cs="宋体"/>
          <w:color w:val="000000"/>
          <w:spacing w:val="4"/>
          <w:sz w:val="24"/>
          <w:szCs w:val="30"/>
        </w:rPr>
        <w:t>。</w:t>
      </w:r>
      <w:r>
        <w:rPr>
          <w:rFonts w:hint="eastAsia" w:ascii="宋体" w:hAnsi="宋体" w:eastAsia="宋体" w:cs="宋体"/>
          <w:color w:val="000000"/>
          <w:spacing w:val="4"/>
          <w:sz w:val="24"/>
          <w:szCs w:val="30"/>
          <w:u w:val="single"/>
        </w:rPr>
        <w:t xml:space="preserve">    (法定代表人姓名)</w:t>
      </w:r>
      <w:r>
        <w:rPr>
          <w:rFonts w:hint="eastAsia" w:ascii="宋体" w:hAnsi="宋体" w:eastAsia="宋体" w:cs="宋体"/>
          <w:color w:val="000000"/>
          <w:spacing w:val="4"/>
          <w:sz w:val="24"/>
          <w:szCs w:val="30"/>
        </w:rPr>
        <w:t>特授权</w:t>
      </w:r>
      <w:r>
        <w:rPr>
          <w:rFonts w:hint="eastAsia" w:ascii="宋体" w:hAnsi="宋体" w:eastAsia="宋体" w:cs="宋体"/>
          <w:color w:val="000000"/>
          <w:spacing w:val="4"/>
          <w:sz w:val="24"/>
          <w:szCs w:val="30"/>
          <w:u w:val="single"/>
        </w:rPr>
        <w:t>（</w:t>
      </w:r>
      <w:r>
        <w:rPr>
          <w:rFonts w:hint="eastAsia" w:ascii="宋体" w:hAnsi="宋体" w:eastAsia="宋体" w:cs="宋体"/>
          <w:color w:val="000000"/>
          <w:spacing w:val="4"/>
          <w:sz w:val="24"/>
          <w:szCs w:val="30"/>
          <w:u w:val="single"/>
          <w:lang w:val="en-US" w:eastAsia="zh-CN"/>
        </w:rPr>
        <w:t>被授权人</w:t>
      </w:r>
      <w:r>
        <w:rPr>
          <w:rFonts w:hint="eastAsia" w:ascii="宋体" w:hAnsi="宋体" w:eastAsia="宋体" w:cs="宋体"/>
          <w:color w:val="000000"/>
          <w:spacing w:val="4"/>
          <w:sz w:val="24"/>
          <w:szCs w:val="30"/>
          <w:u w:val="single"/>
        </w:rPr>
        <w:t>姓名）</w:t>
      </w:r>
      <w:r>
        <w:rPr>
          <w:rFonts w:hint="eastAsia" w:ascii="宋体" w:hAnsi="宋体" w:eastAsia="宋体" w:cs="宋体"/>
          <w:color w:val="000000"/>
          <w:spacing w:val="4"/>
          <w:sz w:val="24"/>
          <w:szCs w:val="30"/>
        </w:rPr>
        <w:t>代表我公司全权办理针对本次政府采购</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（项目名称和项目编号）</w:t>
      </w:r>
      <w:r>
        <w:rPr>
          <w:rFonts w:hint="eastAsia" w:ascii="宋体" w:hAnsi="宋体" w:eastAsia="宋体" w:cs="宋体"/>
          <w:color w:val="000000"/>
          <w:spacing w:val="4"/>
          <w:sz w:val="24"/>
          <w:szCs w:val="30"/>
          <w:u w:val="single"/>
          <w:lang w:eastAsia="zh-CN"/>
        </w:rPr>
        <w:t>（</w:t>
      </w:r>
      <w:r>
        <w:rPr>
          <w:rFonts w:hint="eastAsia" w:ascii="宋体" w:hAnsi="宋体" w:eastAsia="宋体" w:cs="宋体"/>
          <w:color w:val="000000"/>
          <w:spacing w:val="4"/>
          <w:sz w:val="24"/>
          <w:szCs w:val="30"/>
          <w:u w:val="single"/>
          <w:lang w:val="en-US" w:eastAsia="zh-CN"/>
        </w:rPr>
        <w:t>标段名称：</w:t>
      </w:r>
      <w:r>
        <w:rPr>
          <w:rFonts w:hint="eastAsia" w:ascii="宋体" w:hAnsi="宋体" w:eastAsia="宋体" w:cs="宋体"/>
          <w:color w:val="000000"/>
          <w:spacing w:val="4"/>
          <w:sz w:val="24"/>
          <w:szCs w:val="30"/>
          <w:u w:val="single"/>
          <w:lang w:eastAsia="zh-CN"/>
        </w:rPr>
        <w:t>）</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rPr>
        <w:t>的</w:t>
      </w:r>
      <w:r>
        <w:rPr>
          <w:rFonts w:hint="eastAsia" w:ascii="宋体" w:hAnsi="宋体" w:eastAsia="宋体" w:cs="宋体"/>
          <w:color w:val="000000"/>
          <w:spacing w:val="4"/>
          <w:sz w:val="24"/>
          <w:szCs w:val="30"/>
          <w:lang w:eastAsia="zh-CN"/>
        </w:rPr>
        <w:t>磋商</w:t>
      </w:r>
      <w:r>
        <w:rPr>
          <w:rFonts w:hint="eastAsia" w:ascii="宋体" w:hAnsi="宋体" w:eastAsia="宋体" w:cs="宋体"/>
          <w:color w:val="000000"/>
          <w:spacing w:val="4"/>
          <w:sz w:val="24"/>
          <w:szCs w:val="30"/>
        </w:rPr>
        <w:t>、谈判、签约等具体工作，并签署全部有关的文件、协议及合同。</w:t>
      </w:r>
    </w:p>
    <w:p>
      <w:pPr>
        <w:spacing w:line="360" w:lineRule="auto"/>
        <w:ind w:firstLine="496" w:firstLineChars="200"/>
        <w:jc w:val="left"/>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我公司对</w:t>
      </w:r>
      <w:r>
        <w:rPr>
          <w:rFonts w:hint="eastAsia" w:ascii="宋体" w:hAnsi="宋体" w:eastAsia="宋体" w:cs="宋体"/>
          <w:color w:val="000000"/>
          <w:spacing w:val="4"/>
          <w:sz w:val="24"/>
          <w:szCs w:val="30"/>
          <w:lang w:val="en-US" w:eastAsia="zh-CN"/>
        </w:rPr>
        <w:t>被授权人</w:t>
      </w:r>
      <w:r>
        <w:rPr>
          <w:rFonts w:hint="eastAsia" w:ascii="宋体" w:hAnsi="宋体" w:eastAsia="宋体" w:cs="宋体"/>
          <w:color w:val="000000"/>
          <w:spacing w:val="4"/>
          <w:sz w:val="24"/>
          <w:szCs w:val="30"/>
        </w:rPr>
        <w:t>的签名负全部责任。</w:t>
      </w:r>
    </w:p>
    <w:p>
      <w:pPr>
        <w:spacing w:line="360" w:lineRule="auto"/>
        <w:ind w:firstLine="496" w:firstLineChars="200"/>
        <w:jc w:val="left"/>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本授权书于</w:t>
      </w:r>
      <w:r>
        <w:rPr>
          <w:rFonts w:hint="eastAsia" w:ascii="宋体" w:hAnsi="宋体" w:eastAsia="宋体" w:cs="宋体"/>
          <w:color w:val="000000"/>
          <w:spacing w:val="4"/>
          <w:sz w:val="24"/>
          <w:szCs w:val="30"/>
          <w:u w:val="single"/>
        </w:rPr>
        <w:t xml:space="preserve">      年   月   </w:t>
      </w:r>
      <w:r>
        <w:rPr>
          <w:rFonts w:hint="eastAsia" w:ascii="宋体" w:hAnsi="宋体" w:eastAsia="宋体" w:cs="宋体"/>
          <w:color w:val="000000"/>
          <w:spacing w:val="4"/>
          <w:sz w:val="24"/>
          <w:szCs w:val="30"/>
        </w:rPr>
        <w:t>日起签字生效，特此证明。</w:t>
      </w:r>
    </w:p>
    <w:tbl>
      <w:tblPr>
        <w:tblStyle w:val="3"/>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lang w:val="en-US" w:eastAsia="zh-CN"/>
              </w:rPr>
              <w:t>被授权人</w:t>
            </w:r>
            <w:r>
              <w:rPr>
                <w:rFonts w:hint="eastAsia" w:ascii="宋体" w:hAnsi="宋体" w:eastAsia="宋体" w:cs="宋体"/>
                <w:spacing w:val="4"/>
                <w:sz w:val="24"/>
              </w:rPr>
              <w:t>签字：</w:t>
            </w:r>
          </w:p>
        </w:tc>
        <w:tc>
          <w:tcPr>
            <w:tcW w:w="3844"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法定代表人签字</w:t>
            </w:r>
            <w:r>
              <w:rPr>
                <w:rFonts w:hint="eastAsia" w:ascii="宋体" w:hAnsi="宋体" w:eastAsia="宋体" w:cs="宋体"/>
                <w:spacing w:val="4"/>
                <w:sz w:val="24"/>
                <w:lang w:val="en-US" w:eastAsia="zh-CN"/>
              </w:rPr>
              <w:t>或盖章</w:t>
            </w:r>
            <w:r>
              <w:rPr>
                <w:rFonts w:hint="eastAsia" w:ascii="宋体" w:hAnsi="宋体" w:eastAsia="宋体" w:cs="宋体"/>
                <w:spacing w:val="4"/>
                <w:sz w:val="24"/>
              </w:rPr>
              <w:t>：</w:t>
            </w:r>
          </w:p>
        </w:tc>
      </w:tr>
      <w:tr>
        <w:tblPrEx>
          <w:tblCellMar>
            <w:top w:w="0" w:type="dxa"/>
            <w:left w:w="108" w:type="dxa"/>
            <w:bottom w:w="0" w:type="dxa"/>
            <w:right w:w="108" w:type="dxa"/>
          </w:tblCellMar>
        </w:tblPrEx>
        <w:trPr>
          <w:trHeight w:val="600" w:hRule="atLeast"/>
        </w:trPr>
        <w:tc>
          <w:tcPr>
            <w:tcW w:w="4045"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c>
          <w:tcPr>
            <w:tcW w:w="3844"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r>
        <w:tblPrEx>
          <w:tblCellMar>
            <w:top w:w="0" w:type="dxa"/>
            <w:left w:w="108" w:type="dxa"/>
            <w:bottom w:w="0" w:type="dxa"/>
            <w:right w:w="108" w:type="dxa"/>
          </w:tblCellMar>
        </w:tblPrEx>
        <w:trPr>
          <w:trHeight w:val="600" w:hRule="atLeast"/>
        </w:trPr>
        <w:tc>
          <w:tcPr>
            <w:tcW w:w="4045"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职务：</w:t>
            </w:r>
          </w:p>
        </w:tc>
        <w:tc>
          <w:tcPr>
            <w:tcW w:w="3844"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职务：</w:t>
            </w:r>
          </w:p>
        </w:tc>
      </w:tr>
      <w:tr>
        <w:tblPrEx>
          <w:tblCellMar>
            <w:top w:w="0" w:type="dxa"/>
            <w:left w:w="108" w:type="dxa"/>
            <w:bottom w:w="0" w:type="dxa"/>
            <w:right w:w="108" w:type="dxa"/>
          </w:tblCellMar>
        </w:tblPrEx>
        <w:trPr>
          <w:trHeight w:val="600" w:hRule="atLeast"/>
        </w:trPr>
        <w:tc>
          <w:tcPr>
            <w:tcW w:w="4045"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c>
          <w:tcPr>
            <w:tcW w:w="3844"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r>
        <w:tblPrEx>
          <w:tblCellMar>
            <w:top w:w="0" w:type="dxa"/>
            <w:left w:w="108" w:type="dxa"/>
            <w:bottom w:w="0" w:type="dxa"/>
            <w:right w:w="108" w:type="dxa"/>
          </w:tblCellMar>
        </w:tblPrEx>
        <w:trPr>
          <w:trHeight w:val="600" w:hRule="atLeast"/>
        </w:trPr>
        <w:tc>
          <w:tcPr>
            <w:tcW w:w="4045"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所在部门：</w:t>
            </w:r>
          </w:p>
        </w:tc>
        <w:tc>
          <w:tcPr>
            <w:tcW w:w="3844" w:type="dxa"/>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bl>
    <w:p>
      <w:pPr>
        <w:spacing w:line="360" w:lineRule="auto"/>
        <w:ind w:firstLine="498" w:firstLineChars="200"/>
        <w:rPr>
          <w:rFonts w:hint="eastAsia" w:ascii="宋体" w:hAnsi="宋体" w:eastAsia="宋体" w:cs="宋体"/>
          <w:b/>
          <w:bCs/>
          <w:color w:val="000000"/>
          <w:spacing w:val="4"/>
          <w:sz w:val="24"/>
          <w:szCs w:val="30"/>
        </w:rPr>
      </w:pPr>
      <w:r>
        <w:rPr>
          <w:rFonts w:hint="eastAsia" w:ascii="宋体" w:hAnsi="宋体" w:eastAsia="宋体" w:cs="宋体"/>
          <w:b/>
          <w:bCs/>
          <w:color w:val="000000"/>
          <w:spacing w:val="4"/>
          <w:sz w:val="24"/>
          <w:szCs w:val="30"/>
        </w:rPr>
        <w:t>附件：法定代表人、</w:t>
      </w:r>
      <w:r>
        <w:rPr>
          <w:rFonts w:hint="eastAsia" w:ascii="宋体" w:hAnsi="宋体" w:eastAsia="宋体" w:cs="宋体"/>
          <w:b/>
          <w:bCs/>
          <w:color w:val="000000"/>
          <w:spacing w:val="4"/>
          <w:sz w:val="24"/>
          <w:szCs w:val="30"/>
          <w:lang w:val="en-US" w:eastAsia="zh-CN"/>
        </w:rPr>
        <w:t>代理</w:t>
      </w:r>
      <w:r>
        <w:rPr>
          <w:rFonts w:hint="eastAsia" w:ascii="宋体" w:hAnsi="宋体" w:eastAsia="宋体" w:cs="宋体"/>
          <w:b/>
          <w:bCs/>
          <w:color w:val="000000"/>
          <w:spacing w:val="4"/>
          <w:sz w:val="24"/>
          <w:szCs w:val="30"/>
        </w:rPr>
        <w:t>人身份证复印件</w:t>
      </w:r>
    </w:p>
    <w:p>
      <w:pPr>
        <w:spacing w:line="360" w:lineRule="auto"/>
        <w:ind w:firstLine="498" w:firstLineChars="200"/>
        <w:rPr>
          <w:rFonts w:hint="eastAsia" w:ascii="宋体" w:hAnsi="宋体" w:eastAsia="宋体" w:cs="宋体"/>
          <w:b/>
          <w:bCs/>
          <w:color w:val="000000"/>
          <w:spacing w:val="4"/>
          <w:sz w:val="24"/>
          <w:szCs w:val="30"/>
        </w:rPr>
      </w:pPr>
      <w:r>
        <w:rPr>
          <w:rFonts w:hint="eastAsia" w:ascii="宋体" w:hAnsi="宋体" w:eastAsia="宋体" w:cs="宋体"/>
          <w:b/>
          <w:bCs/>
          <w:color w:val="000000"/>
          <w:spacing w:val="4"/>
          <w:sz w:val="24"/>
          <w:szCs w:val="30"/>
        </w:rPr>
        <w:t>（必须印正反两面的完整信息）</w:t>
      </w:r>
    </w:p>
    <w:p>
      <w:pPr>
        <w:bidi w:val="0"/>
        <w:spacing w:line="360" w:lineRule="auto"/>
        <w:rPr>
          <w:rFonts w:hint="eastAsia" w:ascii="Times New Roman" w:hAnsi="Times New Roman" w:eastAsia="宋体" w:cs="Times New Roman"/>
          <w:sz w:val="24"/>
        </w:rPr>
      </w:pPr>
    </w:p>
    <w:p>
      <w:pPr>
        <w:spacing w:before="120" w:beforeLines="50" w:line="480" w:lineRule="auto"/>
        <w:jc w:val="right"/>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pPr>
        <w:spacing w:before="120" w:beforeLines="50" w:line="480" w:lineRule="auto"/>
        <w:jc w:val="right"/>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spacing w:before="120" w:beforeLines="50" w:line="480" w:lineRule="auto"/>
        <w:jc w:val="right"/>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pPr>
        <w:spacing w:line="360" w:lineRule="auto"/>
        <w:rPr>
          <w:rFonts w:hint="eastAsia" w:ascii="宋体" w:hAnsi="宋体" w:eastAsia="宋体" w:cs="宋体"/>
          <w:color w:val="000000"/>
          <w:spacing w:val="4"/>
          <w:sz w:val="24"/>
          <w:szCs w:val="30"/>
        </w:rPr>
      </w:pPr>
    </w:p>
    <w:p>
      <w:pPr>
        <w:spacing w:line="360" w:lineRule="auto"/>
        <w:rPr>
          <w:rFonts w:hint="eastAsia" w:ascii="宋体" w:hAnsi="宋体" w:eastAsia="宋体" w:cs="宋体"/>
          <w:color w:val="000000"/>
          <w:spacing w:val="4"/>
          <w:sz w:val="24"/>
          <w:szCs w:val="30"/>
          <w:u w:val="single"/>
          <w:lang w:eastAsia="zh-CN"/>
        </w:rPr>
      </w:pPr>
      <w:r>
        <w:rPr>
          <w:rFonts w:hint="eastAsia" w:ascii="宋体" w:hAnsi="宋体" w:eastAsia="宋体" w:cs="宋体"/>
          <w:color w:val="000000"/>
          <w:spacing w:val="4"/>
          <w:sz w:val="24"/>
          <w:szCs w:val="30"/>
        </w:rPr>
        <w:t>注：</w:t>
      </w:r>
      <w:r>
        <w:rPr>
          <w:rFonts w:hint="eastAsia" w:ascii="宋体" w:hAnsi="宋体" w:eastAsia="宋体" w:cs="宋体"/>
          <w:color w:val="000000"/>
          <w:spacing w:val="4"/>
          <w:sz w:val="24"/>
          <w:szCs w:val="30"/>
          <w:lang w:val="en-US" w:eastAsia="zh-CN"/>
        </w:rPr>
        <w:t>1.</w:t>
      </w:r>
      <w:r>
        <w:rPr>
          <w:rFonts w:hint="eastAsia" w:ascii="宋体" w:hAnsi="宋体" w:eastAsia="宋体" w:cs="宋体"/>
          <w:color w:val="000000"/>
          <w:spacing w:val="4"/>
          <w:sz w:val="24"/>
          <w:szCs w:val="30"/>
        </w:rPr>
        <w:t>身份证信息不全的授权书无效</w:t>
      </w:r>
      <w:r>
        <w:rPr>
          <w:rFonts w:hint="eastAsia" w:ascii="宋体" w:hAnsi="宋体" w:eastAsia="宋体" w:cs="宋体"/>
          <w:color w:val="000000"/>
          <w:spacing w:val="4"/>
          <w:sz w:val="24"/>
          <w:szCs w:val="30"/>
          <w:lang w:eastAsia="zh-CN"/>
        </w:rPr>
        <w:t>；</w:t>
      </w:r>
    </w:p>
    <w:p>
      <w:pPr>
        <w:widowControl w:val="0"/>
        <w:spacing w:line="360" w:lineRule="auto"/>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提供法定代表人授权委托书（含法定代表人及</w:t>
      </w:r>
      <w:r>
        <w:rPr>
          <w:rFonts w:hint="eastAsia" w:ascii="宋体" w:hAnsi="宋体" w:eastAsia="宋体" w:cs="宋体"/>
          <w:kern w:val="0"/>
          <w:sz w:val="24"/>
          <w:szCs w:val="24"/>
          <w:lang w:val="en-US" w:eastAsia="zh-CN" w:bidi="ar-SA"/>
        </w:rPr>
        <w:t>代理人身份证复印件）。</w:t>
      </w:r>
    </w:p>
    <w:p>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书面声明</w:t>
      </w:r>
    </w:p>
    <w:p>
      <w:pPr>
        <w:widowControl w:val="0"/>
        <w:spacing w:line="360" w:lineRule="auto"/>
        <w:ind w:left="420" w:firstLine="480" w:firstLineChars="200"/>
        <w:jc w:val="both"/>
        <w:rPr>
          <w:rFonts w:hint="eastAsia" w:ascii="宋体" w:hAnsi="宋体" w:eastAsia="宋体" w:cs="宋体"/>
          <w:kern w:val="2"/>
          <w:sz w:val="24"/>
          <w:szCs w:val="24"/>
          <w:lang w:val="en-US" w:eastAsia="zh-CN" w:bidi="ar-SA"/>
        </w:rPr>
      </w:pPr>
    </w:p>
    <w:p>
      <w:pPr>
        <w:spacing w:line="480" w:lineRule="auto"/>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pPr>
        <w:widowControl w:val="0"/>
        <w:adjustRightInd w:val="0"/>
        <w:snapToGrid w:val="0"/>
        <w:spacing w:line="480" w:lineRule="auto"/>
        <w:ind w:firstLine="496" w:firstLineChars="200"/>
        <w:jc w:val="both"/>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pPr>
        <w:widowControl w:val="0"/>
        <w:adjustRightInd w:val="0"/>
        <w:snapToGrid w:val="0"/>
        <w:spacing w:line="480" w:lineRule="auto"/>
        <w:jc w:val="both"/>
        <w:rPr>
          <w:rFonts w:hint="eastAsia" w:ascii="宋体" w:hAnsi="宋体" w:eastAsia="宋体" w:cs="宋体"/>
          <w:spacing w:val="4"/>
          <w:kern w:val="2"/>
          <w:sz w:val="24"/>
          <w:szCs w:val="24"/>
          <w:lang w:val="en-US" w:eastAsia="zh-CN" w:bidi="ar-SA"/>
        </w:rPr>
      </w:pPr>
    </w:p>
    <w:p>
      <w:pPr>
        <w:spacing w:before="120" w:beforeLines="50" w:line="480" w:lineRule="auto"/>
        <w:jc w:val="right"/>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pPr>
        <w:spacing w:before="120" w:beforeLines="50" w:line="480" w:lineRule="auto"/>
        <w:jc w:val="right"/>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spacing w:before="120" w:beforeLines="50" w:line="480" w:lineRule="auto"/>
        <w:jc w:val="right"/>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pPr>
        <w:keepNext/>
        <w:keepLines/>
        <w:widowControl w:val="0"/>
        <w:numPr>
          <w:ilvl w:val="3"/>
          <w:numId w:val="0"/>
        </w:numPr>
        <w:spacing w:line="360" w:lineRule="auto"/>
        <w:ind w:left="0" w:firstLine="0"/>
        <w:jc w:val="center"/>
        <w:outlineLvl w:val="9"/>
        <w:rPr>
          <w:rFonts w:hint="eastAsia" w:ascii="宋体" w:hAnsi="宋体" w:eastAsia="宋体" w:cs="宋体"/>
          <w:b/>
          <w:bCs/>
          <w:kern w:val="2"/>
          <w:sz w:val="24"/>
          <w:szCs w:val="28"/>
          <w:lang w:val="en-US" w:eastAsia="zh-CN" w:bidi="ar-SA"/>
        </w:rPr>
      </w:pPr>
      <w:r>
        <w:rPr>
          <w:rFonts w:hint="eastAsia" w:ascii="宋体" w:hAnsi="宋体" w:eastAsia="宋体" w:cs="宋体"/>
          <w:b/>
          <w:bCs/>
          <w:kern w:val="2"/>
          <w:sz w:val="24"/>
          <w:szCs w:val="28"/>
          <w:lang w:val="en-US" w:eastAsia="zh-CN" w:bidi="ar-SA"/>
        </w:rPr>
        <w:br w:type="page"/>
      </w:r>
    </w:p>
    <w:p>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附件四:</w:t>
      </w:r>
    </w:p>
    <w:p>
      <w:pPr>
        <w:bidi w:val="0"/>
        <w:spacing w:line="360" w:lineRule="auto"/>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rPr>
        <w:t>无重大违法记录的书面声明</w:t>
      </w:r>
    </w:p>
    <w:p>
      <w:pPr>
        <w:spacing w:line="360" w:lineRule="auto"/>
        <w:rPr>
          <w:rFonts w:hint="eastAsia" w:ascii="宋体" w:hAnsi="宋体" w:eastAsia="宋体" w:cs="宋体"/>
          <w:b/>
          <w:spacing w:val="4"/>
          <w:sz w:val="30"/>
          <w:szCs w:val="30"/>
          <w:u w:val="single"/>
        </w:rPr>
      </w:pPr>
    </w:p>
    <w:p>
      <w:pPr>
        <w:spacing w:line="360" w:lineRule="auto"/>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我公司</w:t>
      </w:r>
      <w:r>
        <w:rPr>
          <w:rFonts w:hint="eastAsia" w:ascii="宋体" w:hAnsi="宋体" w:eastAsia="宋体" w:cs="宋体"/>
          <w:color w:val="000000"/>
          <w:kern w:val="0"/>
          <w:sz w:val="24"/>
          <w:szCs w:val="24"/>
          <w:u w:val="single"/>
          <w:lang w:val="en-US" w:eastAsia="zh-CN" w:bidi="ar"/>
        </w:rPr>
        <w:t xml:space="preserve"> （供应商名称），</w:t>
      </w:r>
      <w:r>
        <w:rPr>
          <w:rFonts w:hint="eastAsia" w:ascii="宋体" w:hAnsi="宋体" w:eastAsia="宋体" w:cs="宋体"/>
          <w:color w:val="000000"/>
          <w:kern w:val="0"/>
          <w:sz w:val="24"/>
          <w:szCs w:val="24"/>
          <w:lang w:val="en-US" w:eastAsia="zh-CN" w:bidi="ar"/>
        </w:rPr>
        <w:t>就参加</w:t>
      </w:r>
      <w:r>
        <w:rPr>
          <w:rFonts w:hint="eastAsia" w:ascii="宋体" w:hAnsi="宋体" w:eastAsia="宋体" w:cs="宋体"/>
          <w:color w:val="000000"/>
          <w:kern w:val="0"/>
          <w:sz w:val="24"/>
          <w:szCs w:val="24"/>
          <w:u w:val="single"/>
          <w:lang w:val="en-US" w:eastAsia="zh-CN" w:bidi="ar"/>
        </w:rPr>
        <w:t xml:space="preserve"> 项目名称（项目编号：）（标段名称：）</w:t>
      </w:r>
      <w:r>
        <w:rPr>
          <w:rFonts w:hint="eastAsia" w:ascii="宋体" w:hAnsi="宋体" w:eastAsia="宋体" w:cs="宋体"/>
          <w:color w:val="000000"/>
          <w:kern w:val="0"/>
          <w:sz w:val="24"/>
          <w:szCs w:val="24"/>
          <w:lang w:val="en-US" w:eastAsia="zh-CN" w:bidi="ar"/>
        </w:rPr>
        <w:t xml:space="preserve">磋商事宜，在此郑重声明：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1、我公司所提交的磋商响应文件全部真实有效；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2、我公司近 3 年来无因安全事故、质量事故、违规等不良记录被政府有关部门处罚或仍在处罚期限内的情形存在；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3、我公司近 3 年来无违规违法经营受到责令停产(或停止经营)、 吊销生产许可证（或经营许可证）、较大数额罚款等行政处罚的情形存在；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4、我公司无企业财产被查封、冻结或处于破产状态或严重亏损状态等情形存在；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5、我公司承诺在磋商过程中，保证不与其他单位围标、串标，不出让磋商资格，不采取不正当手段诋毁、排挤其他供应商，不向采购方、磋商小组行贿。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以上声明若有违反，一经查实，本公司愿意接受政府有关部门的相应处罚，并愿意承担由此带来的法律后果。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特此声明！</w:t>
      </w:r>
    </w:p>
    <w:p>
      <w:pPr>
        <w:spacing w:before="240" w:beforeLines="100" w:after="120" w:afterLines="50" w:line="360" w:lineRule="auto"/>
        <w:rPr>
          <w:rFonts w:hint="eastAsia" w:ascii="宋体" w:hAnsi="宋体" w:eastAsia="宋体" w:cs="宋体"/>
          <w:spacing w:val="4"/>
          <w:sz w:val="24"/>
        </w:rPr>
      </w:pPr>
    </w:p>
    <w:p>
      <w:pPr>
        <w:spacing w:before="120" w:beforeLines="50" w:line="480" w:lineRule="auto"/>
        <w:jc w:val="right"/>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pPr>
        <w:spacing w:before="120" w:beforeLines="50" w:line="480" w:lineRule="auto"/>
        <w:jc w:val="right"/>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spacing w:before="120" w:beforeLines="50" w:line="480" w:lineRule="auto"/>
        <w:jc w:val="right"/>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附件五:</w:t>
      </w:r>
    </w:p>
    <w:p>
      <w:pPr>
        <w:keepNext/>
        <w:keepLines/>
        <w:widowControl w:val="0"/>
        <w:autoSpaceDE w:val="0"/>
        <w:autoSpaceDN w:val="0"/>
        <w:bidi w:val="0"/>
        <w:adjustRightInd w:val="0"/>
        <w:spacing w:line="360" w:lineRule="auto"/>
        <w:ind w:left="0" w:firstLine="0"/>
        <w:jc w:val="center"/>
        <w:outlineLvl w:val="2"/>
        <w:rPr>
          <w:rFonts w:hint="eastAsia" w:ascii="宋体" w:hAnsi="宋体" w:eastAsia="宋体" w:cs="Times New Roman"/>
          <w:b/>
          <w:bCs/>
          <w:kern w:val="0"/>
          <w:sz w:val="28"/>
          <w:szCs w:val="28"/>
          <w:lang w:val="en-US" w:eastAsia="zh-CN" w:bidi="ar-SA"/>
        </w:rPr>
      </w:pPr>
      <w:r>
        <w:rPr>
          <w:rFonts w:hint="eastAsia" w:ascii="宋体" w:hAnsi="宋体" w:eastAsia="宋体" w:cs="Times New Roman"/>
          <w:b/>
          <w:bCs/>
          <w:kern w:val="0"/>
          <w:sz w:val="28"/>
          <w:szCs w:val="28"/>
          <w:lang w:val="en-US" w:eastAsia="zh-CN" w:bidi="ar-SA"/>
        </w:rPr>
        <w:t>承诺书</w:t>
      </w:r>
    </w:p>
    <w:p>
      <w:pPr>
        <w:widowControl/>
        <w:kinsoku w:val="0"/>
        <w:autoSpaceDE w:val="0"/>
        <w:autoSpaceDN w:val="0"/>
        <w:adjustRightInd w:val="0"/>
        <w:snapToGrid w:val="0"/>
        <w:spacing w:line="466" w:lineRule="auto"/>
        <w:textAlignment w:val="baseline"/>
        <w:rPr>
          <w:rFonts w:ascii="Arial" w:hAnsi="Arial" w:eastAsia="宋体" w:cs="Arial"/>
          <w:snapToGrid w:val="0"/>
          <w:color w:val="000000"/>
          <w:kern w:val="0"/>
          <w:sz w:val="28"/>
          <w:szCs w:val="28"/>
          <w:highlight w:val="none"/>
        </w:rPr>
      </w:pPr>
    </w:p>
    <w:p>
      <w:pPr>
        <w:widowControl/>
        <w:tabs>
          <w:tab w:val="left" w:pos="118"/>
        </w:tabs>
        <w:kinsoku w:val="0"/>
        <w:autoSpaceDE w:val="0"/>
        <w:autoSpaceDN w:val="0"/>
        <w:adjustRightInd w:val="0"/>
        <w:snapToGrid w:val="0"/>
        <w:spacing w:before="65" w:line="227" w:lineRule="auto"/>
        <w:textAlignment w:val="baseline"/>
        <w:rPr>
          <w:rFonts w:ascii="宋体" w:hAnsi="宋体" w:eastAsia="宋体" w:cs="宋体"/>
          <w:snapToGrid w:val="0"/>
          <w:color w:val="000000"/>
          <w:kern w:val="0"/>
          <w:sz w:val="24"/>
          <w:szCs w:val="24"/>
          <w:highlight w:val="none"/>
        </w:rPr>
      </w:pPr>
      <w:r>
        <w:rPr>
          <w:rFonts w:hint="eastAsia" w:ascii="宋体" w:hAnsi="宋体" w:eastAsia="宋体" w:cs="宋体"/>
          <w:snapToGrid/>
          <w:color w:val="000000"/>
          <w:spacing w:val="4"/>
          <w:kern w:val="2"/>
          <w:sz w:val="24"/>
          <w:szCs w:val="24"/>
          <w:highlight w:val="none"/>
          <w:u w:val="none"/>
          <w:lang w:val="en-US" w:eastAsia="zh-CN" w:bidi="ar-SA"/>
        </w:rPr>
        <w:t>致：</w:t>
      </w:r>
      <w:r>
        <w:rPr>
          <w:rFonts w:ascii="宋体" w:hAnsi="宋体" w:eastAsia="宋体" w:cs="宋体"/>
          <w:snapToGrid w:val="0"/>
          <w:color w:val="000000"/>
          <w:kern w:val="0"/>
          <w:sz w:val="24"/>
          <w:szCs w:val="24"/>
          <w:highlight w:val="none"/>
          <w:u w:val="single" w:color="auto"/>
        </w:rPr>
        <w:tab/>
      </w:r>
      <w:r>
        <w:rPr>
          <w:rFonts w:ascii="宋体" w:hAnsi="宋体" w:eastAsia="宋体" w:cs="宋体"/>
          <w:snapToGrid w:val="0"/>
          <w:color w:val="000000"/>
          <w:spacing w:val="6"/>
          <w:kern w:val="0"/>
          <w:sz w:val="24"/>
          <w:szCs w:val="24"/>
          <w:highlight w:val="none"/>
          <w:u w:val="single" w:color="auto"/>
        </w:rPr>
        <w:t xml:space="preserve">(采购人名称) </w:t>
      </w:r>
    </w:p>
    <w:p>
      <w:pPr>
        <w:widowControl/>
        <w:kinsoku w:val="0"/>
        <w:autoSpaceDE w:val="0"/>
        <w:autoSpaceDN w:val="0"/>
        <w:adjustRightInd w:val="0"/>
        <w:snapToGrid w:val="0"/>
        <w:spacing w:line="466" w:lineRule="auto"/>
        <w:textAlignment w:val="baseline"/>
        <w:rPr>
          <w:rFonts w:ascii="Arial" w:hAnsi="Arial" w:eastAsia="宋体" w:cs="Arial"/>
          <w:snapToGrid w:val="0"/>
          <w:color w:val="000000"/>
          <w:kern w:val="0"/>
          <w:sz w:val="24"/>
          <w:szCs w:val="24"/>
          <w:highlight w:val="none"/>
        </w:rPr>
      </w:pPr>
    </w:p>
    <w:p>
      <w:pPr>
        <w:widowControl/>
        <w:kinsoku w:val="0"/>
        <w:autoSpaceDE w:val="0"/>
        <w:autoSpaceDN w:val="0"/>
        <w:adjustRightInd w:val="0"/>
        <w:snapToGrid w:val="0"/>
        <w:spacing w:before="65" w:line="432" w:lineRule="auto"/>
        <w:ind w:left="10" w:firstLine="420"/>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12"/>
          <w:kern w:val="0"/>
          <w:sz w:val="24"/>
          <w:szCs w:val="24"/>
          <w:highlight w:val="none"/>
        </w:rPr>
        <w:t>我</w:t>
      </w:r>
      <w:r>
        <w:rPr>
          <w:rFonts w:ascii="宋体" w:hAnsi="宋体" w:eastAsia="宋体" w:cs="宋体"/>
          <w:snapToGrid w:val="0"/>
          <w:color w:val="000000"/>
          <w:spacing w:val="7"/>
          <w:kern w:val="0"/>
          <w:sz w:val="24"/>
          <w:szCs w:val="24"/>
          <w:highlight w:val="none"/>
        </w:rPr>
        <w:t>方在此声明，我方拟派往</w:t>
      </w:r>
      <w:r>
        <w:rPr>
          <w:rFonts w:ascii="宋体" w:hAnsi="宋体" w:eastAsia="宋体" w:cs="宋体"/>
          <w:snapToGrid w:val="0"/>
          <w:color w:val="000000"/>
          <w:spacing w:val="7"/>
          <w:kern w:val="0"/>
          <w:sz w:val="24"/>
          <w:szCs w:val="24"/>
          <w:highlight w:val="none"/>
          <w:u w:val="single" w:color="auto"/>
        </w:rPr>
        <w:t xml:space="preserve"> (项目名称)</w:t>
      </w:r>
      <w:r>
        <w:rPr>
          <w:rFonts w:hint="eastAsia" w:ascii="宋体" w:hAnsi="宋体" w:eastAsia="宋体" w:cs="宋体"/>
          <w:color w:val="000000"/>
          <w:kern w:val="0"/>
          <w:sz w:val="24"/>
          <w:szCs w:val="24"/>
          <w:u w:val="single"/>
          <w:lang w:val="en-US" w:eastAsia="zh-CN" w:bidi="ar"/>
        </w:rPr>
        <w:t>（项目编号：）（标段名称：）</w:t>
      </w:r>
      <w:r>
        <w:rPr>
          <w:rFonts w:ascii="宋体" w:hAnsi="宋体" w:eastAsia="宋体" w:cs="宋体"/>
          <w:snapToGrid w:val="0"/>
          <w:color w:val="000000"/>
          <w:spacing w:val="7"/>
          <w:kern w:val="0"/>
          <w:sz w:val="24"/>
          <w:szCs w:val="24"/>
          <w:highlight w:val="none"/>
          <w:u w:val="single" w:color="auto"/>
        </w:rPr>
        <w:t xml:space="preserve"> </w:t>
      </w:r>
      <w:r>
        <w:rPr>
          <w:rFonts w:ascii="宋体" w:hAnsi="宋体" w:eastAsia="宋体" w:cs="宋体"/>
          <w:snapToGrid w:val="0"/>
          <w:color w:val="000000"/>
          <w:spacing w:val="7"/>
          <w:kern w:val="0"/>
          <w:sz w:val="24"/>
          <w:szCs w:val="24"/>
          <w:highlight w:val="none"/>
        </w:rPr>
        <w:t>(以下简称“本工程”)的项目经理</w:t>
      </w:r>
      <w:r>
        <w:rPr>
          <w:rFonts w:ascii="宋体" w:hAnsi="宋体" w:eastAsia="宋体" w:cs="宋体"/>
          <w:snapToGrid w:val="0"/>
          <w:color w:val="000000"/>
          <w:spacing w:val="7"/>
          <w:kern w:val="0"/>
          <w:sz w:val="24"/>
          <w:szCs w:val="24"/>
          <w:highlight w:val="none"/>
          <w:u w:val="single" w:color="auto"/>
        </w:rPr>
        <w:t>(项目</w:t>
      </w:r>
      <w:r>
        <w:rPr>
          <w:rFonts w:ascii="宋体" w:hAnsi="宋体" w:eastAsia="宋体" w:cs="宋体"/>
          <w:snapToGrid w:val="0"/>
          <w:color w:val="000000"/>
          <w:spacing w:val="9"/>
          <w:kern w:val="0"/>
          <w:sz w:val="24"/>
          <w:szCs w:val="24"/>
          <w:highlight w:val="none"/>
          <w:u w:val="single" w:color="auto"/>
        </w:rPr>
        <w:t>经理姓名)</w:t>
      </w:r>
      <w:r>
        <w:rPr>
          <w:rFonts w:ascii="宋体" w:hAnsi="宋体" w:eastAsia="宋体" w:cs="宋体"/>
          <w:snapToGrid w:val="0"/>
          <w:color w:val="000000"/>
          <w:spacing w:val="9"/>
          <w:kern w:val="0"/>
          <w:sz w:val="24"/>
          <w:szCs w:val="24"/>
          <w:highlight w:val="none"/>
        </w:rPr>
        <w:t>现阶段没有担任任何在施建设工程项目的项目经理</w:t>
      </w:r>
      <w:r>
        <w:rPr>
          <w:rFonts w:hint="eastAsia" w:ascii="宋体" w:hAnsi="宋体" w:eastAsia="宋体" w:cs="宋体"/>
          <w:snapToGrid w:val="0"/>
          <w:color w:val="000000"/>
          <w:spacing w:val="9"/>
          <w:kern w:val="0"/>
          <w:sz w:val="24"/>
          <w:szCs w:val="24"/>
          <w:highlight w:val="none"/>
          <w:lang w:eastAsia="zh-CN"/>
        </w:rPr>
        <w:t>，</w:t>
      </w:r>
      <w:r>
        <w:rPr>
          <w:rFonts w:hint="eastAsia" w:ascii="宋体" w:hAnsi="宋体" w:eastAsia="宋体" w:cs="宋体"/>
          <w:snapToGrid w:val="0"/>
          <w:color w:val="000000"/>
          <w:spacing w:val="9"/>
          <w:kern w:val="0"/>
          <w:sz w:val="24"/>
          <w:szCs w:val="24"/>
          <w:highlight w:val="none"/>
          <w:lang w:val="en-US" w:eastAsia="zh-CN"/>
        </w:rPr>
        <w:t>在本单位注册，且无不良记录</w:t>
      </w:r>
      <w:bookmarkStart w:id="0" w:name="_GoBack"/>
      <w:bookmarkEnd w:id="0"/>
      <w:r>
        <w:rPr>
          <w:rFonts w:ascii="宋体" w:hAnsi="宋体" w:eastAsia="宋体" w:cs="宋体"/>
          <w:snapToGrid w:val="0"/>
          <w:color w:val="000000"/>
          <w:spacing w:val="7"/>
          <w:kern w:val="0"/>
          <w:sz w:val="24"/>
          <w:szCs w:val="24"/>
          <w:highlight w:val="none"/>
        </w:rPr>
        <w:t>。</w:t>
      </w:r>
    </w:p>
    <w:p>
      <w:pPr>
        <w:widowControl/>
        <w:kinsoku w:val="0"/>
        <w:autoSpaceDE w:val="0"/>
        <w:autoSpaceDN w:val="0"/>
        <w:adjustRightInd w:val="0"/>
        <w:snapToGrid w:val="0"/>
        <w:spacing w:before="1" w:line="437" w:lineRule="auto"/>
        <w:ind w:left="9" w:firstLine="420"/>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8"/>
          <w:kern w:val="0"/>
          <w:sz w:val="24"/>
          <w:szCs w:val="24"/>
          <w:highlight w:val="none"/>
        </w:rPr>
        <w:t>我方保证本次投标所有内容和资料均真实、有效、准确，并愿意承担因我方就此弄虚作假所</w:t>
      </w:r>
      <w:r>
        <w:rPr>
          <w:rFonts w:ascii="宋体" w:hAnsi="宋体" w:eastAsia="宋体" w:cs="宋体"/>
          <w:snapToGrid w:val="0"/>
          <w:color w:val="000000"/>
          <w:spacing w:val="7"/>
          <w:kern w:val="0"/>
          <w:sz w:val="24"/>
          <w:szCs w:val="24"/>
          <w:highlight w:val="none"/>
        </w:rPr>
        <w:t>引</w:t>
      </w:r>
      <w:r>
        <w:rPr>
          <w:rFonts w:ascii="宋体" w:hAnsi="宋体" w:eastAsia="宋体" w:cs="宋体"/>
          <w:snapToGrid w:val="0"/>
          <w:color w:val="000000"/>
          <w:spacing w:val="12"/>
          <w:kern w:val="0"/>
          <w:sz w:val="24"/>
          <w:szCs w:val="24"/>
          <w:highlight w:val="none"/>
        </w:rPr>
        <w:t>起</w:t>
      </w:r>
      <w:r>
        <w:rPr>
          <w:rFonts w:ascii="宋体" w:hAnsi="宋体" w:eastAsia="宋体" w:cs="宋体"/>
          <w:snapToGrid w:val="0"/>
          <w:color w:val="000000"/>
          <w:spacing w:val="7"/>
          <w:kern w:val="0"/>
          <w:sz w:val="24"/>
          <w:szCs w:val="24"/>
          <w:highlight w:val="none"/>
        </w:rPr>
        <w:t>的一切法律后果。</w:t>
      </w:r>
    </w:p>
    <w:p>
      <w:pPr>
        <w:widowControl/>
        <w:kinsoku w:val="0"/>
        <w:autoSpaceDE w:val="0"/>
        <w:autoSpaceDN w:val="0"/>
        <w:adjustRightInd w:val="0"/>
        <w:snapToGrid w:val="0"/>
        <w:spacing w:line="284" w:lineRule="auto"/>
        <w:textAlignment w:val="baseline"/>
        <w:rPr>
          <w:rFonts w:ascii="Arial" w:hAnsi="Arial" w:eastAsia="宋体" w:cs="Arial"/>
          <w:snapToGrid w:val="0"/>
          <w:color w:val="000000"/>
          <w:kern w:val="0"/>
          <w:sz w:val="24"/>
          <w:szCs w:val="24"/>
          <w:highlight w:val="none"/>
        </w:rPr>
      </w:pPr>
    </w:p>
    <w:p>
      <w:pPr>
        <w:widowControl/>
        <w:kinsoku w:val="0"/>
        <w:autoSpaceDE w:val="0"/>
        <w:autoSpaceDN w:val="0"/>
        <w:adjustRightInd w:val="0"/>
        <w:snapToGrid w:val="0"/>
        <w:spacing w:line="284" w:lineRule="auto"/>
        <w:textAlignment w:val="baseline"/>
        <w:rPr>
          <w:rFonts w:ascii="Arial" w:hAnsi="Arial" w:eastAsia="宋体" w:cs="Arial"/>
          <w:snapToGrid w:val="0"/>
          <w:color w:val="000000"/>
          <w:kern w:val="0"/>
          <w:sz w:val="24"/>
          <w:szCs w:val="24"/>
          <w:highlight w:val="none"/>
        </w:rPr>
      </w:pPr>
    </w:p>
    <w:p>
      <w:pPr>
        <w:widowControl/>
        <w:kinsoku w:val="0"/>
        <w:autoSpaceDE w:val="0"/>
        <w:autoSpaceDN w:val="0"/>
        <w:adjustRightInd w:val="0"/>
        <w:snapToGrid w:val="0"/>
        <w:spacing w:line="285" w:lineRule="auto"/>
        <w:textAlignment w:val="baseline"/>
        <w:rPr>
          <w:rFonts w:ascii="Arial" w:hAnsi="Arial" w:eastAsia="宋体" w:cs="Arial"/>
          <w:snapToGrid w:val="0"/>
          <w:color w:val="000000"/>
          <w:kern w:val="0"/>
          <w:sz w:val="24"/>
          <w:szCs w:val="24"/>
          <w:highlight w:val="none"/>
        </w:rPr>
      </w:pPr>
    </w:p>
    <w:p>
      <w:pPr>
        <w:widowControl/>
        <w:kinsoku w:val="0"/>
        <w:autoSpaceDE w:val="0"/>
        <w:autoSpaceDN w:val="0"/>
        <w:adjustRightInd w:val="0"/>
        <w:snapToGrid w:val="0"/>
        <w:spacing w:before="65" w:line="228" w:lineRule="auto"/>
        <w:ind w:left="428"/>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8"/>
          <w:kern w:val="0"/>
          <w:sz w:val="24"/>
          <w:szCs w:val="24"/>
          <w:highlight w:val="none"/>
        </w:rPr>
        <w:t>特</w:t>
      </w:r>
      <w:r>
        <w:rPr>
          <w:rFonts w:ascii="宋体" w:hAnsi="宋体" w:eastAsia="宋体" w:cs="宋体"/>
          <w:snapToGrid w:val="0"/>
          <w:color w:val="000000"/>
          <w:spacing w:val="7"/>
          <w:kern w:val="0"/>
          <w:sz w:val="24"/>
          <w:szCs w:val="24"/>
          <w:highlight w:val="none"/>
        </w:rPr>
        <w:t>此承诺</w:t>
      </w:r>
    </w:p>
    <w:p>
      <w:pPr>
        <w:widowControl/>
        <w:kinsoku w:val="0"/>
        <w:autoSpaceDE w:val="0"/>
        <w:autoSpaceDN w:val="0"/>
        <w:adjustRightInd w:val="0"/>
        <w:snapToGrid w:val="0"/>
        <w:spacing w:line="251" w:lineRule="auto"/>
        <w:textAlignment w:val="baseline"/>
        <w:rPr>
          <w:rFonts w:ascii="Arial" w:hAnsi="Arial" w:eastAsia="宋体" w:cs="Arial"/>
          <w:snapToGrid w:val="0"/>
          <w:color w:val="000000"/>
          <w:kern w:val="0"/>
          <w:sz w:val="24"/>
          <w:szCs w:val="24"/>
          <w:highlight w:val="none"/>
        </w:rPr>
      </w:pPr>
    </w:p>
    <w:p>
      <w:pPr>
        <w:spacing w:before="120" w:beforeLines="50" w:line="480" w:lineRule="auto"/>
        <w:ind w:firstLine="3600" w:firstLineChars="1500"/>
        <w:rPr>
          <w:rFonts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pPr>
        <w:spacing w:before="120" w:beforeLines="50" w:line="480" w:lineRule="auto"/>
        <w:ind w:left="460" w:leftChars="219" w:firstLine="3120" w:firstLineChars="1300"/>
        <w:rPr>
          <w:rFonts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pPr>
        <w:spacing w:before="120" w:beforeLines="50" w:line="480" w:lineRule="auto"/>
        <w:jc w:val="both"/>
        <w:rPr>
          <w:rFonts w:hint="eastAsia" w:ascii="宋体" w:hAnsi="宋体" w:eastAsia="宋体" w:cs="宋体"/>
          <w:sz w:val="24"/>
        </w:rPr>
      </w:pPr>
    </w:p>
    <w:p>
      <w:pPr>
        <w:bidi w:val="0"/>
        <w:spacing w:line="360" w:lineRule="auto"/>
        <w:ind w:left="0" w:leftChars="0" w:right="0" w:rightChars="0" w:firstLine="0" w:firstLineChars="0"/>
        <w:jc w:val="both"/>
        <w:rPr>
          <w:rFonts w:hint="eastAsia" w:ascii="宋体" w:hAnsi="宋体" w:eastAsia="宋体" w:cs="宋体"/>
          <w:i w:val="0"/>
          <w:iCs w:val="0"/>
          <w:caps w:val="0"/>
          <w:spacing w:val="0"/>
          <w:sz w:val="28"/>
          <w:szCs w:val="28"/>
          <w:shd w:val="clear" w:fill="FFFFFF"/>
        </w:rPr>
      </w:pPr>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附件六:</w:t>
      </w:r>
    </w:p>
    <w:p>
      <w:pPr>
        <w:bidi w:val="0"/>
        <w:spacing w:line="360" w:lineRule="auto"/>
        <w:ind w:left="0" w:leftChars="0" w:right="0" w:rightChars="0" w:firstLine="0" w:firstLineChars="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非联合体承诺书</w:t>
      </w:r>
    </w:p>
    <w:p>
      <w:pPr>
        <w:spacing w:line="520" w:lineRule="exact"/>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我公司</w:t>
      </w:r>
      <w:r>
        <w:rPr>
          <w:rFonts w:hint="eastAsia" w:ascii="宋体" w:hAnsi="宋体" w:eastAsia="宋体" w:cs="宋体"/>
          <w:color w:val="000000"/>
          <w:kern w:val="0"/>
          <w:sz w:val="24"/>
          <w:szCs w:val="24"/>
          <w:u w:val="single"/>
          <w:lang w:val="en-US" w:eastAsia="zh-CN" w:bidi="ar"/>
        </w:rPr>
        <w:t xml:space="preserve"> （供应商名称），</w:t>
      </w:r>
      <w:r>
        <w:rPr>
          <w:rFonts w:hint="eastAsia" w:ascii="宋体" w:hAnsi="宋体" w:eastAsia="宋体" w:cs="宋体"/>
          <w:color w:val="000000"/>
          <w:kern w:val="0"/>
          <w:sz w:val="24"/>
          <w:szCs w:val="24"/>
          <w:lang w:val="en-US" w:eastAsia="zh-CN" w:bidi="ar"/>
        </w:rPr>
        <w:t>就参加</w:t>
      </w:r>
      <w:r>
        <w:rPr>
          <w:rFonts w:hint="eastAsia" w:ascii="宋体" w:hAnsi="宋体" w:eastAsia="宋体" w:cs="宋体"/>
          <w:color w:val="000000"/>
          <w:kern w:val="0"/>
          <w:sz w:val="24"/>
          <w:szCs w:val="24"/>
          <w:u w:val="single"/>
          <w:lang w:val="en-US" w:eastAsia="zh-CN" w:bidi="ar"/>
        </w:rPr>
        <w:t xml:space="preserve"> 项目名称（项目编号：）（标段名称：）</w:t>
      </w:r>
      <w:r>
        <w:rPr>
          <w:rFonts w:hint="eastAsia" w:ascii="宋体" w:hAnsi="宋体" w:eastAsia="宋体" w:cs="宋体"/>
          <w:color w:val="000000"/>
          <w:kern w:val="0"/>
          <w:sz w:val="24"/>
          <w:szCs w:val="24"/>
          <w:lang w:val="en-US" w:eastAsia="zh-CN" w:bidi="ar"/>
        </w:rPr>
        <w:t xml:space="preserve">磋商事宜，在此郑重承诺： </w:t>
      </w:r>
    </w:p>
    <w:p>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我公司非联合体磋商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我公司承诺以上内容真实有效，无虚假或隐瞒。</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kZjE3NmNkMzc0ZWUwYzMxNjk0MzcxZTE1MWIxZTQifQ=="/>
  </w:docVars>
  <w:rsids>
    <w:rsidRoot w:val="1C2B5F03"/>
    <w:rsid w:val="09AA25B6"/>
    <w:rsid w:val="1C2B5F03"/>
    <w:rsid w:val="3D187A38"/>
    <w:rsid w:val="4DE84525"/>
    <w:rsid w:val="542847BB"/>
    <w:rsid w:val="5A327AEF"/>
    <w:rsid w:val="71343451"/>
    <w:rsid w:val="7C64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2717</Words>
  <Characters>2759</Characters>
  <Lines>0</Lines>
  <Paragraphs>0</Paragraphs>
  <TotalTime>1</TotalTime>
  <ScaleCrop>false</ScaleCrop>
  <LinksUpToDate>false</LinksUpToDate>
  <CharactersWithSpaces>3389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2024-04-18T07:20:00Z</dcterms:created>
  <dc:creator>ZB</dc:creator>
  <cp:lastModifiedBy>ZB</cp:lastModifiedBy>
  <dcterms:modified xsi:type="dcterms:W3CDTF">2024-08-06T07:33:42Z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9441EB907650453AB3A4FA95D21DAA9E_13</vt:lpwstr>
  </property>
</Properties>
</file>