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49E0BE">
      <w:pPr>
        <w:adjustRightInd w:val="0"/>
        <w:snapToGrid w:val="0"/>
        <w:spacing w:line="360" w:lineRule="auto"/>
        <w:ind w:firstLine="643" w:firstLineChars="200"/>
        <w:jc w:val="center"/>
        <w:rPr>
          <w:rFonts w:hint="eastAsia" w:hAnsi="宋体"/>
          <w:highlight w:val="none"/>
        </w:rPr>
      </w:pPr>
      <w:r>
        <w:rPr>
          <w:rFonts w:hint="eastAsia" w:ascii="黑体" w:hAnsi="黑体" w:eastAsia="黑体" w:cs="黑体"/>
          <w:b/>
          <w:bCs/>
          <w:color w:val="auto"/>
          <w:kern w:val="2"/>
          <w:sz w:val="32"/>
          <w:szCs w:val="32"/>
          <w:highlight w:val="none"/>
          <w:lang w:val="zh-CN" w:eastAsia="zh-CN" w:bidi="ar-SA"/>
        </w:rPr>
        <w:t>拟签订的合同条款文本</w:t>
      </w:r>
    </w:p>
    <w:p w14:paraId="3466F61F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甲方（采购人）： </w:t>
      </w:r>
    </w:p>
    <w:p w14:paraId="7C873107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 xml:space="preserve">乙方（成交供应商）： </w:t>
      </w:r>
    </w:p>
    <w:p w14:paraId="7F358F9A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陕西周至国家级自然保护区管理局2024年中央财政林业草原生态保护恢复资金森林保护项目-森林保护生态护林员(项目编号：SXHC2024-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  <w:lang w:val="en-US" w:eastAsia="zh-CN"/>
        </w:rPr>
        <w:t>226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>)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，由陕西华采招标有限公司组织竞争性磋商，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(以下简称“甲方”)确定</w:t>
      </w:r>
      <w:r>
        <w:rPr>
          <w:rFonts w:hint="eastAsia" w:ascii="仿宋_GB2312" w:hAnsi="仿宋_GB2312" w:eastAsia="仿宋_GB2312" w:cs="仿宋_GB2312"/>
          <w:bCs/>
          <w:sz w:val="28"/>
          <w:szCs w:val="28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（以下简称“乙方”）为该项目的成交供应商。</w:t>
      </w:r>
    </w:p>
    <w:p w14:paraId="4D61B22B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依据《中华人民共和国</w:t>
      </w: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民法典</w:t>
      </w:r>
      <w:r>
        <w:rPr>
          <w:rFonts w:hint="eastAsia" w:ascii="仿宋_GB2312" w:hAnsi="仿宋_GB2312" w:eastAsia="仿宋_GB2312" w:cs="仿宋_GB2312"/>
          <w:bCs/>
          <w:sz w:val="28"/>
          <w:szCs w:val="28"/>
        </w:rPr>
        <w:t>》和《中华人民共和国政府采购法》之规定，经双方在平等、自愿、互利的基础上，签订本合同，共同信守。</w:t>
      </w:r>
    </w:p>
    <w:p w14:paraId="7296E299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  <w:lang w:val="en-US" w:eastAsia="zh-CN"/>
        </w:rPr>
        <w:t>一</w:t>
      </w:r>
      <w:r>
        <w:rPr>
          <w:rFonts w:hint="eastAsia" w:ascii="仿宋_GB2312" w:hAnsi="仿宋" w:eastAsia="仿宋_GB2312"/>
          <w:b/>
          <w:sz w:val="28"/>
          <w:szCs w:val="28"/>
        </w:rPr>
        <w:t>、委托工作内容</w:t>
      </w:r>
      <w:r>
        <w:rPr>
          <w:rFonts w:hint="eastAsia" w:ascii="仿宋_GB2312" w:hAnsi="仿宋" w:eastAsia="仿宋_GB2312"/>
          <w:b/>
          <w:sz w:val="28"/>
          <w:szCs w:val="28"/>
          <w:lang w:eastAsia="zh-CN"/>
        </w:rPr>
        <w:t>：</w:t>
      </w:r>
      <w:r>
        <w:rPr>
          <w:rFonts w:hint="eastAsia" w:ascii="仿宋_GB2312" w:hAnsi="仿宋" w:eastAsia="仿宋_GB2312"/>
          <w:b/>
          <w:sz w:val="28"/>
          <w:szCs w:val="28"/>
          <w:u w:val="single"/>
          <w:lang w:val="en-US" w:eastAsia="zh-CN"/>
        </w:rPr>
        <w:t xml:space="preserve">              </w:t>
      </w:r>
    </w:p>
    <w:p w14:paraId="03693D8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highlight w:val="none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  <w:t>、合同价款</w:t>
      </w:r>
    </w:p>
    <w:p w14:paraId="0D52CBA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（一）合同总价款为人民币（大写）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</w:t>
      </w:r>
      <w:r>
        <w:rPr>
          <w:rFonts w:hint="eastAsia" w:ascii="微软雅黑" w:hAnsi="微软雅黑" w:eastAsia="微软雅黑" w:cs="微软雅黑"/>
          <w:sz w:val="28"/>
          <w:szCs w:val="28"/>
          <w:highlight w:val="none"/>
          <w:lang w:val="en-US" w:eastAsia="zh-CN"/>
        </w:rPr>
        <w:t>￥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）。</w:t>
      </w:r>
    </w:p>
    <w:p w14:paraId="19CDCE9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（二）合同总价是指本次服务内容所需的全部费用,包括完成采购内容所需的直接费、间接费、利润、税金及其他相关的一切费用。</w:t>
      </w:r>
    </w:p>
    <w:p w14:paraId="368B0F6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（三）合同总价一次性包死，不受市场价格变化因素的影响。</w:t>
      </w:r>
    </w:p>
    <w:p w14:paraId="5AC26FC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highlight w:val="none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  <w:t>、款项结算</w:t>
      </w:r>
    </w:p>
    <w:p w14:paraId="289BE69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（一）项款支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付: 同签订后，乙方将12名护林员派遣至甲方工作岗位后，达到付款条件起30日内，支付合同总金额的50%；合同期最后两个月内，达到付款条件起30日内，支付合同总金额的50%。</w:t>
      </w:r>
    </w:p>
    <w:p w14:paraId="6CDBB33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（二）支付方式：银行转账。</w:t>
      </w:r>
    </w:p>
    <w:p w14:paraId="7EC5AFA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（三）结算方式：验收合格后填写政府采购项目验收单（一式伍份），服务商持成交通知书、服务合同、正式发票、政府采购项目验收单，与采购人结算。</w:t>
      </w:r>
    </w:p>
    <w:p w14:paraId="09FE98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（四）验收依据：合同文本,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  <w:lang w:eastAsia="zh-CN"/>
        </w:rPr>
        <w:t>磋商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/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  <w:lang w:eastAsia="zh-CN"/>
        </w:rPr>
        <w:t>磋商响应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文件和其他与项目相关的资料；国家和行业制定的相应的标准和规范：验收清单（注明各成果资料的品名、数量）。</w:t>
      </w:r>
    </w:p>
    <w:p w14:paraId="717C9B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</w:rPr>
        <w:t>、服务要求</w:t>
      </w:r>
    </w:p>
    <w:p w14:paraId="355A07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15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（一）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  <w:lang w:val="en-US" w:eastAsia="zh-CN"/>
        </w:rPr>
        <w:t>服务期限</w:t>
      </w:r>
      <w:r>
        <w:rPr>
          <w:rFonts w:hint="eastAsia" w:ascii="仿宋_GB2312" w:hAnsi="仿宋_GB2312" w:eastAsia="仿宋_GB2312" w:cs="仿宋_GB2312"/>
          <w:bCs/>
          <w:color w:val="auto"/>
          <w:sz w:val="28"/>
          <w:szCs w:val="28"/>
          <w:highlight w:val="none"/>
        </w:rPr>
        <w:t>：自合同签订之日起12个月。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28"/>
          <w:szCs w:val="28"/>
          <w:highlight w:val="yellow"/>
        </w:rPr>
        <w:br w:type="textWrapping"/>
      </w: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  <w:highlight w:val="none"/>
        </w:rPr>
        <w:t xml:space="preserve">   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（二）服务地点：按照采购人要求。</w:t>
      </w:r>
    </w:p>
    <w:p w14:paraId="184C8AD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</w:rPr>
        <w:t>、服务承诺：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要求具有完善的管理及服务体系、高效的工作作风。</w:t>
      </w:r>
    </w:p>
    <w:p w14:paraId="7A1D636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highlight w:val="none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  <w:t>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  <w:t>权利和义务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 xml:space="preserve"> </w:t>
      </w:r>
    </w:p>
    <w:p w14:paraId="395DA7A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（一）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 xml:space="preserve">甲方权利与义务 </w:t>
      </w:r>
    </w:p>
    <w:p w14:paraId="2370893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1、甲方有权对合同规定范围内乙方的服务行为进行监督和检查，拥有监管权。有权定期核对乙方提供服务所配备的人员数量。对甲方认为不合理的部分有权下达整改通知书，并要求乙方限期整改。</w:t>
      </w:r>
    </w:p>
    <w:p w14:paraId="3BAD5A0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2、甲方有权对乙方提供的服务进行定期考评。</w:t>
      </w:r>
    </w:p>
    <w:p w14:paraId="2A13547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3、负责检查监督乙方管理工作的实施及制度的执行情况。</w:t>
      </w:r>
    </w:p>
    <w:p w14:paraId="7018DC5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4、根据本合同规定，按时向乙方支付应付服务费用。</w:t>
      </w:r>
    </w:p>
    <w:p w14:paraId="2CE1C51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 xml:space="preserve">5、国家法律、法规所规定由甲方承担的其它责任。 </w:t>
      </w:r>
    </w:p>
    <w:p w14:paraId="5C2D07C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 xml:space="preserve">（二）乙方权利和义务 </w:t>
      </w:r>
    </w:p>
    <w:p w14:paraId="2ECBD30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1、对本合同规定的委托服务范围内的项目享有管理权及服务义务。</w:t>
      </w:r>
    </w:p>
    <w:p w14:paraId="104C6D0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2、根据本合同的规定向甲方收取相关服务费用，并有权在本项目管理范围内管理及合理使用。</w:t>
      </w:r>
    </w:p>
    <w:p w14:paraId="7046D30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3、及时向甲方通告本项目服务范围内有关服务的重大事项，及时配合处理投诉。</w:t>
      </w:r>
    </w:p>
    <w:p w14:paraId="78E4F36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4、接受项目行业管理部门及政府有关部门的指导，接受甲方的监督。</w:t>
      </w:r>
    </w:p>
    <w:p w14:paraId="5EE3824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 xml:space="preserve">5、国家法律、法规所规定由乙方承担的其它责任。 </w:t>
      </w:r>
    </w:p>
    <w:p w14:paraId="36C712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highlight w:val="none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  <w:t>、</w:t>
      </w:r>
      <w:r>
        <w:rPr>
          <w:rFonts w:hint="eastAsia" w:ascii="仿宋_GB2312" w:hAnsi="仿宋_GB2312" w:eastAsia="仿宋_GB2312" w:cs="仿宋_GB2312"/>
          <w:b/>
          <w:sz w:val="28"/>
          <w:szCs w:val="28"/>
          <w:highlight w:val="none"/>
          <w:lang w:val="en-US" w:eastAsia="zh-CN"/>
        </w:rPr>
        <w:t>验收</w:t>
      </w:r>
    </w:p>
    <w:p w14:paraId="0BC11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（一）本项目验收费用，由乙方自行承担。</w:t>
      </w:r>
    </w:p>
    <w:p w14:paraId="19FF83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（二）服务期满后，由乙方向甲方递交验收通知书，经甲方确认后，组织乙方进行系统验收。验收合格后，填写项目验收单作为对本次服务的最终认可。</w:t>
      </w:r>
    </w:p>
    <w:p w14:paraId="71FD08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（三）验收依据：</w:t>
      </w:r>
    </w:p>
    <w:p w14:paraId="6BF7EA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1、本合同及附加文本；</w:t>
      </w:r>
    </w:p>
    <w:p w14:paraId="7E154F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2、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  <w:lang w:val="en-US" w:eastAsia="zh-CN"/>
        </w:rPr>
        <w:t>磋商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文件、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  <w:lang w:val="en-US" w:eastAsia="zh-CN"/>
        </w:rPr>
        <w:t>成交供应商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的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文件及澄清（承诺）函；</w:t>
      </w:r>
    </w:p>
    <w:p w14:paraId="6CB8B85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3、国家相应的标准、规范。</w:t>
      </w:r>
    </w:p>
    <w:p w14:paraId="4619E54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highlight w:val="none"/>
          <w:lang w:val="en-US" w:eastAsia="zh-CN"/>
        </w:rPr>
        <w:t>八、</w:t>
      </w:r>
      <w:r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  <w:t>其它事项</w:t>
      </w:r>
    </w:p>
    <w:p w14:paraId="3DC0ADA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（一）乙方不得将项目转让、分包给其它单位或个人。</w:t>
      </w:r>
    </w:p>
    <w:p w14:paraId="3A0134D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highlight w:val="none"/>
        </w:rPr>
        <w:t>（二）乙方的磋商响应文件和承诺等内容将列入合同。</w:t>
      </w:r>
    </w:p>
    <w:p w14:paraId="74E7B80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  <w:t>九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</w:rPr>
        <w:t>、</w:t>
      </w:r>
      <w:r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  <w:t>违约责任</w:t>
      </w:r>
    </w:p>
    <w:p w14:paraId="5900F2EB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（一）按《中华人民共和国民法典》中的相关条款执行。</w:t>
      </w:r>
    </w:p>
    <w:p w14:paraId="414D74FA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（二）按合同要求提供服务或服务质量不能满足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不能满足本次磋商要求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，乙方必须无条件提高技术，完善服务质量，否则，甲方会同监督机构、采购代理机构有权终止合同并对乙方违约行为进行追究，同时按政府采购供应商管理办法进行相应的处罚。</w:t>
      </w:r>
    </w:p>
    <w:p w14:paraId="193E8873">
      <w:pPr>
        <w:autoSpaceDE w:val="0"/>
        <w:autoSpaceDN w:val="0"/>
        <w:adjustRightInd w:val="0"/>
        <w:snapToGrid w:val="0"/>
        <w:spacing w:line="360" w:lineRule="auto"/>
        <w:ind w:firstLine="630"/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（三）任何一方因不可抗力原因不能履行协议时，应尽快通知对方，双方均设法补偿。如仍无法履约协议，可协商延缓或撤销协议，双方责任免除。</w:t>
      </w:r>
    </w:p>
    <w:p w14:paraId="64D279F3">
      <w:pPr>
        <w:autoSpaceDE w:val="0"/>
        <w:autoSpaceDN w:val="0"/>
        <w:adjustRightInd w:val="0"/>
        <w:spacing w:line="360" w:lineRule="auto"/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  <w:t>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</w:rPr>
        <w:t>、合同争议解决的方式</w:t>
      </w:r>
    </w:p>
    <w:p w14:paraId="766FDDD6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本合同在履行过程中发生的争议，由甲、乙双方当事人协商解决，协商不成的按下列第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  <w:u w:val="single"/>
        </w:rPr>
        <w:t>（二）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种方式解决：</w:t>
      </w:r>
    </w:p>
    <w:p w14:paraId="3EF91633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（一）提交西安仲裁委员会仲裁；</w:t>
      </w:r>
    </w:p>
    <w:p w14:paraId="6B89EB48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（二）依法向甲方所在地人民法院起诉。</w:t>
      </w:r>
    </w:p>
    <w:p w14:paraId="4B69CC8A">
      <w:pPr>
        <w:autoSpaceDE w:val="0"/>
        <w:autoSpaceDN w:val="0"/>
        <w:adjustRightInd w:val="0"/>
        <w:spacing w:line="360" w:lineRule="auto"/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  <w:t>十一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</w:rPr>
        <w:t>、合同生效</w:t>
      </w:r>
    </w:p>
    <w:p w14:paraId="011AA38F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（一）本合同经双方签字盖章后生效。</w:t>
      </w:r>
    </w:p>
    <w:p w14:paraId="589E1CDB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（二）本合同须经甲、乙双方的法定代表人（授权代理人）在合同书上签字并加盖本单位公章后正式生效。</w:t>
      </w:r>
    </w:p>
    <w:p w14:paraId="32D9AED5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（三）合同生效后，甲、乙双方须严格执行本合同条款的规定，全面履行合同，违者按《</w:t>
      </w:r>
      <w:r>
        <w:rPr>
          <w:rFonts w:hint="eastAsia" w:ascii="仿宋_GB2312" w:hAnsi="仿宋" w:eastAsia="仿宋_GB2312"/>
          <w:bCs/>
          <w:sz w:val="28"/>
          <w:szCs w:val="28"/>
          <w:highlight w:val="none"/>
          <w:lang w:eastAsia="zh-CN"/>
        </w:rPr>
        <w:t>中华人民共和国民法典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》的有关规定承担相应责任。</w:t>
      </w:r>
    </w:p>
    <w:p w14:paraId="4BCC525E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（四）本合同一式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份，甲乙双方各执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份。</w:t>
      </w:r>
    </w:p>
    <w:p w14:paraId="28F8985C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highlight w:val="none"/>
        </w:rPr>
        <w:t>（五）本合同如有未尽事宜，甲、乙双方协商解决。</w:t>
      </w:r>
    </w:p>
    <w:p w14:paraId="48A1B243">
      <w:pPr>
        <w:tabs>
          <w:tab w:val="left" w:pos="480"/>
        </w:tabs>
        <w:spacing w:line="360" w:lineRule="auto"/>
        <w:ind w:firstLine="480" w:firstLineChars="200"/>
        <w:rPr>
          <w:rFonts w:hint="eastAsia" w:ascii="仿宋_GB2312" w:hAnsi="仿宋_GB2312" w:eastAsia="仿宋_GB2312" w:cs="仿宋_GB2312"/>
          <w:spacing w:val="-20"/>
          <w:kern w:val="0"/>
          <w:sz w:val="28"/>
          <w:szCs w:val="28"/>
          <w:highlight w:val="none"/>
        </w:rPr>
      </w:pPr>
    </w:p>
    <w:tbl>
      <w:tblPr>
        <w:tblStyle w:val="13"/>
        <w:tblW w:w="8621" w:type="dxa"/>
        <w:jc w:val="center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1"/>
        <w:gridCol w:w="2900"/>
        <w:gridCol w:w="2900"/>
      </w:tblGrid>
      <w:tr w14:paraId="1C424A5D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821" w:type="dxa"/>
            <w:noWrap w:val="0"/>
            <w:vAlign w:val="center"/>
          </w:tcPr>
          <w:p w14:paraId="466D6E66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  <w:t>甲  方</w:t>
            </w:r>
          </w:p>
        </w:tc>
        <w:tc>
          <w:tcPr>
            <w:tcW w:w="2900" w:type="dxa"/>
            <w:noWrap w:val="0"/>
            <w:vAlign w:val="center"/>
          </w:tcPr>
          <w:p w14:paraId="301FE6B2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  <w:t>乙  方</w:t>
            </w:r>
          </w:p>
        </w:tc>
        <w:tc>
          <w:tcPr>
            <w:tcW w:w="2900" w:type="dxa"/>
            <w:noWrap w:val="0"/>
            <w:vAlign w:val="center"/>
          </w:tcPr>
          <w:p w14:paraId="27DBBBC9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  <w:lang w:val="en-US" w:eastAsia="zh-CN"/>
              </w:rPr>
              <w:t>鉴证方</w:t>
            </w:r>
          </w:p>
        </w:tc>
      </w:tr>
      <w:tr w14:paraId="344CB781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821" w:type="dxa"/>
            <w:noWrap w:val="0"/>
            <w:vAlign w:val="center"/>
          </w:tcPr>
          <w:p w14:paraId="3F909582">
            <w:pPr>
              <w:autoSpaceDE w:val="0"/>
              <w:autoSpaceDN w:val="0"/>
              <w:adjustRightInd w:val="0"/>
              <w:ind w:firstLine="840" w:firstLineChars="35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  <w:t>（盖章）</w:t>
            </w:r>
          </w:p>
        </w:tc>
        <w:tc>
          <w:tcPr>
            <w:tcW w:w="2900" w:type="dxa"/>
            <w:noWrap w:val="0"/>
            <w:vAlign w:val="center"/>
          </w:tcPr>
          <w:p w14:paraId="37A1DBAB">
            <w:pPr>
              <w:autoSpaceDE w:val="0"/>
              <w:autoSpaceDN w:val="0"/>
              <w:adjustRightInd w:val="0"/>
              <w:ind w:firstLine="960" w:firstLineChars="40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  <w:t>（盖章）</w:t>
            </w:r>
          </w:p>
        </w:tc>
        <w:tc>
          <w:tcPr>
            <w:tcW w:w="2900" w:type="dxa"/>
            <w:noWrap w:val="0"/>
            <w:vAlign w:val="center"/>
          </w:tcPr>
          <w:p w14:paraId="0F17F7E6">
            <w:pPr>
              <w:autoSpaceDE w:val="0"/>
              <w:autoSpaceDN w:val="0"/>
              <w:adjustRightInd w:val="0"/>
              <w:ind w:firstLine="960" w:firstLineChars="40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  <w:t>（盖章）</w:t>
            </w:r>
          </w:p>
        </w:tc>
      </w:tr>
      <w:tr w14:paraId="72FDDEC9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821" w:type="dxa"/>
            <w:noWrap w:val="0"/>
            <w:vAlign w:val="center"/>
          </w:tcPr>
          <w:p w14:paraId="2F6CB5FB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  <w:t xml:space="preserve">地址： </w:t>
            </w:r>
          </w:p>
        </w:tc>
        <w:tc>
          <w:tcPr>
            <w:tcW w:w="2900" w:type="dxa"/>
            <w:noWrap w:val="0"/>
            <w:vAlign w:val="center"/>
          </w:tcPr>
          <w:p w14:paraId="04889011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  <w:t>地址：</w:t>
            </w:r>
          </w:p>
        </w:tc>
        <w:tc>
          <w:tcPr>
            <w:tcW w:w="2900" w:type="dxa"/>
            <w:noWrap w:val="0"/>
            <w:vAlign w:val="center"/>
          </w:tcPr>
          <w:p w14:paraId="22D27EA2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  <w:t>地址：</w:t>
            </w:r>
          </w:p>
        </w:tc>
      </w:tr>
      <w:tr w14:paraId="6E4E587D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821" w:type="dxa"/>
            <w:noWrap w:val="0"/>
            <w:vAlign w:val="center"/>
          </w:tcPr>
          <w:p w14:paraId="6CEEDC64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  <w:t>邮编：</w:t>
            </w:r>
          </w:p>
        </w:tc>
        <w:tc>
          <w:tcPr>
            <w:tcW w:w="2900" w:type="dxa"/>
            <w:noWrap w:val="0"/>
            <w:vAlign w:val="center"/>
          </w:tcPr>
          <w:p w14:paraId="21AE9AF5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  <w:t>邮编：</w:t>
            </w:r>
          </w:p>
        </w:tc>
        <w:tc>
          <w:tcPr>
            <w:tcW w:w="2900" w:type="dxa"/>
            <w:noWrap w:val="0"/>
            <w:vAlign w:val="center"/>
          </w:tcPr>
          <w:p w14:paraId="0CFA553C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  <w:t>邮编：</w:t>
            </w:r>
          </w:p>
        </w:tc>
      </w:tr>
      <w:tr w14:paraId="7F0E5BF6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821" w:type="dxa"/>
            <w:noWrap w:val="0"/>
            <w:vAlign w:val="center"/>
          </w:tcPr>
          <w:p w14:paraId="635B2423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  <w:t xml:space="preserve">法定代表人： </w:t>
            </w:r>
          </w:p>
        </w:tc>
        <w:tc>
          <w:tcPr>
            <w:tcW w:w="2900" w:type="dxa"/>
            <w:noWrap w:val="0"/>
            <w:vAlign w:val="center"/>
          </w:tcPr>
          <w:p w14:paraId="512CA3B9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  <w:t>法定代表人：</w:t>
            </w:r>
          </w:p>
        </w:tc>
        <w:tc>
          <w:tcPr>
            <w:tcW w:w="2900" w:type="dxa"/>
            <w:noWrap w:val="0"/>
            <w:vAlign w:val="center"/>
          </w:tcPr>
          <w:p w14:paraId="26B26FBB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  <w:t>法定代表人：</w:t>
            </w:r>
          </w:p>
        </w:tc>
      </w:tr>
      <w:tr w14:paraId="1B2EE5A9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821" w:type="dxa"/>
            <w:noWrap w:val="0"/>
            <w:vAlign w:val="center"/>
          </w:tcPr>
          <w:p w14:paraId="3800BEFA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  <w:t>被授权代表：</w:t>
            </w:r>
          </w:p>
        </w:tc>
        <w:tc>
          <w:tcPr>
            <w:tcW w:w="2900" w:type="dxa"/>
            <w:noWrap w:val="0"/>
            <w:vAlign w:val="center"/>
          </w:tcPr>
          <w:p w14:paraId="2A0A1EE8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  <w:t>被授权代表：</w:t>
            </w:r>
          </w:p>
        </w:tc>
        <w:tc>
          <w:tcPr>
            <w:tcW w:w="2900" w:type="dxa"/>
            <w:noWrap w:val="0"/>
            <w:vAlign w:val="center"/>
          </w:tcPr>
          <w:p w14:paraId="6373D87B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  <w:t>被授权代表：</w:t>
            </w:r>
          </w:p>
        </w:tc>
      </w:tr>
      <w:tr w14:paraId="48BC10B3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821" w:type="dxa"/>
            <w:noWrap w:val="0"/>
            <w:vAlign w:val="center"/>
          </w:tcPr>
          <w:p w14:paraId="2194D733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  <w:t>电话：</w:t>
            </w:r>
          </w:p>
        </w:tc>
        <w:tc>
          <w:tcPr>
            <w:tcW w:w="2900" w:type="dxa"/>
            <w:noWrap w:val="0"/>
            <w:vAlign w:val="center"/>
          </w:tcPr>
          <w:p w14:paraId="7B719514">
            <w:pPr>
              <w:autoSpaceDE w:val="0"/>
              <w:autoSpaceDN w:val="0"/>
              <w:adjustRightInd w:val="0"/>
              <w:ind w:left="840" w:hanging="720" w:hangingChars="30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  <w:t>电话：</w:t>
            </w:r>
          </w:p>
        </w:tc>
        <w:tc>
          <w:tcPr>
            <w:tcW w:w="2900" w:type="dxa"/>
            <w:noWrap w:val="0"/>
            <w:vAlign w:val="center"/>
          </w:tcPr>
          <w:p w14:paraId="2EC6A9E7">
            <w:pPr>
              <w:autoSpaceDE w:val="0"/>
              <w:autoSpaceDN w:val="0"/>
              <w:adjustRightInd w:val="0"/>
              <w:ind w:left="720" w:leftChars="0" w:hanging="720" w:hangingChars="30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  <w:t>电话：</w:t>
            </w:r>
          </w:p>
        </w:tc>
      </w:tr>
      <w:tr w14:paraId="0D6D2063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821" w:type="dxa"/>
            <w:noWrap w:val="0"/>
            <w:vAlign w:val="center"/>
          </w:tcPr>
          <w:p w14:paraId="0B069740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  <w:t>传真：</w:t>
            </w:r>
          </w:p>
        </w:tc>
        <w:tc>
          <w:tcPr>
            <w:tcW w:w="2900" w:type="dxa"/>
            <w:noWrap w:val="0"/>
            <w:vAlign w:val="center"/>
          </w:tcPr>
          <w:p w14:paraId="53D66095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  <w:t>传真：</w:t>
            </w:r>
          </w:p>
        </w:tc>
        <w:tc>
          <w:tcPr>
            <w:tcW w:w="2900" w:type="dxa"/>
            <w:noWrap w:val="0"/>
            <w:vAlign w:val="center"/>
          </w:tcPr>
          <w:p w14:paraId="7B4B9010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  <w:t>传真：</w:t>
            </w:r>
          </w:p>
        </w:tc>
      </w:tr>
      <w:tr w14:paraId="1FDE42B4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821" w:type="dxa"/>
            <w:noWrap w:val="0"/>
            <w:vAlign w:val="center"/>
          </w:tcPr>
          <w:p w14:paraId="21B95498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  <w:t>开户银行：</w:t>
            </w:r>
          </w:p>
        </w:tc>
        <w:tc>
          <w:tcPr>
            <w:tcW w:w="2900" w:type="dxa"/>
            <w:noWrap w:val="0"/>
            <w:vAlign w:val="center"/>
          </w:tcPr>
          <w:p w14:paraId="264F1BCE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  <w:t>开户银行：</w:t>
            </w:r>
          </w:p>
        </w:tc>
        <w:tc>
          <w:tcPr>
            <w:tcW w:w="2900" w:type="dxa"/>
            <w:noWrap w:val="0"/>
            <w:vAlign w:val="center"/>
          </w:tcPr>
          <w:p w14:paraId="343A165F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  <w:t>开户银行：</w:t>
            </w:r>
          </w:p>
        </w:tc>
      </w:tr>
      <w:tr w14:paraId="1F1B1DC7"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821" w:type="dxa"/>
            <w:noWrap w:val="0"/>
            <w:vAlign w:val="center"/>
          </w:tcPr>
          <w:p w14:paraId="0B6B33AA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  <w:t>日期：</w:t>
            </w:r>
          </w:p>
        </w:tc>
        <w:tc>
          <w:tcPr>
            <w:tcW w:w="2900" w:type="dxa"/>
            <w:noWrap w:val="0"/>
            <w:vAlign w:val="center"/>
          </w:tcPr>
          <w:p w14:paraId="3FFF0E9A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  <w:t>日期：</w:t>
            </w:r>
          </w:p>
        </w:tc>
        <w:tc>
          <w:tcPr>
            <w:tcW w:w="2900" w:type="dxa"/>
            <w:noWrap w:val="0"/>
            <w:vAlign w:val="center"/>
          </w:tcPr>
          <w:p w14:paraId="6157DB37"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kern w:val="0"/>
                <w:sz w:val="28"/>
                <w:szCs w:val="28"/>
                <w:highlight w:val="none"/>
              </w:rPr>
              <w:t>日期：</w:t>
            </w:r>
          </w:p>
        </w:tc>
      </w:tr>
    </w:tbl>
    <w:p w14:paraId="46BBA309">
      <w:bookmarkStart w:id="0" w:name="_GoBack"/>
      <w:bookmarkEnd w:id="0"/>
    </w:p>
    <w:sectPr>
      <w:headerReference r:id="rId3" w:type="default"/>
      <w:footerReference r:id="rId4" w:type="default"/>
      <w:pgSz w:w="11909" w:h="16841"/>
      <w:pgMar w:top="1417" w:right="1417" w:bottom="1417" w:left="1417" w:header="850" w:footer="1020" w:gutter="0"/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775940BE-2D53-4E13-AA3C-D0BB4BD960FA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68EF7C7C-C100-4F52-B915-72E7C301A4E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AC39F909-870C-4164-9F93-D08A5041359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028E151F-D270-4BF2-AE4B-8BA6E40D5471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5" w:fontKey="{44254E5C-54BB-461A-A058-F2C950FFAFF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523821">
    <w:pPr>
      <w:spacing w:line="14" w:lineRule="auto"/>
      <w:rPr>
        <w:rFonts w:ascii="Arial"/>
        <w:sz w:val="2"/>
      </w:rPr>
    </w:pPr>
    <w:r>
      <w:rPr>
        <w:sz w:val="2"/>
      </w:rPr>
      <w:pict>
        <v:shape id="文本框 7" o:spid="_x0000_s4097" o:spt="202" type="#_x0000_t202" style="position:absolute;left:0pt;margin-left:206.6pt;margin-top:-13.7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MZmIR/YAAAACwEAAA8AAAAAAAAAAQAgAAAAIgAAAGRycy9kb3ducmV2Lnht&#10;bFBLAQIUABQAAAAIAIdO4kD1i4dkMgIAAGEEAAAOAAAAAAAAAAEAIAAAACcBAABkcnMvZTJvRG9j&#10;LnhtbFBLBQYAAAAABgAGAFkBAADLBQAAAAA=&#10;">
          <v:path/>
          <v:fill on="f" focussize="0,0"/>
          <v:stroke on="f" weight="0.5pt"/>
          <v:imagedata o:title=""/>
          <o:lock v:ext="edit" aspectratio="f"/>
          <v:textbox inset="0mm,0mm,0mm,0mm" style="mso-fit-shape-to-text:t;">
            <w:txbxContent>
              <w:p w14:paraId="1C6CD4D7">
                <w:pPr>
                  <w:pStyle w:val="8"/>
                  <w:tabs>
                    <w:tab w:val="center" w:pos="4153"/>
                    <w:tab w:val="right" w:pos="8306"/>
                    <w:tab w:val="clear" w:pos="4140"/>
                    <w:tab w:val="clear" w:pos="8300"/>
                  </w:tabs>
                </w:pPr>
                <w:r>
                  <w:rPr>
                    <w:sz w:val="21"/>
                    <w:szCs w:val="21"/>
                  </w:rPr>
                  <w:t xml:space="preserve">第 </w:t>
                </w:r>
                <w:r>
                  <w:rPr>
                    <w:sz w:val="21"/>
                    <w:szCs w:val="21"/>
                  </w:rPr>
                  <w:fldChar w:fldCharType="begin"/>
                </w:r>
                <w:r>
                  <w:rPr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sz w:val="21"/>
                    <w:szCs w:val="21"/>
                  </w:rPr>
                  <w:fldChar w:fldCharType="separate"/>
                </w:r>
                <w:r>
                  <w:rPr>
                    <w:sz w:val="21"/>
                    <w:szCs w:val="21"/>
                  </w:rPr>
                  <w:t>53</w:t>
                </w:r>
                <w:r>
                  <w:rPr>
                    <w:sz w:val="21"/>
                    <w:szCs w:val="21"/>
                  </w:rPr>
                  <w:fldChar w:fldCharType="end"/>
                </w:r>
                <w:r>
                  <w:rPr>
                    <w:sz w:val="21"/>
                    <w:szCs w:val="21"/>
                  </w:rPr>
                  <w:t xml:space="preserve"> 页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29A005">
    <w:pPr>
      <w:spacing w:line="14" w:lineRule="auto"/>
      <w:rPr>
        <w:rFonts w:ascii="Arial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17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WMxNWU5MTM1NDJhMzM3NzZlNjAyMmRiMjcyMmY4OWYifQ=="/>
  </w:docVars>
  <w:rsids>
    <w:rsidRoot w:val="29BB6BC2"/>
    <w:rsid w:val="00032C77"/>
    <w:rsid w:val="0005444A"/>
    <w:rsid w:val="00055484"/>
    <w:rsid w:val="00196F8D"/>
    <w:rsid w:val="002134F5"/>
    <w:rsid w:val="002A2C9E"/>
    <w:rsid w:val="00301B8C"/>
    <w:rsid w:val="00333158"/>
    <w:rsid w:val="00366B06"/>
    <w:rsid w:val="005C205E"/>
    <w:rsid w:val="00680F55"/>
    <w:rsid w:val="006B2966"/>
    <w:rsid w:val="006E04B8"/>
    <w:rsid w:val="007377F8"/>
    <w:rsid w:val="008B1E38"/>
    <w:rsid w:val="009015B2"/>
    <w:rsid w:val="00AD6F4F"/>
    <w:rsid w:val="00B35765"/>
    <w:rsid w:val="00C65FC8"/>
    <w:rsid w:val="00CC3A78"/>
    <w:rsid w:val="00CF6641"/>
    <w:rsid w:val="00EF3803"/>
    <w:rsid w:val="00F47186"/>
    <w:rsid w:val="00FA5ACA"/>
    <w:rsid w:val="00FC1B97"/>
    <w:rsid w:val="02680F16"/>
    <w:rsid w:val="071938B9"/>
    <w:rsid w:val="0CF24C32"/>
    <w:rsid w:val="0EBB3568"/>
    <w:rsid w:val="0EC60B07"/>
    <w:rsid w:val="10332904"/>
    <w:rsid w:val="10CF4970"/>
    <w:rsid w:val="10F63A27"/>
    <w:rsid w:val="172B4FA4"/>
    <w:rsid w:val="192A37C4"/>
    <w:rsid w:val="198577DD"/>
    <w:rsid w:val="19966094"/>
    <w:rsid w:val="1CA80820"/>
    <w:rsid w:val="1D6E70FD"/>
    <w:rsid w:val="21665943"/>
    <w:rsid w:val="244871F4"/>
    <w:rsid w:val="25295AB7"/>
    <w:rsid w:val="274E2D73"/>
    <w:rsid w:val="27EF733B"/>
    <w:rsid w:val="28961ECA"/>
    <w:rsid w:val="292902AA"/>
    <w:rsid w:val="29993056"/>
    <w:rsid w:val="29BB6BC2"/>
    <w:rsid w:val="2F1025C8"/>
    <w:rsid w:val="30104537"/>
    <w:rsid w:val="313868D1"/>
    <w:rsid w:val="325B49C3"/>
    <w:rsid w:val="326A7D77"/>
    <w:rsid w:val="33EF3E56"/>
    <w:rsid w:val="39094D4C"/>
    <w:rsid w:val="3C535AAA"/>
    <w:rsid w:val="3CCE5611"/>
    <w:rsid w:val="3CE71A85"/>
    <w:rsid w:val="412A6A1E"/>
    <w:rsid w:val="412F6352"/>
    <w:rsid w:val="414032D5"/>
    <w:rsid w:val="4EC118A7"/>
    <w:rsid w:val="4FDA2485"/>
    <w:rsid w:val="54F63A8A"/>
    <w:rsid w:val="5C7E1FD1"/>
    <w:rsid w:val="5D3B49BA"/>
    <w:rsid w:val="60E414E6"/>
    <w:rsid w:val="61DE6FB3"/>
    <w:rsid w:val="61E5759F"/>
    <w:rsid w:val="696F3399"/>
    <w:rsid w:val="734E36BE"/>
    <w:rsid w:val="736126B3"/>
    <w:rsid w:val="741C09D0"/>
    <w:rsid w:val="74343D24"/>
    <w:rsid w:val="764F97C9"/>
    <w:rsid w:val="78C53AE4"/>
    <w:rsid w:val="7C9A4DB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4"/>
    <w:basedOn w:val="1"/>
    <w:next w:val="1"/>
    <w:qFormat/>
    <w:uiPriority w:val="9"/>
    <w:pPr>
      <w:keepNext/>
      <w:keepLines/>
      <w:spacing w:before="280" w:after="290" w:line="372" w:lineRule="auto"/>
      <w:outlineLvl w:val="3"/>
    </w:pPr>
    <w:rPr>
      <w:rFonts w:ascii="Arial" w:hAnsi="Arial" w:cs="Times New Roman"/>
      <w:b/>
      <w:sz w:val="28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kern w:val="0"/>
    </w:rPr>
  </w:style>
  <w:style w:type="paragraph" w:styleId="4">
    <w:name w:val="Normal Indent"/>
    <w:basedOn w:val="1"/>
    <w:autoRedefine/>
    <w:qFormat/>
    <w:uiPriority w:val="0"/>
    <w:pPr>
      <w:ind w:firstLine="420"/>
    </w:pPr>
    <w:rPr>
      <w:szCs w:val="21"/>
    </w:rPr>
  </w:style>
  <w:style w:type="paragraph" w:styleId="5">
    <w:name w:val="annotation text"/>
    <w:basedOn w:val="1"/>
    <w:autoRedefine/>
    <w:qFormat/>
    <w:uiPriority w:val="0"/>
    <w:pPr>
      <w:jc w:val="left"/>
    </w:pPr>
  </w:style>
  <w:style w:type="paragraph" w:styleId="6">
    <w:name w:val="Plain Text"/>
    <w:basedOn w:val="1"/>
    <w:autoRedefine/>
    <w:qFormat/>
    <w:uiPriority w:val="0"/>
    <w:rPr>
      <w:rFonts w:ascii="宋体" w:hAnsi="Courier New"/>
      <w:kern w:val="0"/>
      <w:sz w:val="20"/>
    </w:rPr>
  </w:style>
  <w:style w:type="paragraph" w:styleId="7">
    <w:name w:val="Balloon Text"/>
    <w:basedOn w:val="1"/>
    <w:link w:val="20"/>
    <w:autoRedefine/>
    <w:qFormat/>
    <w:uiPriority w:val="0"/>
    <w:rPr>
      <w:sz w:val="18"/>
      <w:szCs w:val="18"/>
    </w:rPr>
  </w:style>
  <w:style w:type="paragraph" w:styleId="8">
    <w:name w:val="footer"/>
    <w:basedOn w:val="1"/>
    <w:autoRedefine/>
    <w:qFormat/>
    <w:uiPriority w:val="0"/>
    <w:pPr>
      <w:tabs>
        <w:tab w:val="center" w:pos="4140"/>
        <w:tab w:val="right" w:pos="8300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paragraph" w:styleId="11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szCs w:val="24"/>
    </w:rPr>
  </w:style>
  <w:style w:type="paragraph" w:styleId="12">
    <w:name w:val="Body Text First Indent"/>
    <w:basedOn w:val="2"/>
    <w:autoRedefine/>
    <w:qFormat/>
    <w:uiPriority w:val="0"/>
    <w:pPr>
      <w:spacing w:line="360" w:lineRule="auto"/>
      <w:ind w:firstLine="420"/>
    </w:pPr>
    <w:rPr>
      <w:rFonts w:ascii="宋体" w:hAnsi="宋体"/>
      <w:sz w:val="24"/>
    </w:rPr>
  </w:style>
  <w:style w:type="table" w:styleId="14">
    <w:name w:val="Table Grid"/>
    <w:basedOn w:val="13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annotation reference"/>
    <w:basedOn w:val="15"/>
    <w:autoRedefine/>
    <w:qFormat/>
    <w:uiPriority w:val="0"/>
    <w:rPr>
      <w:sz w:val="21"/>
      <w:szCs w:val="21"/>
    </w:rPr>
  </w:style>
  <w:style w:type="paragraph" w:customStyle="1" w:styleId="17">
    <w:name w:val="标题 5（有编号）（绿盟科技）"/>
    <w:basedOn w:val="1"/>
    <w:next w:val="18"/>
    <w:qFormat/>
    <w:uiPriority w:val="0"/>
    <w:pPr>
      <w:keepNext/>
      <w:keepLines/>
      <w:numPr>
        <w:ilvl w:val="4"/>
        <w:numId w:val="1"/>
      </w:numPr>
      <w:spacing w:before="280" w:after="156" w:line="377" w:lineRule="auto"/>
      <w:jc w:val="left"/>
      <w:outlineLvl w:val="4"/>
    </w:pPr>
    <w:rPr>
      <w:rFonts w:ascii="Arial" w:hAnsi="Arial" w:eastAsia="黑体" w:cs="黑体"/>
      <w:b/>
      <w:kern w:val="0"/>
      <w:sz w:val="24"/>
      <w:szCs w:val="28"/>
    </w:rPr>
  </w:style>
  <w:style w:type="paragraph" w:customStyle="1" w:styleId="18">
    <w:name w:val="正文（绿盟科技）"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character" w:customStyle="1" w:styleId="19">
    <w:name w:val="页眉 Char"/>
    <w:basedOn w:val="15"/>
    <w:link w:val="9"/>
    <w:autoRedefine/>
    <w:qFormat/>
    <w:uiPriority w:val="0"/>
    <w:rPr>
      <w:kern w:val="2"/>
      <w:sz w:val="18"/>
      <w:szCs w:val="18"/>
    </w:rPr>
  </w:style>
  <w:style w:type="character" w:customStyle="1" w:styleId="20">
    <w:name w:val="批注框文本 Char"/>
    <w:basedOn w:val="15"/>
    <w:link w:val="7"/>
    <w:autoRedefine/>
    <w:qFormat/>
    <w:uiPriority w:val="0"/>
    <w:rPr>
      <w:kern w:val="2"/>
      <w:sz w:val="18"/>
      <w:szCs w:val="18"/>
    </w:rPr>
  </w:style>
  <w:style w:type="paragraph" w:customStyle="1" w:styleId="21">
    <w:name w:val="样式 10 磅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2">
    <w:name w:val="正文空2格  1."/>
    <w:basedOn w:val="1"/>
    <w:autoRedefine/>
    <w:qFormat/>
    <w:uiPriority w:val="0"/>
    <w:pPr>
      <w:adjustRightInd w:val="0"/>
      <w:spacing w:line="360" w:lineRule="auto"/>
      <w:ind w:firstLine="480" w:firstLineChars="200"/>
    </w:pPr>
    <w:rPr>
      <w:rFonts w:hint="eastAsia" w:ascii="宋体" w:eastAsia="仿宋" w:cs="宋体"/>
      <w:kern w:val="0"/>
      <w:sz w:val="28"/>
    </w:rPr>
  </w:style>
  <w:style w:type="paragraph" w:customStyle="1" w:styleId="23">
    <w:name w:val="Default1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1848</Words>
  <Characters>1873</Characters>
  <Lines>23</Lines>
  <Paragraphs>6</Paragraphs>
  <TotalTime>0</TotalTime>
  <ScaleCrop>false</ScaleCrop>
  <LinksUpToDate>false</LinksUpToDate>
  <CharactersWithSpaces>2095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2022-09-28T14:56:00Z</dcterms:created>
  <dc:creator>独舞的蒲公英</dc:creator>
  <cp:lastModifiedBy>123</cp:lastModifiedBy>
  <cp:lastPrinted>2022-09-28T14:56:00Z</cp:lastPrinted>
  <dcterms:modified xsi:type="dcterms:W3CDTF">2024-09-24T08:10:52Z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E79E879024B94D3FB100E7468F0D228F</vt:lpwstr>
  </property>
</Properties>
</file>