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b/>
          <w:bCs/>
          <w:color w:val="auto"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color w:val="auto"/>
          <w:sz w:val="28"/>
          <w:szCs w:val="28"/>
        </w:rPr>
        <w:t>响应供应商基本情况表</w:t>
      </w:r>
    </w:p>
    <w:tbl>
      <w:tblPr>
        <w:tblStyle w:val="5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3BF1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F479C6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0029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8CC89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36163AE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B3F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2337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CF6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52DA4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386EA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6FB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195F7A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78CEB5D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628538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73CA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E8E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8C68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C94B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296E1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3ABDC1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CBE5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24D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A789DF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730225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2A743F0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79333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306E770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45E2F5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56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D7E57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3F39F8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39A818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02E04F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AD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AE3D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8EFF0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EE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ACF50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0AD02B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66BDE41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C7F00B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67E5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11AA1F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555A20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CF72D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5CF30A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0C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C1304B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5AF6F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82C48A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0CCD60A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4D3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4EE812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51A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52F45CA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608B22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424A0A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21FA9B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FE71C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AF0D22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5B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487BB5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81770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2240A11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3308AFE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39872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26406E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ED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3AF3B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288B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9117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1A94CA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51D1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C920AD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1D7BC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684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573D1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7347D2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3DC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FA2041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4B30B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3FB5056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6333906A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7EACAAFE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3644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671B9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59C00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B5E41"/>
    <w:multiLevelType w:val="multilevel"/>
    <w:tmpl w:val="4A6B5E41"/>
    <w:lvl w:ilvl="0" w:tentative="0">
      <w:start w:val="1"/>
      <w:numFmt w:val="chineseCounting"/>
      <w:lvlText w:val="%1、"/>
      <w:lvlJc w:val="center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6"/>
        <w:szCs w:val="36"/>
      </w:rPr>
    </w:lvl>
    <w:lvl w:ilvl="1" w:tentative="0">
      <w:start w:val="1"/>
      <w:numFmt w:val="decimal"/>
      <w:isLgl/>
      <w:lvlText w:val="%1.%2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2"/>
        <w:szCs w:val="32"/>
      </w:rPr>
    </w:lvl>
    <w:lvl w:ilvl="2" w:tentative="0">
      <w:start w:val="1"/>
      <w:numFmt w:val="decimal"/>
      <w:isLgl/>
      <w:lvlText w:val="%1.%2.%3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Calibri" w:hAnsi="Calibri" w:eastAsia="黑体" w:cs="Times New Roman"/>
        <w:b/>
        <w:bCs/>
        <w:sz w:val="30"/>
        <w:szCs w:val="30"/>
      </w:rPr>
    </w:lvl>
    <w:lvl w:ilvl="3" w:tentative="0">
      <w:start w:val="1"/>
      <w:numFmt w:val="decimal"/>
      <w:pStyle w:val="2"/>
      <w:isLgl/>
      <w:lvlText w:val="%1.%2.%3.%4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 w:cs="宋体"/>
        <w:b/>
        <w:bCs/>
        <w:sz w:val="28"/>
        <w:szCs w:val="28"/>
      </w:rPr>
    </w:lvl>
    <w:lvl w:ilvl="4" w:tentative="0">
      <w:start w:val="1"/>
      <w:numFmt w:val="decimal"/>
      <w:isLgl/>
      <w:lvlText w:val="%1.%2.%3.%4.%5."/>
      <w:lvlJc w:val="left"/>
      <w:pPr>
        <w:tabs>
          <w:tab w:val="left" w:pos="40"/>
        </w:tabs>
        <w:ind w:left="420" w:leftChars="0" w:hanging="380" w:firstLineChars="0"/>
      </w:pPr>
      <w:rPr>
        <w:rFonts w:hint="eastAsia" w:ascii="宋体" w:hAnsi="宋体" w:eastAsia="宋体" w:cs="宋体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M2ZiYWNjNzEyZWY3MmUwNjczNGRhMjYzNTQ4OWYifQ=="/>
  </w:docVars>
  <w:rsids>
    <w:rsidRoot w:val="4D2312B2"/>
    <w:rsid w:val="4D23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numPr>
        <w:ilvl w:val="3"/>
        <w:numId w:val="1"/>
      </w:numPr>
      <w:ind w:firstLine="0" w:firstLineChars="0"/>
      <w:outlineLvl w:val="3"/>
    </w:pPr>
    <w:rPr>
      <w:rFonts w:eastAsia="黑体" w:cs="Times New Roman" w:asciiTheme="minorAscii" w:hAnsiTheme="minorAscii"/>
      <w:b/>
      <w:bCs/>
      <w:color w:val="000000" w:themeColor="text1"/>
      <w:sz w:val="28"/>
      <w:szCs w:val="28"/>
      <w:u w:val="none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3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2024-08-02T06:49:00Z</dcterms:created>
  <dc:creator>傑。</dc:creator>
  <cp:lastModifiedBy>傑。</cp:lastModifiedBy>
  <dcterms:modified xsi:type="dcterms:W3CDTF">2024-08-02T06:50:17Z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3D39103EA64C4A398260CF7478E0AC4C_11</vt:lpwstr>
  </property>
</Properties>
</file>