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D0793B">
      <w:pPr>
        <w:spacing w:before="120" w:beforeLines="50" w:after="120" w:afterLines="50"/>
        <w:jc w:val="center"/>
        <w:rPr>
          <w:rFonts w:ascii="仿宋" w:hAnsi="仿宋" w:eastAsia="仿宋"/>
          <w:b/>
          <w:bCs/>
          <w:sz w:val="28"/>
          <w:szCs w:val="36"/>
        </w:rPr>
      </w:pPr>
      <w:r>
        <w:rPr>
          <w:rFonts w:hint="eastAsia" w:ascii="仿宋" w:hAnsi="仿宋" w:eastAsia="仿宋"/>
          <w:b/>
          <w:bCs/>
          <w:sz w:val="28"/>
          <w:szCs w:val="36"/>
        </w:rPr>
        <w:t>商务</w:t>
      </w:r>
      <w:r>
        <w:rPr>
          <w:rFonts w:hint="eastAsia" w:ascii="仿宋" w:hAnsi="仿宋" w:eastAsia="仿宋"/>
          <w:b/>
          <w:bCs/>
          <w:sz w:val="28"/>
          <w:szCs w:val="36"/>
          <w:lang w:val="en-US" w:eastAsia="zh-CN"/>
        </w:rPr>
        <w:t>应答</w:t>
      </w:r>
      <w:r>
        <w:rPr>
          <w:rFonts w:hint="eastAsia" w:ascii="仿宋" w:hAnsi="仿宋" w:eastAsia="仿宋"/>
          <w:b/>
          <w:bCs/>
          <w:sz w:val="28"/>
          <w:szCs w:val="36"/>
        </w:rPr>
        <w:t>表</w:t>
      </w:r>
    </w:p>
    <w:p w14:paraId="6C90DBF3">
      <w:pPr>
        <w:tabs>
          <w:tab w:val="left" w:pos="3544"/>
        </w:tabs>
        <w:spacing w:line="360" w:lineRule="auto"/>
        <w:rPr>
          <w:rFonts w:ascii="仿宋" w:hAnsi="仿宋" w:eastAsia="仿宋"/>
          <w:sz w:val="22"/>
        </w:rPr>
      </w:pPr>
      <w:r>
        <w:rPr>
          <w:rFonts w:hint="eastAsia" w:ascii="仿宋" w:hAnsi="仿宋" w:eastAsia="仿宋"/>
          <w:sz w:val="22"/>
        </w:rPr>
        <w:t>项目</w:t>
      </w:r>
      <w:r>
        <w:rPr>
          <w:rFonts w:ascii="仿宋" w:hAnsi="仿宋" w:eastAsia="仿宋"/>
          <w:sz w:val="22"/>
        </w:rPr>
        <w:t>编号：</w:t>
      </w:r>
    </w:p>
    <w:p w14:paraId="4631A8ED">
      <w:pPr>
        <w:tabs>
          <w:tab w:val="left" w:pos="3544"/>
        </w:tabs>
        <w:spacing w:line="360" w:lineRule="auto"/>
        <w:rPr>
          <w:rFonts w:ascii="仿宋" w:hAnsi="仿宋" w:eastAsia="仿宋"/>
          <w:sz w:val="22"/>
        </w:rPr>
      </w:pPr>
      <w:r>
        <w:rPr>
          <w:rFonts w:ascii="仿宋" w:hAnsi="仿宋" w:eastAsia="仿宋"/>
          <w:sz w:val="22"/>
        </w:rPr>
        <w:t>项目名称：</w:t>
      </w:r>
    </w:p>
    <w:p w14:paraId="1AD37A4A">
      <w:pPr>
        <w:kinsoku w:val="0"/>
        <w:spacing w:line="360" w:lineRule="auto"/>
        <w:ind w:left="480" w:hanging="480"/>
        <w:jc w:val="left"/>
        <w:rPr>
          <w:rFonts w:ascii="仿宋" w:hAnsi="仿宋" w:eastAsia="仿宋" w:cs="仿宋"/>
          <w:sz w:val="22"/>
        </w:rPr>
      </w:pPr>
      <w:r>
        <w:rPr>
          <w:rFonts w:hint="eastAsia" w:ascii="仿宋" w:hAnsi="仿宋" w:eastAsia="仿宋" w:cs="仿宋"/>
          <w:sz w:val="22"/>
          <w:lang w:val="en-US" w:eastAsia="zh-CN"/>
        </w:rPr>
        <w:t>供 应 商</w:t>
      </w:r>
      <w:r>
        <w:rPr>
          <w:rFonts w:hint="eastAsia" w:ascii="仿宋" w:hAnsi="仿宋" w:eastAsia="仿宋" w:cs="仿宋"/>
          <w:sz w:val="22"/>
        </w:rPr>
        <w:t>：</w:t>
      </w:r>
    </w:p>
    <w:tbl>
      <w:tblPr>
        <w:tblStyle w:val="5"/>
        <w:tblW w:w="8392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</w:tblPr>
      <w:tblGrid>
        <w:gridCol w:w="968"/>
        <w:gridCol w:w="2479"/>
        <w:gridCol w:w="2479"/>
        <w:gridCol w:w="1240"/>
        <w:gridCol w:w="1226"/>
      </w:tblGrid>
      <w:tr w14:paraId="53CFB74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19043B1"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编号</w:t>
            </w: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DDC78A"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  <w:lang w:eastAsia="zh-CN"/>
              </w:rPr>
              <w:t>磋商文件</w:t>
            </w:r>
            <w:r>
              <w:rPr>
                <w:rFonts w:hint="eastAsia" w:ascii="仿宋" w:hAnsi="仿宋" w:eastAsia="仿宋"/>
                <w:b/>
                <w:sz w:val="24"/>
              </w:rPr>
              <w:t>需求</w:t>
            </w: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263A66"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  <w:lang w:eastAsia="zh-CN"/>
              </w:rPr>
              <w:t>响应文件</w:t>
            </w:r>
            <w:r>
              <w:rPr>
                <w:rFonts w:hint="eastAsia" w:ascii="仿宋" w:hAnsi="仿宋" w:eastAsia="仿宋"/>
                <w:b/>
                <w:sz w:val="24"/>
              </w:rPr>
              <w:t>情况</w:t>
            </w: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361D8F"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偏离度</w:t>
            </w: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9399DA"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说明</w:t>
            </w:r>
          </w:p>
        </w:tc>
      </w:tr>
      <w:tr w14:paraId="020D3C9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D571C5C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F323E8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D979AA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B1B16D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3D071F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</w:tr>
      <w:tr w14:paraId="2DB0626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9FD645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306BCC9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0AC60C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679B841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09D53A5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</w:tr>
      <w:tr w14:paraId="0948033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DA2F8E5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35775EE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32F632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D7EA45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BB850F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</w:tr>
      <w:tr w14:paraId="33A8887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A7A990C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E364731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D73D061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702F5D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CBE6EE8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</w:tr>
      <w:tr w14:paraId="3FDE408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A41338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D0EFFAF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69AC4D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EEBAEC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43B603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</w:tr>
      <w:tr w14:paraId="56F387A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E6FB77B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12E929F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DC35376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737051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9CC28F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</w:tr>
      <w:tr w14:paraId="17447C5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94A56E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A8C77F8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F3D0C7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B4E1A30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ACE504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</w:tr>
      <w:tr w14:paraId="76E8CF9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009915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125FF5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6AEF6D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9FEA57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BFF60B1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</w:tr>
      <w:tr w14:paraId="40CA7E1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112549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8DC430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52B3E2B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EA52219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37F5FB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</w:tr>
      <w:tr w14:paraId="4478DDF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5ABF64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……</w:t>
            </w: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7D3A92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……</w:t>
            </w: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A15C86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……</w:t>
            </w: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DB862A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……</w:t>
            </w: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BD43B59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……</w:t>
            </w:r>
          </w:p>
        </w:tc>
      </w:tr>
    </w:tbl>
    <w:p w14:paraId="6ECDD31A">
      <w:pPr>
        <w:rPr>
          <w:rFonts w:ascii="仿宋" w:hAnsi="仿宋" w:eastAsia="仿宋"/>
          <w:b/>
          <w:szCs w:val="21"/>
        </w:rPr>
      </w:pPr>
    </w:p>
    <w:p w14:paraId="73595383">
      <w:pPr>
        <w:rPr>
          <w:rFonts w:ascii="仿宋" w:hAnsi="仿宋" w:eastAsia="仿宋"/>
          <w:sz w:val="22"/>
          <w:szCs w:val="21"/>
        </w:rPr>
      </w:pPr>
      <w:r>
        <w:rPr>
          <w:rFonts w:hint="eastAsia" w:ascii="仿宋" w:hAnsi="仿宋" w:eastAsia="仿宋"/>
          <w:b/>
          <w:sz w:val="22"/>
          <w:szCs w:val="21"/>
        </w:rPr>
        <w:t>注：</w:t>
      </w:r>
      <w:r>
        <w:rPr>
          <w:rFonts w:hint="eastAsia" w:ascii="仿宋" w:hAnsi="仿宋" w:eastAsia="仿宋"/>
          <w:sz w:val="22"/>
          <w:szCs w:val="21"/>
        </w:rPr>
        <w:t>1.</w:t>
      </w:r>
      <w:r>
        <w:rPr>
          <w:rFonts w:hint="eastAsia" w:ascii="仿宋" w:hAnsi="仿宋" w:eastAsia="仿宋"/>
          <w:sz w:val="22"/>
          <w:szCs w:val="21"/>
          <w:lang w:eastAsia="zh-CN"/>
        </w:rPr>
        <w:t>磋商文件</w:t>
      </w:r>
      <w:r>
        <w:rPr>
          <w:rFonts w:hint="eastAsia" w:ascii="仿宋" w:hAnsi="仿宋" w:eastAsia="仿宋"/>
          <w:sz w:val="22"/>
          <w:szCs w:val="21"/>
        </w:rPr>
        <w:t>需求：指在</w:t>
      </w:r>
      <w:r>
        <w:rPr>
          <w:rFonts w:hint="eastAsia" w:ascii="仿宋" w:hAnsi="仿宋" w:eastAsia="仿宋"/>
          <w:sz w:val="22"/>
          <w:szCs w:val="21"/>
          <w:lang w:eastAsia="zh-CN"/>
        </w:rPr>
        <w:t>磋商文件</w:t>
      </w:r>
      <w:r>
        <w:rPr>
          <w:rFonts w:hint="eastAsia" w:ascii="仿宋" w:hAnsi="仿宋" w:eastAsia="仿宋"/>
          <w:sz w:val="22"/>
          <w:szCs w:val="21"/>
        </w:rPr>
        <w:t>中 第三章 商务要求及其它要求。</w:t>
      </w:r>
    </w:p>
    <w:p w14:paraId="17356695">
      <w:pPr>
        <w:ind w:firstLine="440" w:firstLineChars="200"/>
        <w:rPr>
          <w:rFonts w:ascii="仿宋" w:hAnsi="仿宋" w:eastAsia="仿宋"/>
          <w:sz w:val="22"/>
          <w:szCs w:val="21"/>
        </w:rPr>
      </w:pPr>
      <w:r>
        <w:rPr>
          <w:rFonts w:hint="eastAsia" w:ascii="仿宋" w:hAnsi="仿宋" w:eastAsia="仿宋"/>
          <w:sz w:val="22"/>
          <w:szCs w:val="21"/>
        </w:rPr>
        <w:t>2.</w:t>
      </w:r>
      <w:r>
        <w:rPr>
          <w:rFonts w:hint="eastAsia" w:ascii="仿宋" w:hAnsi="仿宋" w:eastAsia="仿宋"/>
          <w:sz w:val="22"/>
          <w:szCs w:val="21"/>
          <w:lang w:eastAsia="zh-CN"/>
        </w:rPr>
        <w:t>响应文件</w:t>
      </w:r>
      <w:r>
        <w:rPr>
          <w:rFonts w:hint="eastAsia" w:ascii="仿宋" w:hAnsi="仿宋" w:eastAsia="仿宋"/>
          <w:sz w:val="22"/>
          <w:szCs w:val="21"/>
        </w:rPr>
        <w:t>情况：指在</w:t>
      </w:r>
      <w:r>
        <w:rPr>
          <w:rFonts w:hint="eastAsia" w:ascii="仿宋" w:hAnsi="仿宋" w:eastAsia="仿宋"/>
          <w:sz w:val="22"/>
          <w:szCs w:val="21"/>
          <w:lang w:eastAsia="zh-CN"/>
        </w:rPr>
        <w:t>磋商文件</w:t>
      </w:r>
      <w:r>
        <w:rPr>
          <w:rFonts w:hint="eastAsia" w:ascii="仿宋" w:hAnsi="仿宋" w:eastAsia="仿宋"/>
          <w:sz w:val="22"/>
          <w:szCs w:val="21"/>
        </w:rPr>
        <w:t>中对</w:t>
      </w:r>
      <w:r>
        <w:rPr>
          <w:rFonts w:hint="eastAsia" w:ascii="仿宋" w:hAnsi="仿宋" w:eastAsia="仿宋"/>
          <w:sz w:val="22"/>
          <w:szCs w:val="21"/>
          <w:lang w:eastAsia="zh-CN"/>
        </w:rPr>
        <w:t>磋商文件</w:t>
      </w:r>
      <w:r>
        <w:rPr>
          <w:rFonts w:hint="eastAsia" w:ascii="仿宋" w:hAnsi="仿宋" w:eastAsia="仿宋"/>
          <w:sz w:val="22"/>
          <w:szCs w:val="21"/>
        </w:rPr>
        <w:t xml:space="preserve"> 第三章 商务要求及其它要求的响应内容，此项如实填写，若虚假响应，自行承担后果。</w:t>
      </w:r>
    </w:p>
    <w:p w14:paraId="3740174D">
      <w:pPr>
        <w:ind w:firstLine="440" w:firstLineChars="200"/>
        <w:rPr>
          <w:rFonts w:ascii="仿宋" w:hAnsi="仿宋" w:eastAsia="仿宋" w:cs="仿宋"/>
          <w:color w:val="FF0000"/>
          <w:sz w:val="22"/>
          <w:szCs w:val="21"/>
        </w:rPr>
      </w:pPr>
      <w:r>
        <w:rPr>
          <w:rFonts w:hint="eastAsia" w:ascii="仿宋" w:hAnsi="仿宋" w:eastAsia="仿宋"/>
          <w:sz w:val="22"/>
          <w:szCs w:val="21"/>
        </w:rPr>
        <w:t>3.偏离度：根据响应情况如实填写“</w:t>
      </w:r>
      <w:r>
        <w:rPr>
          <w:rFonts w:hint="eastAsia" w:ascii="仿宋" w:hAnsi="仿宋" w:eastAsia="仿宋"/>
          <w:sz w:val="22"/>
          <w:szCs w:val="21"/>
          <w:u w:val="single"/>
        </w:rPr>
        <w:t>负偏离/优于</w:t>
      </w:r>
      <w:r>
        <w:rPr>
          <w:rFonts w:hint="eastAsia" w:ascii="仿宋" w:hAnsi="仿宋" w:eastAsia="仿宋"/>
          <w:sz w:val="22"/>
          <w:szCs w:val="21"/>
        </w:rPr>
        <w:t>”</w:t>
      </w:r>
      <w:r>
        <w:rPr>
          <w:rFonts w:hint="eastAsia" w:ascii="仿宋" w:hAnsi="仿宋" w:eastAsia="仿宋" w:cs="仿宋"/>
          <w:sz w:val="22"/>
          <w:szCs w:val="21"/>
        </w:rPr>
        <w:t>。</w:t>
      </w:r>
    </w:p>
    <w:p w14:paraId="70A12E29">
      <w:pPr>
        <w:pStyle w:val="3"/>
        <w:tabs>
          <w:tab w:val="left" w:pos="3544"/>
        </w:tabs>
        <w:ind w:firstLine="440" w:firstLineChars="200"/>
        <w:rPr>
          <w:rFonts w:ascii="仿宋" w:eastAsia="仿宋"/>
          <w:sz w:val="24"/>
          <w:szCs w:val="24"/>
        </w:rPr>
      </w:pPr>
      <w:r>
        <w:rPr>
          <w:rFonts w:hint="eastAsia" w:ascii="仿宋" w:hAnsi="仿宋" w:eastAsia="仿宋"/>
          <w:sz w:val="22"/>
          <w:szCs w:val="21"/>
        </w:rPr>
        <w:t>4.供应商若对磋商文件内容全部响应可不填写此表，在空表处盖章即可。</w:t>
      </w:r>
    </w:p>
    <w:p w14:paraId="320E6BDB">
      <w:pPr>
        <w:pStyle w:val="3"/>
        <w:tabs>
          <w:tab w:val="left" w:pos="3544"/>
        </w:tabs>
        <w:rPr>
          <w:rFonts w:ascii="仿宋" w:eastAsia="仿宋"/>
          <w:sz w:val="24"/>
          <w:szCs w:val="24"/>
        </w:rPr>
      </w:pPr>
    </w:p>
    <w:p w14:paraId="115969B9">
      <w:pPr>
        <w:spacing w:line="480" w:lineRule="auto"/>
        <w:ind w:right="540" w:rightChars="257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供应商名称（公章）:</w:t>
      </w:r>
    </w:p>
    <w:p w14:paraId="0B43E98B">
      <w:pPr>
        <w:spacing w:line="480" w:lineRule="auto"/>
        <w:ind w:right="540" w:rightChars="257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>法定代表人或委托代理人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（</w:t>
      </w:r>
      <w:r>
        <w:rPr>
          <w:rFonts w:hint="eastAsia" w:ascii="仿宋" w:hAnsi="仿宋" w:eastAsia="仿宋" w:cs="仿宋"/>
          <w:bCs/>
          <w:color w:val="auto"/>
          <w:spacing w:val="4"/>
          <w:sz w:val="24"/>
          <w:szCs w:val="24"/>
          <w:highlight w:val="none"/>
        </w:rPr>
        <w:t>签字或盖章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 xml:space="preserve">）：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        </w:t>
      </w:r>
    </w:p>
    <w:p w14:paraId="571B4BB7">
      <w:pPr>
        <w:pStyle w:val="4"/>
        <w:widowControl w:val="0"/>
        <w:topLinePunct/>
        <w:adjustRightInd w:val="0"/>
        <w:snapToGrid w:val="0"/>
        <w:spacing w:before="0" w:beforeAutospacing="0" w:after="0" w:afterAutospacing="0" w:line="360" w:lineRule="auto"/>
        <w:rPr>
          <w:rFonts w:hint="eastAsia" w:ascii="仿宋" w:hAnsi="仿宋" w:eastAsia="仿宋" w:cs="仿宋"/>
          <w:szCs w:val="22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</w:p>
    <w:p w14:paraId="26860ABE">
      <w:pPr>
        <w:tabs>
          <w:tab w:val="left" w:pos="3544"/>
        </w:tabs>
        <w:spacing w:line="360" w:lineRule="auto"/>
        <w:outlineLvl w:val="0"/>
        <w:rPr>
          <w:rFonts w:hint="eastAsia" w:ascii="仿宋" w:hAnsi="仿宋" w:eastAsia="仿宋" w:cs="仿宋"/>
          <w:b/>
          <w:sz w:val="32"/>
          <w:szCs w:val="32"/>
        </w:rPr>
      </w:pPr>
    </w:p>
    <w:p w14:paraId="2306820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FFE1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Plain Text"/>
    <w:basedOn w:val="1"/>
    <w:qFormat/>
    <w:uiPriority w:val="0"/>
    <w:rPr>
      <w:rFonts w:ascii="Arial" w:hAnsi="仿宋" w:eastAsia="宋体" w:cs="Times New Roman"/>
      <w:kern w:val="0"/>
      <w:sz w:val="20"/>
      <w:szCs w:val="21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224</Words>
  <Characters>228</Characters>
  <Lines>0</Lines>
  <Paragraphs>0</Paragraphs>
  <TotalTime>0</TotalTime>
  <ScaleCrop>false</ScaleCrop>
  <LinksUpToDate>false</LinksUpToDate>
  <CharactersWithSpaces>254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晨之露珠</cp:lastModifiedBy>
  <dcterms:modified xsi:type="dcterms:W3CDTF">2025-01-10T12:44:17Z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KSOTemplateDocerSaveRecord">
    <vt:lpwstr>eyJoZGlkIjoiNDQ4YmU2NjUxM2Q0NGEzZTBmNjc2M2M3ZWQwZDdkZmUiLCJ1c2VySWQiOiIzMDQ5Mzg4NjIifQ==</vt:lpwstr>
  </property>
  <property fmtid="{D5CDD505-2E9C-101B-9397-08002B2CF9AE}" pid="4" name="ICV">
    <vt:lpwstr>E29CA4AAF02340728979EA7875BC1E8D_12</vt:lpwstr>
  </property>
</Properties>
</file>