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A0A4B">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38FCE55D"/>
    <w:p w14:paraId="36A06C3C"/>
    <w:p w14:paraId="1888BBE8"/>
    <w:p w14:paraId="75091E51"/>
    <w:p w14:paraId="3B025869"/>
    <w:p w14:paraId="59003FD3"/>
    <w:p w14:paraId="4F906A5A"/>
    <w:p w14:paraId="05D52DF7"/>
    <w:p w14:paraId="50A6BE5B"/>
    <w:p w14:paraId="167D1D8E"/>
    <w:p w14:paraId="590FAC98"/>
    <w:p w14:paraId="197B5651"/>
    <w:p w14:paraId="1B3249F3"/>
    <w:p w14:paraId="1E6F6F75"/>
    <w:p w14:paraId="537C66A1">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05BAA8A9">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6E1F38B4">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556C3410">
      <w:pPr>
        <w:tabs>
          <w:tab w:val="left" w:pos="3544"/>
        </w:tabs>
        <w:spacing w:line="360" w:lineRule="auto"/>
        <w:rPr>
          <w:rFonts w:ascii="仿宋" w:hAnsi="仿宋" w:eastAsia="仿宋" w:cs="仿宋"/>
          <w:b/>
          <w:sz w:val="32"/>
          <w:szCs w:val="32"/>
          <w:u w:val="single"/>
        </w:rPr>
      </w:pPr>
    </w:p>
    <w:p w14:paraId="1F48BA2F">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2C470FE1">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4DF30A30">
      <w:pPr>
        <w:tabs>
          <w:tab w:val="left" w:pos="3544"/>
        </w:tabs>
        <w:spacing w:line="360" w:lineRule="auto"/>
        <w:rPr>
          <w:rFonts w:ascii="仿宋" w:hAnsi="仿宋" w:eastAsia="仿宋" w:cs="仿宋"/>
          <w:b/>
          <w:sz w:val="32"/>
          <w:szCs w:val="32"/>
        </w:rPr>
        <w:sectPr>
          <w:headerReference r:id="rId5" w:type="default"/>
          <w:footerReference r:id="rId7" w:type="default"/>
          <w:headerReference r:id="rId6" w:type="even"/>
          <w:pgSz w:w="11907" w:h="16840"/>
          <w:pgMar w:top="1440" w:right="1797" w:bottom="1440" w:left="1797" w:header="720" w:footer="720" w:gutter="0"/>
          <w:cols w:space="425" w:num="1"/>
          <w:titlePg/>
          <w:docGrid w:linePitch="326" w:charSpace="0"/>
        </w:sectPr>
      </w:pPr>
    </w:p>
    <w:p w14:paraId="1C80BE0D">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5A836CAE">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315470C8">
      <w:pPr>
        <w:spacing w:line="360" w:lineRule="auto"/>
        <w:ind w:left="567" w:leftChars="270"/>
        <w:rPr>
          <w:rFonts w:ascii="仿宋" w:hAnsi="仿宋" w:eastAsia="仿宋"/>
          <w:sz w:val="24"/>
          <w:szCs w:val="28"/>
        </w:rPr>
      </w:pPr>
      <w:r>
        <w:rPr>
          <w:rFonts w:hint="eastAsia" w:ascii="仿宋" w:hAnsi="仿宋" w:eastAsia="仿宋"/>
          <w:sz w:val="24"/>
          <w:szCs w:val="28"/>
        </w:rPr>
        <w:t>二、开标一览表……………………………………………………………X</w:t>
      </w:r>
    </w:p>
    <w:p w14:paraId="30C5B120">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734BA935">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D2D67A3">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6BCD2BCA">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1C1E84F5">
      <w:pPr>
        <w:spacing w:line="360" w:lineRule="auto"/>
        <w:ind w:left="567" w:leftChars="270"/>
        <w:rPr>
          <w:rFonts w:ascii="仿宋" w:hAnsi="仿宋" w:eastAsia="仿宋"/>
          <w:sz w:val="24"/>
          <w:szCs w:val="28"/>
        </w:rPr>
      </w:pPr>
      <w:r>
        <w:rPr>
          <w:rFonts w:hint="eastAsia" w:ascii="仿宋" w:hAnsi="仿宋" w:eastAsia="仿宋"/>
          <w:sz w:val="24"/>
          <w:szCs w:val="28"/>
        </w:rPr>
        <w:t>七、</w:t>
      </w:r>
      <w:r>
        <w:rPr>
          <w:rFonts w:hint="eastAsia" w:ascii="仿宋" w:hAnsi="仿宋" w:eastAsia="仿宋"/>
          <w:sz w:val="24"/>
          <w:szCs w:val="28"/>
          <w:lang w:eastAsia="zh-CN"/>
        </w:rPr>
        <w:t>服务方案</w:t>
      </w:r>
      <w:r>
        <w:rPr>
          <w:rFonts w:hint="eastAsia" w:ascii="仿宋" w:hAnsi="仿宋" w:eastAsia="仿宋"/>
          <w:sz w:val="24"/>
          <w:szCs w:val="28"/>
        </w:rPr>
        <w:t>………………………………………………………X</w:t>
      </w:r>
    </w:p>
    <w:p w14:paraId="5F699DA5">
      <w:pPr>
        <w:spacing w:line="360" w:lineRule="auto"/>
        <w:ind w:left="567" w:leftChars="270"/>
        <w:rPr>
          <w:rFonts w:ascii="仿宋" w:hAnsi="仿宋" w:eastAsia="仿宋"/>
          <w:sz w:val="24"/>
          <w:szCs w:val="28"/>
        </w:rPr>
      </w:pPr>
      <w:r>
        <w:rPr>
          <w:rFonts w:hint="eastAsia" w:ascii="仿宋" w:hAnsi="仿宋" w:eastAsia="仿宋"/>
          <w:sz w:val="24"/>
          <w:szCs w:val="28"/>
        </w:rPr>
        <w:t>八、商务履约及企业实力…………………………………………………X</w:t>
      </w:r>
    </w:p>
    <w:p w14:paraId="3AF40010">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1306DE7F">
      <w:pPr>
        <w:tabs>
          <w:tab w:val="left" w:pos="3544"/>
        </w:tabs>
        <w:spacing w:line="360" w:lineRule="auto"/>
        <w:rPr>
          <w:rFonts w:ascii="仿宋" w:hAnsi="仿宋" w:eastAsia="仿宋" w:cs="仿宋"/>
          <w:b/>
          <w:sz w:val="32"/>
          <w:szCs w:val="32"/>
        </w:rPr>
      </w:pPr>
    </w:p>
    <w:p w14:paraId="700846A9">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BE6D643">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23A36454">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4C836CFF">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27C4E293">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5A9477D2">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020D91C2">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城投时代（陕西）项目管理有限公司</w:t>
      </w:r>
    </w:p>
    <w:p w14:paraId="2E80E1F7">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1E3267B0">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6F90CD3C">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27E85AA4">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34FB35DC">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391857D5">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7B9D9C9B">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4008877C">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640FC2AB">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264ADA60">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4FD113DA">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5BB613B">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73E9B0CB">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1D4CF9E">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9339F49">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278C2DA3">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1785B075">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1F90DD45">
      <w:pPr>
        <w:spacing w:line="360" w:lineRule="auto"/>
        <w:ind w:firstLine="440" w:firstLineChars="200"/>
        <w:rPr>
          <w:rFonts w:ascii="仿宋" w:hAnsi="仿宋" w:eastAsia="仿宋"/>
          <w:sz w:val="22"/>
        </w:rPr>
      </w:pPr>
      <w:r>
        <w:rPr>
          <w:rFonts w:hint="eastAsia" w:ascii="仿宋" w:hAnsi="仿宋" w:eastAsia="仿宋"/>
          <w:sz w:val="22"/>
        </w:rPr>
        <w:t>特此声明。</w:t>
      </w:r>
    </w:p>
    <w:p w14:paraId="1A42AD1D">
      <w:pPr>
        <w:spacing w:line="360" w:lineRule="auto"/>
        <w:ind w:firstLine="440" w:firstLineChars="200"/>
        <w:rPr>
          <w:rFonts w:ascii="仿宋" w:hAnsi="仿宋" w:eastAsia="仿宋"/>
          <w:sz w:val="22"/>
        </w:rPr>
      </w:pPr>
    </w:p>
    <w:p w14:paraId="1BA6C109">
      <w:pPr>
        <w:spacing w:line="360" w:lineRule="auto"/>
        <w:ind w:firstLine="440" w:firstLineChars="200"/>
        <w:rPr>
          <w:rFonts w:ascii="仿宋" w:hAnsi="仿宋" w:eastAsia="仿宋"/>
          <w:sz w:val="22"/>
        </w:rPr>
      </w:pPr>
    </w:p>
    <w:p w14:paraId="6BBE6742">
      <w:pPr>
        <w:spacing w:line="360" w:lineRule="auto"/>
        <w:ind w:firstLine="440" w:firstLineChars="200"/>
        <w:rPr>
          <w:rFonts w:ascii="仿宋" w:hAnsi="仿宋" w:eastAsia="仿宋"/>
          <w:sz w:val="22"/>
        </w:rPr>
      </w:pPr>
    </w:p>
    <w:p w14:paraId="7A86AB88">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041CAA0">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68FBEED4">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3F3135B6">
      <w:pPr>
        <w:spacing w:line="360" w:lineRule="auto"/>
        <w:ind w:firstLine="440" w:firstLineChars="200"/>
        <w:rPr>
          <w:rFonts w:ascii="仿宋" w:hAnsi="仿宋" w:eastAsia="仿宋"/>
          <w:sz w:val="22"/>
        </w:rPr>
      </w:pPr>
    </w:p>
    <w:p w14:paraId="4F8EBC3F">
      <w:pPr>
        <w:spacing w:line="360" w:lineRule="auto"/>
        <w:ind w:firstLine="440" w:firstLineChars="200"/>
        <w:rPr>
          <w:rFonts w:ascii="仿宋" w:hAnsi="仿宋" w:eastAsia="仿宋"/>
          <w:sz w:val="22"/>
        </w:rPr>
      </w:pPr>
    </w:p>
    <w:p w14:paraId="4A9154C1">
      <w:pPr>
        <w:spacing w:line="360" w:lineRule="auto"/>
        <w:rPr>
          <w:rFonts w:ascii="仿宋" w:hAnsi="仿宋" w:eastAsia="仿宋"/>
          <w:sz w:val="22"/>
        </w:rPr>
      </w:pPr>
      <w:r>
        <w:rPr>
          <w:rFonts w:hint="eastAsia" w:ascii="仿宋" w:hAnsi="仿宋" w:eastAsia="仿宋"/>
          <w:sz w:val="22"/>
        </w:rPr>
        <w:t>说明：</w:t>
      </w:r>
    </w:p>
    <w:p w14:paraId="2C807EDB">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7FE55853">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D0A6B02">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7EE3E066">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2544CE2D">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1.1响应报价</w:t>
      </w:r>
      <w:r>
        <w:rPr>
          <w:rFonts w:ascii="仿宋" w:hAnsi="仿宋" w:eastAsia="仿宋"/>
          <w:b/>
          <w:sz w:val="28"/>
        </w:rPr>
        <w:t>表</w:t>
      </w:r>
    </w:p>
    <w:p w14:paraId="3E3138EA">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52D0929A">
      <w:pPr>
        <w:tabs>
          <w:tab w:val="left" w:pos="3544"/>
        </w:tabs>
        <w:spacing w:line="360" w:lineRule="auto"/>
        <w:rPr>
          <w:rFonts w:ascii="仿宋" w:hAnsi="仿宋" w:eastAsia="仿宋"/>
          <w:sz w:val="22"/>
        </w:rPr>
      </w:pPr>
      <w:r>
        <w:rPr>
          <w:rFonts w:ascii="仿宋" w:hAnsi="仿宋" w:eastAsia="仿宋"/>
          <w:sz w:val="22"/>
        </w:rPr>
        <w:t>项目名称：</w:t>
      </w:r>
    </w:p>
    <w:p w14:paraId="2640D1E2">
      <w:pPr>
        <w:kinsoku w:val="0"/>
        <w:spacing w:line="360" w:lineRule="auto"/>
        <w:ind w:left="480" w:hanging="480"/>
        <w:jc w:val="left"/>
        <w:rPr>
          <w:rFonts w:ascii="仿宋" w:hAnsi="仿宋" w:eastAsia="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10"/>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67A7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0A82A801">
            <w:pPr>
              <w:jc w:val="center"/>
              <w:rPr>
                <w:rFonts w:ascii="仿宋" w:hAnsi="仿宋" w:eastAsia="仿宋"/>
                <w:sz w:val="22"/>
              </w:rPr>
            </w:pPr>
            <w:r>
              <w:rPr>
                <w:rFonts w:ascii="仿宋" w:hAnsi="仿宋" w:eastAsia="仿宋"/>
                <w:sz w:val="22"/>
              </w:rPr>
              <w:t>序号</w:t>
            </w:r>
          </w:p>
        </w:tc>
        <w:tc>
          <w:tcPr>
            <w:tcW w:w="2410" w:type="dxa"/>
            <w:vAlign w:val="center"/>
          </w:tcPr>
          <w:p w14:paraId="1031E153">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264D0675">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02D0AC8C">
            <w:pPr>
              <w:jc w:val="center"/>
              <w:rPr>
                <w:rFonts w:ascii="仿宋" w:hAnsi="仿宋" w:eastAsia="仿宋"/>
                <w:sz w:val="22"/>
              </w:rPr>
            </w:pPr>
            <w:r>
              <w:rPr>
                <w:rFonts w:ascii="仿宋" w:hAnsi="仿宋" w:eastAsia="仿宋"/>
                <w:sz w:val="22"/>
              </w:rPr>
              <w:t>交货或服务期</w:t>
            </w:r>
          </w:p>
        </w:tc>
        <w:tc>
          <w:tcPr>
            <w:tcW w:w="1917" w:type="dxa"/>
            <w:vAlign w:val="center"/>
          </w:tcPr>
          <w:p w14:paraId="44E4B72E">
            <w:pPr>
              <w:jc w:val="center"/>
              <w:rPr>
                <w:rFonts w:ascii="仿宋" w:hAnsi="仿宋" w:eastAsia="仿宋"/>
                <w:sz w:val="22"/>
              </w:rPr>
            </w:pPr>
            <w:r>
              <w:rPr>
                <w:rFonts w:ascii="仿宋" w:hAnsi="仿宋" w:eastAsia="仿宋"/>
                <w:sz w:val="22"/>
              </w:rPr>
              <w:t>交货或服务地点</w:t>
            </w:r>
          </w:p>
        </w:tc>
      </w:tr>
      <w:tr w14:paraId="1B34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409C94C">
            <w:pPr>
              <w:jc w:val="center"/>
              <w:rPr>
                <w:rFonts w:ascii="仿宋" w:hAnsi="仿宋" w:eastAsia="仿宋"/>
                <w:sz w:val="22"/>
              </w:rPr>
            </w:pPr>
            <w:r>
              <w:rPr>
                <w:rFonts w:hint="eastAsia" w:ascii="仿宋" w:hAnsi="仿宋" w:eastAsia="仿宋"/>
                <w:sz w:val="22"/>
              </w:rPr>
              <w:t>1</w:t>
            </w:r>
          </w:p>
        </w:tc>
        <w:tc>
          <w:tcPr>
            <w:tcW w:w="2410" w:type="dxa"/>
            <w:vAlign w:val="center"/>
          </w:tcPr>
          <w:p w14:paraId="1F763D4C">
            <w:pPr>
              <w:jc w:val="center"/>
              <w:rPr>
                <w:rFonts w:ascii="仿宋" w:hAnsi="仿宋" w:eastAsia="仿宋"/>
                <w:sz w:val="22"/>
              </w:rPr>
            </w:pPr>
          </w:p>
        </w:tc>
        <w:tc>
          <w:tcPr>
            <w:tcW w:w="1843" w:type="dxa"/>
            <w:vAlign w:val="center"/>
          </w:tcPr>
          <w:p w14:paraId="176C7BF1">
            <w:pPr>
              <w:jc w:val="center"/>
              <w:rPr>
                <w:rFonts w:ascii="仿宋" w:hAnsi="仿宋" w:eastAsia="仿宋"/>
                <w:sz w:val="22"/>
              </w:rPr>
            </w:pPr>
          </w:p>
        </w:tc>
        <w:tc>
          <w:tcPr>
            <w:tcW w:w="1910" w:type="dxa"/>
            <w:vAlign w:val="center"/>
          </w:tcPr>
          <w:p w14:paraId="5D6353D1">
            <w:pPr>
              <w:jc w:val="center"/>
              <w:rPr>
                <w:rFonts w:ascii="仿宋" w:hAnsi="仿宋" w:eastAsia="仿宋"/>
                <w:sz w:val="22"/>
              </w:rPr>
            </w:pPr>
          </w:p>
        </w:tc>
        <w:tc>
          <w:tcPr>
            <w:tcW w:w="1917" w:type="dxa"/>
            <w:vAlign w:val="center"/>
          </w:tcPr>
          <w:p w14:paraId="73E9C07F">
            <w:pPr>
              <w:jc w:val="center"/>
              <w:rPr>
                <w:rFonts w:ascii="仿宋" w:hAnsi="仿宋" w:eastAsia="仿宋"/>
                <w:sz w:val="22"/>
              </w:rPr>
            </w:pPr>
          </w:p>
        </w:tc>
      </w:tr>
    </w:tbl>
    <w:p w14:paraId="6080ADEB"/>
    <w:p w14:paraId="6416C503"/>
    <w:p w14:paraId="00CD69A4">
      <w:pPr>
        <w:rPr>
          <w:rFonts w:ascii="仿宋" w:hAnsi="仿宋" w:eastAsia="仿宋"/>
        </w:rPr>
      </w:pPr>
    </w:p>
    <w:p w14:paraId="4A6EB7F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BE933B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245A3BB">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56ACD764"/>
    <w:p w14:paraId="7F2F10AC"/>
    <w:p w14:paraId="3273307C">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26CC11D8">
      <w:pPr>
        <w:rPr>
          <w:rFonts w:hint="eastAsia" w:ascii="仿宋" w:hAnsi="仿宋" w:eastAsia="仿宋" w:cs="仿宋"/>
          <w:color w:val="auto"/>
          <w:sz w:val="24"/>
          <w:szCs w:val="24"/>
          <w:u w:val="single"/>
        </w:rPr>
      </w:pPr>
      <w:r>
        <w:rPr>
          <w:rFonts w:hint="eastAsia" w:ascii="仿宋" w:hAnsi="仿宋" w:eastAsia="仿宋" w:cs="仿宋"/>
          <w:color w:val="auto"/>
          <w:sz w:val="24"/>
          <w:szCs w:val="24"/>
        </w:rPr>
        <w:t xml:space="preserve">                                                       </w:t>
      </w:r>
    </w:p>
    <w:p w14:paraId="5F45E118">
      <w:pPr>
        <w:spacing w:line="360" w:lineRule="atLeast"/>
        <w:jc w:val="center"/>
        <w:rPr>
          <w:rFonts w:hint="eastAsia" w:ascii="仿宋" w:hAnsi="仿宋" w:eastAsia="仿宋" w:cs="仿宋"/>
          <w:b/>
          <w:color w:val="auto"/>
          <w:sz w:val="44"/>
          <w:szCs w:val="24"/>
        </w:rPr>
      </w:pPr>
    </w:p>
    <w:p w14:paraId="68D78070">
      <w:pPr>
        <w:spacing w:line="360" w:lineRule="atLeast"/>
        <w:jc w:val="center"/>
        <w:rPr>
          <w:rFonts w:hint="eastAsia" w:ascii="仿宋" w:hAnsi="仿宋" w:eastAsia="仿宋" w:cs="仿宋"/>
          <w:b/>
          <w:color w:val="auto"/>
          <w:sz w:val="44"/>
          <w:szCs w:val="24"/>
        </w:rPr>
      </w:pPr>
    </w:p>
    <w:p w14:paraId="3FB49D51">
      <w:pPr>
        <w:tabs>
          <w:tab w:val="left" w:pos="3544"/>
        </w:tabs>
        <w:spacing w:line="360" w:lineRule="auto"/>
        <w:jc w:val="center"/>
        <w:rPr>
          <w:rFonts w:hint="eastAsia" w:ascii="仿宋" w:hAnsi="仿宋" w:eastAsia="仿宋"/>
          <w:b/>
          <w:sz w:val="28"/>
          <w:lang w:val="en-US" w:eastAsia="zh-CN"/>
        </w:rPr>
      </w:pPr>
    </w:p>
    <w:p w14:paraId="35E4635F">
      <w:pPr>
        <w:tabs>
          <w:tab w:val="left" w:pos="3544"/>
        </w:tabs>
        <w:spacing w:line="360" w:lineRule="auto"/>
        <w:jc w:val="center"/>
        <w:rPr>
          <w:rFonts w:hint="eastAsia" w:ascii="仿宋" w:hAnsi="仿宋" w:eastAsia="仿宋"/>
          <w:b/>
          <w:sz w:val="28"/>
          <w:lang w:val="en-US" w:eastAsia="zh-CN"/>
        </w:rPr>
      </w:pPr>
    </w:p>
    <w:p w14:paraId="0D0D457E">
      <w:pPr>
        <w:tabs>
          <w:tab w:val="left" w:pos="3544"/>
        </w:tabs>
        <w:spacing w:line="360" w:lineRule="auto"/>
        <w:jc w:val="center"/>
        <w:rPr>
          <w:rFonts w:hint="eastAsia" w:ascii="仿宋" w:hAnsi="仿宋" w:eastAsia="仿宋"/>
          <w:b/>
          <w:sz w:val="28"/>
          <w:lang w:val="en-US" w:eastAsia="zh-CN"/>
        </w:rPr>
      </w:pPr>
    </w:p>
    <w:p w14:paraId="770EEB20">
      <w:pPr>
        <w:tabs>
          <w:tab w:val="left" w:pos="3544"/>
        </w:tabs>
        <w:spacing w:line="360" w:lineRule="auto"/>
        <w:jc w:val="center"/>
        <w:rPr>
          <w:rFonts w:hint="eastAsia" w:ascii="仿宋" w:hAnsi="仿宋" w:eastAsia="仿宋"/>
          <w:b/>
          <w:sz w:val="28"/>
          <w:lang w:val="en-US" w:eastAsia="zh-CN"/>
        </w:rPr>
        <w:sectPr>
          <w:pgSz w:w="11906" w:h="16838"/>
          <w:pgMar w:top="1418" w:right="1797" w:bottom="1418" w:left="1797" w:header="851" w:footer="850" w:gutter="0"/>
          <w:cols w:space="720" w:num="1"/>
          <w:docGrid w:linePitch="312" w:charSpace="0"/>
        </w:sectPr>
      </w:pPr>
    </w:p>
    <w:p w14:paraId="04659963">
      <w:pPr>
        <w:tabs>
          <w:tab w:val="left" w:pos="3544"/>
        </w:tabs>
        <w:spacing w:line="360" w:lineRule="auto"/>
        <w:jc w:val="center"/>
        <w:outlineLvl w:val="0"/>
        <w:rPr>
          <w:rFonts w:hint="default" w:ascii="仿宋" w:hAnsi="仿宋" w:eastAsia="仿宋" w:cs="仿宋"/>
          <w:b/>
          <w:sz w:val="32"/>
          <w:szCs w:val="32"/>
          <w:lang w:val="en-US"/>
        </w:rPr>
      </w:pPr>
      <w:r>
        <w:rPr>
          <w:rFonts w:hint="eastAsia" w:ascii="仿宋" w:hAnsi="仿宋" w:eastAsia="仿宋"/>
          <w:b/>
          <w:sz w:val="28"/>
          <w:lang w:val="en-US" w:eastAsia="zh-CN"/>
        </w:rPr>
        <w:t>1.2分项报价表</w:t>
      </w:r>
    </w:p>
    <w:p w14:paraId="3097C4CA">
      <w:pPr>
        <w:tabs>
          <w:tab w:val="left" w:pos="3544"/>
        </w:tabs>
        <w:spacing w:line="360" w:lineRule="auto"/>
        <w:outlineLvl w:val="0"/>
        <w:rPr>
          <w:rFonts w:hint="eastAsia" w:ascii="仿宋" w:hAnsi="仿宋" w:eastAsia="仿宋" w:cs="仿宋"/>
          <w:b/>
          <w:sz w:val="32"/>
          <w:szCs w:val="32"/>
        </w:rPr>
      </w:pPr>
    </w:p>
    <w:p w14:paraId="6E9C2490">
      <w:pPr>
        <w:tabs>
          <w:tab w:val="left" w:pos="3544"/>
        </w:tabs>
        <w:spacing w:line="360" w:lineRule="auto"/>
        <w:jc w:val="center"/>
        <w:rPr>
          <w:rFonts w:hint="eastAsia" w:ascii="仿宋" w:hAnsi="仿宋" w:eastAsia="仿宋"/>
          <w:b/>
          <w:sz w:val="28"/>
          <w:lang w:val="en-US" w:eastAsia="zh-CN"/>
        </w:rPr>
      </w:pPr>
      <w:r>
        <w:rPr>
          <w:rFonts w:hint="eastAsia" w:ascii="仿宋" w:hAnsi="仿宋" w:eastAsia="仿宋"/>
          <w:b/>
          <w:sz w:val="28"/>
          <w:lang w:val="en-US" w:eastAsia="zh-CN"/>
        </w:rPr>
        <w:t>分项报价表</w:t>
      </w:r>
    </w:p>
    <w:p w14:paraId="455E3F97">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4C456CBD">
      <w:pPr>
        <w:tabs>
          <w:tab w:val="left" w:pos="3544"/>
        </w:tabs>
        <w:spacing w:line="360" w:lineRule="auto"/>
        <w:rPr>
          <w:rFonts w:hint="eastAsia" w:ascii="仿宋" w:hAnsi="仿宋" w:eastAsia="仿宋" w:cs="仿宋"/>
          <w:color w:val="auto"/>
          <w:sz w:val="24"/>
          <w:szCs w:val="24"/>
        </w:rPr>
      </w:pPr>
      <w:r>
        <w:rPr>
          <w:rFonts w:ascii="仿宋" w:hAnsi="仿宋" w:eastAsia="仿宋"/>
          <w:sz w:val="22"/>
        </w:rPr>
        <w:t>项目名称：</w:t>
      </w:r>
      <w:r>
        <w:rPr>
          <w:rFonts w:hint="eastAsia" w:ascii="仿宋" w:hAnsi="仿宋" w:eastAsia="仿宋" w:cs="仿宋"/>
          <w:color w:val="auto"/>
          <w:sz w:val="24"/>
          <w:szCs w:val="24"/>
        </w:rPr>
        <w:t xml:space="preserve">                    </w:t>
      </w:r>
    </w:p>
    <w:tbl>
      <w:tblPr>
        <w:tblStyle w:val="10"/>
        <w:tblW w:w="8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3033"/>
        <w:gridCol w:w="3231"/>
        <w:gridCol w:w="999"/>
      </w:tblGrid>
      <w:tr w14:paraId="0380C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7169A33F">
            <w:pPr>
              <w:pStyle w:val="12"/>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序号</w:t>
            </w:r>
          </w:p>
        </w:tc>
        <w:tc>
          <w:tcPr>
            <w:tcW w:w="3033" w:type="dxa"/>
            <w:vAlign w:val="center"/>
          </w:tcPr>
          <w:p w14:paraId="3D09E288">
            <w:pPr>
              <w:pStyle w:val="12"/>
              <w:jc w:val="center"/>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分项内容</w:t>
            </w:r>
          </w:p>
        </w:tc>
        <w:tc>
          <w:tcPr>
            <w:tcW w:w="3231" w:type="dxa"/>
            <w:vAlign w:val="center"/>
          </w:tcPr>
          <w:p w14:paraId="32C25134">
            <w:pPr>
              <w:pStyle w:val="12"/>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小计</w:t>
            </w:r>
          </w:p>
        </w:tc>
        <w:tc>
          <w:tcPr>
            <w:tcW w:w="999" w:type="dxa"/>
            <w:vAlign w:val="center"/>
          </w:tcPr>
          <w:p w14:paraId="797F4093">
            <w:pPr>
              <w:pStyle w:val="12"/>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备注</w:t>
            </w:r>
          </w:p>
        </w:tc>
      </w:tr>
      <w:tr w14:paraId="3767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485C1D96">
            <w:pPr>
              <w:pStyle w:val="12"/>
              <w:jc w:val="center"/>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w:t>
            </w:r>
          </w:p>
        </w:tc>
        <w:tc>
          <w:tcPr>
            <w:tcW w:w="3033" w:type="dxa"/>
            <w:vAlign w:val="center"/>
          </w:tcPr>
          <w:p w14:paraId="2CA6B3B3">
            <w:pPr>
              <w:pStyle w:val="12"/>
              <w:jc w:val="center"/>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前期准备</w:t>
            </w:r>
          </w:p>
        </w:tc>
        <w:tc>
          <w:tcPr>
            <w:tcW w:w="3231" w:type="dxa"/>
            <w:vAlign w:val="center"/>
          </w:tcPr>
          <w:p w14:paraId="0AEB72A3">
            <w:pPr>
              <w:pStyle w:val="12"/>
              <w:jc w:val="center"/>
              <w:rPr>
                <w:rFonts w:hint="eastAsia" w:ascii="仿宋" w:hAnsi="仿宋" w:eastAsia="仿宋" w:cs="仿宋"/>
                <w:color w:val="auto"/>
                <w:sz w:val="24"/>
                <w:szCs w:val="24"/>
                <w:vertAlign w:val="baseline"/>
              </w:rPr>
            </w:pPr>
          </w:p>
        </w:tc>
        <w:tc>
          <w:tcPr>
            <w:tcW w:w="999" w:type="dxa"/>
            <w:vAlign w:val="center"/>
          </w:tcPr>
          <w:p w14:paraId="3AA44D11">
            <w:pPr>
              <w:pStyle w:val="12"/>
              <w:jc w:val="center"/>
              <w:rPr>
                <w:rFonts w:hint="eastAsia" w:ascii="仿宋" w:hAnsi="仿宋" w:eastAsia="仿宋" w:cs="仿宋"/>
                <w:color w:val="auto"/>
                <w:sz w:val="24"/>
                <w:szCs w:val="24"/>
                <w:vertAlign w:val="baseline"/>
              </w:rPr>
            </w:pPr>
          </w:p>
        </w:tc>
      </w:tr>
      <w:tr w14:paraId="244E3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60C5E9C6">
            <w:pPr>
              <w:pStyle w:val="12"/>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w:t>
            </w:r>
          </w:p>
        </w:tc>
        <w:tc>
          <w:tcPr>
            <w:tcW w:w="3033" w:type="dxa"/>
            <w:vAlign w:val="center"/>
          </w:tcPr>
          <w:p w14:paraId="097736FB">
            <w:pPr>
              <w:pStyle w:val="12"/>
              <w:jc w:val="center"/>
              <w:rPr>
                <w:rFonts w:hint="eastAsia" w:ascii="仿宋" w:hAnsi="仿宋" w:eastAsia="仿宋" w:cs="仿宋"/>
                <w:color w:val="auto"/>
                <w:sz w:val="24"/>
                <w:szCs w:val="24"/>
                <w:vertAlign w:val="baseline"/>
              </w:rPr>
            </w:pPr>
            <w:r>
              <w:rPr>
                <w:rFonts w:hint="eastAsia" w:ascii="仿宋" w:hAnsi="仿宋" w:eastAsia="仿宋" w:cs="仿宋"/>
                <w:color w:val="auto"/>
                <w:sz w:val="24"/>
                <w:szCs w:val="24"/>
                <w:vertAlign w:val="baseline"/>
              </w:rPr>
              <w:t>现场调查</w:t>
            </w:r>
          </w:p>
        </w:tc>
        <w:tc>
          <w:tcPr>
            <w:tcW w:w="3231" w:type="dxa"/>
            <w:vAlign w:val="center"/>
          </w:tcPr>
          <w:p w14:paraId="3B4881DF">
            <w:pPr>
              <w:pStyle w:val="12"/>
              <w:jc w:val="center"/>
              <w:rPr>
                <w:rFonts w:hint="eastAsia" w:ascii="仿宋" w:hAnsi="仿宋" w:eastAsia="仿宋" w:cs="仿宋"/>
                <w:color w:val="auto"/>
                <w:sz w:val="24"/>
                <w:szCs w:val="24"/>
                <w:vertAlign w:val="baseline"/>
              </w:rPr>
            </w:pPr>
          </w:p>
        </w:tc>
        <w:tc>
          <w:tcPr>
            <w:tcW w:w="999" w:type="dxa"/>
            <w:vAlign w:val="center"/>
          </w:tcPr>
          <w:p w14:paraId="7CEAB483">
            <w:pPr>
              <w:pStyle w:val="12"/>
              <w:jc w:val="center"/>
              <w:rPr>
                <w:rFonts w:hint="eastAsia" w:ascii="仿宋" w:hAnsi="仿宋" w:eastAsia="仿宋" w:cs="仿宋"/>
                <w:color w:val="auto"/>
                <w:sz w:val="24"/>
                <w:szCs w:val="24"/>
                <w:vertAlign w:val="baseline"/>
              </w:rPr>
            </w:pPr>
          </w:p>
        </w:tc>
      </w:tr>
      <w:tr w14:paraId="0B918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774D8120">
            <w:pPr>
              <w:pStyle w:val="12"/>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3</w:t>
            </w:r>
          </w:p>
        </w:tc>
        <w:tc>
          <w:tcPr>
            <w:tcW w:w="3033" w:type="dxa"/>
            <w:vAlign w:val="center"/>
          </w:tcPr>
          <w:p w14:paraId="5311E0E3">
            <w:pPr>
              <w:pStyle w:val="12"/>
              <w:jc w:val="center"/>
              <w:rPr>
                <w:rFonts w:hint="eastAsia" w:ascii="仿宋" w:hAnsi="仿宋" w:eastAsia="仿宋" w:cs="仿宋"/>
                <w:color w:val="auto"/>
                <w:sz w:val="24"/>
                <w:szCs w:val="24"/>
                <w:vertAlign w:val="baseline"/>
              </w:rPr>
            </w:pPr>
            <w:r>
              <w:rPr>
                <w:rFonts w:hint="eastAsia" w:ascii="仿宋" w:hAnsi="仿宋" w:eastAsia="仿宋" w:cs="仿宋"/>
                <w:color w:val="auto"/>
                <w:sz w:val="24"/>
                <w:szCs w:val="24"/>
                <w:vertAlign w:val="baseline"/>
              </w:rPr>
              <w:t>报告编制</w:t>
            </w:r>
          </w:p>
        </w:tc>
        <w:tc>
          <w:tcPr>
            <w:tcW w:w="3231" w:type="dxa"/>
            <w:vAlign w:val="center"/>
          </w:tcPr>
          <w:p w14:paraId="73FA95FD">
            <w:pPr>
              <w:pStyle w:val="12"/>
              <w:jc w:val="center"/>
              <w:rPr>
                <w:rFonts w:hint="eastAsia" w:ascii="仿宋" w:hAnsi="仿宋" w:eastAsia="仿宋" w:cs="仿宋"/>
                <w:color w:val="auto"/>
                <w:sz w:val="24"/>
                <w:szCs w:val="24"/>
                <w:vertAlign w:val="baseline"/>
              </w:rPr>
            </w:pPr>
          </w:p>
        </w:tc>
        <w:tc>
          <w:tcPr>
            <w:tcW w:w="999" w:type="dxa"/>
            <w:vAlign w:val="center"/>
          </w:tcPr>
          <w:p w14:paraId="709876F4">
            <w:pPr>
              <w:pStyle w:val="12"/>
              <w:jc w:val="center"/>
              <w:rPr>
                <w:rFonts w:hint="eastAsia" w:ascii="仿宋" w:hAnsi="仿宋" w:eastAsia="仿宋" w:cs="仿宋"/>
                <w:color w:val="auto"/>
                <w:sz w:val="24"/>
                <w:szCs w:val="24"/>
                <w:vertAlign w:val="baseline"/>
              </w:rPr>
            </w:pPr>
          </w:p>
        </w:tc>
      </w:tr>
      <w:tr w14:paraId="5EFC6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207DC5FF">
            <w:pPr>
              <w:pStyle w:val="12"/>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4</w:t>
            </w:r>
          </w:p>
        </w:tc>
        <w:tc>
          <w:tcPr>
            <w:tcW w:w="3033" w:type="dxa"/>
            <w:vAlign w:val="center"/>
          </w:tcPr>
          <w:p w14:paraId="61C7437D">
            <w:pPr>
              <w:pStyle w:val="12"/>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配合评审</w:t>
            </w:r>
          </w:p>
        </w:tc>
        <w:tc>
          <w:tcPr>
            <w:tcW w:w="3231" w:type="dxa"/>
            <w:vAlign w:val="center"/>
          </w:tcPr>
          <w:p w14:paraId="4DAA556C">
            <w:pPr>
              <w:pStyle w:val="12"/>
              <w:jc w:val="center"/>
              <w:rPr>
                <w:rFonts w:hint="eastAsia" w:ascii="仿宋" w:hAnsi="仿宋" w:eastAsia="仿宋" w:cs="仿宋"/>
                <w:color w:val="auto"/>
                <w:sz w:val="24"/>
                <w:szCs w:val="24"/>
                <w:vertAlign w:val="baseline"/>
              </w:rPr>
            </w:pPr>
          </w:p>
        </w:tc>
        <w:tc>
          <w:tcPr>
            <w:tcW w:w="999" w:type="dxa"/>
            <w:vAlign w:val="center"/>
          </w:tcPr>
          <w:p w14:paraId="3AF14612">
            <w:pPr>
              <w:pStyle w:val="12"/>
              <w:jc w:val="center"/>
              <w:rPr>
                <w:rFonts w:hint="eastAsia" w:ascii="仿宋" w:hAnsi="仿宋" w:eastAsia="仿宋" w:cs="仿宋"/>
                <w:color w:val="auto"/>
                <w:sz w:val="24"/>
                <w:szCs w:val="24"/>
                <w:vertAlign w:val="baseline"/>
              </w:rPr>
            </w:pPr>
          </w:p>
        </w:tc>
      </w:tr>
      <w:tr w14:paraId="43426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4228" w:type="dxa"/>
            <w:gridSpan w:val="2"/>
            <w:vAlign w:val="center"/>
          </w:tcPr>
          <w:p w14:paraId="7C0DAB41">
            <w:pPr>
              <w:pStyle w:val="12"/>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总    计</w:t>
            </w:r>
          </w:p>
        </w:tc>
        <w:tc>
          <w:tcPr>
            <w:tcW w:w="4230" w:type="dxa"/>
            <w:gridSpan w:val="2"/>
            <w:vAlign w:val="center"/>
          </w:tcPr>
          <w:p w14:paraId="2665A531">
            <w:pPr>
              <w:pStyle w:val="12"/>
              <w:jc w:val="both"/>
              <w:rPr>
                <w:rFonts w:hint="eastAsia" w:ascii="仿宋" w:hAnsi="仿宋" w:eastAsia="仿宋" w:cs="仿宋"/>
                <w:color w:val="auto"/>
                <w:sz w:val="24"/>
                <w:szCs w:val="24"/>
                <w:vertAlign w:val="baseline"/>
              </w:rPr>
            </w:pPr>
            <w:r>
              <w:rPr>
                <w:rFonts w:hint="eastAsia" w:ascii="仿宋" w:hAnsi="仿宋" w:eastAsia="仿宋" w:cs="仿宋"/>
                <w:color w:val="auto"/>
                <w:sz w:val="24"/>
                <w:szCs w:val="24"/>
                <w:vertAlign w:val="baseline"/>
                <w:lang w:val="en-US" w:eastAsia="zh-CN"/>
              </w:rPr>
              <w:t>人民币</w:t>
            </w:r>
            <w:r>
              <w:rPr>
                <w:rFonts w:hint="eastAsia" w:ascii="仿宋" w:hAnsi="仿宋" w:eastAsia="仿宋" w:cs="仿宋"/>
                <w:color w:val="auto"/>
                <w:sz w:val="24"/>
                <w:szCs w:val="24"/>
                <w:u w:val="single"/>
                <w:vertAlign w:val="baseline"/>
                <w:lang w:val="en-US" w:eastAsia="zh-CN"/>
              </w:rPr>
              <w:t xml:space="preserve">                   </w:t>
            </w:r>
          </w:p>
        </w:tc>
      </w:tr>
    </w:tbl>
    <w:p w14:paraId="159B8BBD">
      <w:pPr>
        <w:pStyle w:val="12"/>
        <w:jc w:val="center"/>
        <w:rPr>
          <w:rFonts w:hint="eastAsia" w:ascii="仿宋" w:hAnsi="仿宋" w:eastAsia="仿宋" w:cs="仿宋"/>
          <w:color w:val="auto"/>
          <w:sz w:val="24"/>
          <w:szCs w:val="24"/>
        </w:rPr>
      </w:pPr>
    </w:p>
    <w:p w14:paraId="48477897">
      <w:pPr>
        <w:pStyle w:val="12"/>
        <w:rPr>
          <w:rFonts w:hint="eastAsia" w:ascii="仿宋" w:hAnsi="仿宋" w:eastAsia="仿宋" w:cs="仿宋"/>
          <w:color w:val="auto"/>
          <w:sz w:val="24"/>
          <w:szCs w:val="24"/>
        </w:rPr>
      </w:pPr>
    </w:p>
    <w:p w14:paraId="1F225E64">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3462B2E3">
      <w:pPr>
        <w:pStyle w:val="12"/>
        <w:rPr>
          <w:rFonts w:hint="default" w:eastAsia="仿宋"/>
          <w:color w:val="auto"/>
          <w:lang w:val="en-US" w:eastAsia="zh-CN"/>
        </w:rPr>
      </w:pPr>
      <w:r>
        <w:rPr>
          <w:rFonts w:hint="eastAsia" w:ascii="仿宋" w:hAnsi="仿宋" w:eastAsia="仿宋" w:cs="仿宋"/>
          <w:color w:val="auto"/>
          <w:sz w:val="24"/>
          <w:szCs w:val="24"/>
          <w:lang w:val="en-US" w:eastAsia="zh-CN"/>
        </w:rPr>
        <w:t xml:space="preserve">   </w:t>
      </w:r>
    </w:p>
    <w:p w14:paraId="079CD387">
      <w:pPr>
        <w:ind w:right="420"/>
        <w:rPr>
          <w:rFonts w:hint="eastAsia" w:ascii="仿宋" w:hAnsi="仿宋" w:eastAsia="仿宋" w:cs="仿宋"/>
          <w:color w:val="auto"/>
          <w:sz w:val="24"/>
          <w:szCs w:val="24"/>
        </w:rPr>
      </w:pPr>
    </w:p>
    <w:p w14:paraId="6EF2C022">
      <w:pPr>
        <w:pStyle w:val="6"/>
        <w:rPr>
          <w:rFonts w:hint="eastAsia" w:ascii="仿宋" w:hAnsi="仿宋" w:eastAsia="仿宋" w:cs="仿宋"/>
          <w:color w:val="auto"/>
          <w:sz w:val="24"/>
          <w:szCs w:val="24"/>
        </w:rPr>
      </w:pPr>
    </w:p>
    <w:p w14:paraId="7B61C5B6">
      <w:pPr>
        <w:pStyle w:val="6"/>
        <w:rPr>
          <w:rFonts w:hint="eastAsia" w:ascii="仿宋" w:hAnsi="仿宋" w:eastAsia="仿宋" w:cs="仿宋"/>
          <w:color w:val="auto"/>
          <w:sz w:val="24"/>
          <w:szCs w:val="24"/>
        </w:rPr>
      </w:pPr>
    </w:p>
    <w:p w14:paraId="59AA6583">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9003CD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C9048B5">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160BB2FB"/>
    <w:p w14:paraId="3DE0B560">
      <w:pPr>
        <w:tabs>
          <w:tab w:val="left" w:pos="3544"/>
        </w:tabs>
        <w:spacing w:line="360" w:lineRule="auto"/>
        <w:outlineLvl w:val="0"/>
        <w:rPr>
          <w:rFonts w:hint="eastAsia" w:ascii="仿宋" w:hAnsi="仿宋" w:eastAsia="仿宋" w:cs="仿宋"/>
          <w:b/>
          <w:sz w:val="32"/>
          <w:szCs w:val="32"/>
        </w:rPr>
      </w:pPr>
      <w:bookmarkStart w:id="3" w:name="_GoBack"/>
      <w:bookmarkEnd w:id="3"/>
    </w:p>
    <w:p w14:paraId="5F8D5B94">
      <w:pPr>
        <w:pStyle w:val="2"/>
        <w:rPr>
          <w:rFonts w:hint="eastAsia" w:ascii="仿宋" w:hAnsi="仿宋" w:eastAsia="仿宋" w:cs="仿宋"/>
          <w:b/>
          <w:sz w:val="32"/>
          <w:szCs w:val="32"/>
        </w:rPr>
      </w:pPr>
    </w:p>
    <w:p w14:paraId="18A16842">
      <w:pPr>
        <w:rPr>
          <w:rFonts w:hint="eastAsia" w:ascii="仿宋" w:hAnsi="仿宋" w:eastAsia="仿宋" w:cs="仿宋"/>
          <w:b/>
          <w:sz w:val="32"/>
          <w:szCs w:val="32"/>
        </w:rPr>
      </w:pPr>
    </w:p>
    <w:p w14:paraId="49CB26AF">
      <w:pPr>
        <w:pStyle w:val="2"/>
        <w:rPr>
          <w:rFonts w:hint="eastAsia" w:ascii="仿宋" w:hAnsi="仿宋" w:eastAsia="仿宋" w:cs="仿宋"/>
          <w:b/>
          <w:sz w:val="32"/>
          <w:szCs w:val="32"/>
        </w:rPr>
      </w:pPr>
    </w:p>
    <w:p w14:paraId="21EE780C">
      <w:pPr>
        <w:rPr>
          <w:rFonts w:hint="eastAsia" w:ascii="仿宋" w:hAnsi="仿宋" w:eastAsia="仿宋" w:cs="仿宋"/>
          <w:b/>
          <w:sz w:val="32"/>
          <w:szCs w:val="32"/>
        </w:rPr>
      </w:pPr>
    </w:p>
    <w:p w14:paraId="0B0D0C81">
      <w:pPr>
        <w:pStyle w:val="2"/>
        <w:rPr>
          <w:rFonts w:hint="eastAsia" w:ascii="仿宋" w:hAnsi="仿宋" w:eastAsia="仿宋" w:cs="仿宋"/>
          <w:b/>
          <w:sz w:val="32"/>
          <w:szCs w:val="32"/>
        </w:rPr>
      </w:pPr>
    </w:p>
    <w:p w14:paraId="524E556D">
      <w:pPr>
        <w:rPr>
          <w:rFonts w:hint="eastAsia" w:ascii="仿宋" w:hAnsi="仿宋" w:eastAsia="仿宋" w:cs="仿宋"/>
          <w:b/>
          <w:sz w:val="32"/>
          <w:szCs w:val="32"/>
        </w:rPr>
      </w:pPr>
    </w:p>
    <w:p w14:paraId="0F19450E">
      <w:pPr>
        <w:pStyle w:val="2"/>
        <w:rPr>
          <w:rFonts w:hint="eastAsia"/>
        </w:rPr>
      </w:pPr>
    </w:p>
    <w:p w14:paraId="2B0C464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51202814">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0326DC67">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635B52FE"/>
    <w:p w14:paraId="40CC8AB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05B6BEB3">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2233BC15">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eastAsia="zh-CN"/>
        </w:rPr>
      </w:pPr>
      <w:r>
        <w:rPr>
          <w:rFonts w:hint="eastAsia" w:ascii="仿宋" w:hAnsi="仿宋" w:eastAsia="仿宋" w:cs="仿宋"/>
          <w:szCs w:val="22"/>
        </w:rPr>
        <w:t>1.1提供合格有效的法人或其他组织的营业执照等证明文件，自然人参与的提供其身份证原件</w:t>
      </w:r>
      <w:r>
        <w:rPr>
          <w:rFonts w:hint="eastAsia" w:ascii="仿宋" w:hAnsi="仿宋" w:eastAsia="仿宋" w:cs="仿宋"/>
          <w:szCs w:val="22"/>
          <w:lang w:eastAsia="zh-CN"/>
        </w:rPr>
        <w:t>；</w:t>
      </w:r>
    </w:p>
    <w:p w14:paraId="1AC3DFFC">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w:t>
      </w:r>
      <w:r>
        <w:rPr>
          <w:rFonts w:hint="eastAsia" w:ascii="仿宋" w:hAnsi="仿宋" w:eastAsia="仿宋" w:cs="仿宋"/>
          <w:szCs w:val="22"/>
        </w:rPr>
        <w:t>.</w:t>
      </w:r>
      <w:r>
        <w:rPr>
          <w:rFonts w:hint="eastAsia" w:ascii="仿宋" w:hAnsi="仿宋" w:eastAsia="仿宋" w:cs="仿宋"/>
          <w:szCs w:val="22"/>
          <w:lang w:val="en-US" w:eastAsia="zh-CN"/>
        </w:rPr>
        <w:t>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w:t>
      </w:r>
    </w:p>
    <w:p w14:paraId="04FA7AA2">
      <w:pPr>
        <w:pStyle w:val="8"/>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lang w:val="en-US"/>
        </w:rPr>
      </w:pPr>
      <w:r>
        <w:rPr>
          <w:rFonts w:hint="eastAsia" w:ascii="仿宋" w:hAnsi="仿宋" w:eastAsia="仿宋" w:cs="仿宋"/>
          <w:szCs w:val="22"/>
          <w:lang w:val="en-US" w:eastAsia="zh-CN"/>
        </w:rPr>
        <w:t>1.3参加本次政府采购活动前3年内在经营活动中没有重大违法记录，以及未被列入严重失信主体、重大税收违法失信主体、政府采购严重违法失信行为记录名单的书面声明；（见附件1）</w:t>
      </w:r>
    </w:p>
    <w:p w14:paraId="6BCB7A1C">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1.4</w:t>
      </w:r>
      <w:r>
        <w:rPr>
          <w:rFonts w:hint="eastAsia" w:ascii="仿宋" w:hAnsi="仿宋" w:eastAsia="仿宋" w:cs="仿宋"/>
          <w:szCs w:val="22"/>
        </w:rPr>
        <w:t>磋商单位具有履行合同所需的设备和专业技术能力</w:t>
      </w:r>
      <w:r>
        <w:rPr>
          <w:rFonts w:hint="eastAsia" w:ascii="仿宋" w:hAnsi="仿宋" w:eastAsia="仿宋" w:cs="仿宋"/>
          <w:szCs w:val="22"/>
          <w:lang w:eastAsia="zh-CN"/>
        </w:rPr>
        <w:t>；（</w:t>
      </w:r>
      <w:r>
        <w:rPr>
          <w:rFonts w:hint="eastAsia" w:ascii="仿宋" w:hAnsi="仿宋" w:eastAsia="仿宋" w:cs="仿宋"/>
          <w:szCs w:val="22"/>
          <w:lang w:val="en-US" w:eastAsia="zh-CN"/>
        </w:rPr>
        <w:t>见附件2</w:t>
      </w:r>
      <w:r>
        <w:rPr>
          <w:rFonts w:hint="eastAsia" w:ascii="仿宋" w:hAnsi="仿宋" w:eastAsia="仿宋" w:cs="仿宋"/>
          <w:szCs w:val="22"/>
          <w:lang w:eastAsia="zh-CN"/>
        </w:rPr>
        <w:t>）</w:t>
      </w:r>
      <w:r>
        <w:rPr>
          <w:rFonts w:hint="eastAsia" w:ascii="仿宋" w:hAnsi="仿宋" w:eastAsia="仿宋" w:cs="仿宋"/>
          <w:szCs w:val="22"/>
        </w:rPr>
        <w:t xml:space="preserve"> </w:t>
      </w:r>
    </w:p>
    <w:p w14:paraId="423F9E9A">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1.5</w:t>
      </w:r>
      <w:r>
        <w:rPr>
          <w:rFonts w:hint="eastAsia" w:ascii="仿宋" w:hAnsi="仿宋" w:eastAsia="仿宋" w:cs="仿宋"/>
          <w:szCs w:val="22"/>
        </w:rPr>
        <w:t xml:space="preserve">磋商单位具备法律、行政法规规定的其他条件。（提供承诺函） </w:t>
      </w:r>
    </w:p>
    <w:p w14:paraId="11AF399D">
      <w:pPr>
        <w:rPr>
          <w:rFonts w:hint="eastAsia" w:ascii="仿宋" w:hAnsi="仿宋" w:eastAsia="仿宋" w:cs="仿宋"/>
          <w:szCs w:val="22"/>
        </w:rPr>
      </w:pPr>
      <w:r>
        <w:rPr>
          <w:rFonts w:hint="eastAsia" w:ascii="仿宋" w:hAnsi="仿宋" w:eastAsia="仿宋" w:cs="仿宋"/>
          <w:szCs w:val="22"/>
        </w:rPr>
        <w:br w:type="page"/>
      </w:r>
    </w:p>
    <w:p w14:paraId="3B4A0226">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6E43466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286400EE">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440AF321">
      <w:pPr>
        <w:spacing w:before="100" w:beforeAutospacing="1"/>
        <w:jc w:val="center"/>
        <w:rPr>
          <w:rFonts w:hint="eastAsia" w:ascii="仿宋" w:hAnsi="仿宋" w:eastAsia="仿宋" w:cs="仿宋"/>
          <w:b/>
          <w:bCs/>
          <w:color w:val="auto"/>
          <w:sz w:val="32"/>
          <w:szCs w:val="32"/>
          <w:highlight w:val="none"/>
        </w:rPr>
      </w:pPr>
    </w:p>
    <w:p w14:paraId="416A61A7">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城投时代（陕西）项目管理有限公司</w:t>
      </w:r>
    </w:p>
    <w:p w14:paraId="071FB7C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67E157DE">
      <w:pPr>
        <w:spacing w:line="480" w:lineRule="auto"/>
        <w:ind w:firstLine="480" w:firstLineChars="200"/>
        <w:jc w:val="left"/>
        <w:rPr>
          <w:rFonts w:hint="eastAsia" w:ascii="仿宋" w:hAnsi="仿宋" w:eastAsia="仿宋" w:cs="仿宋"/>
          <w:color w:val="auto"/>
          <w:sz w:val="24"/>
          <w:szCs w:val="24"/>
          <w:highlight w:val="none"/>
        </w:rPr>
      </w:pPr>
    </w:p>
    <w:p w14:paraId="3DACB589">
      <w:pPr>
        <w:spacing w:line="480" w:lineRule="auto"/>
        <w:ind w:firstLine="480" w:firstLineChars="200"/>
        <w:jc w:val="left"/>
        <w:rPr>
          <w:rFonts w:hint="eastAsia" w:ascii="仿宋" w:hAnsi="仿宋" w:eastAsia="仿宋" w:cs="仿宋"/>
          <w:color w:val="auto"/>
          <w:sz w:val="24"/>
          <w:szCs w:val="24"/>
          <w:highlight w:val="none"/>
        </w:rPr>
      </w:pPr>
    </w:p>
    <w:p w14:paraId="1EB6E309">
      <w:pPr>
        <w:spacing w:line="480" w:lineRule="auto"/>
        <w:ind w:firstLine="480" w:firstLineChars="200"/>
        <w:jc w:val="left"/>
        <w:rPr>
          <w:rFonts w:hint="eastAsia" w:ascii="仿宋" w:hAnsi="仿宋" w:eastAsia="仿宋" w:cs="仿宋"/>
          <w:color w:val="auto"/>
          <w:sz w:val="24"/>
          <w:szCs w:val="24"/>
          <w:highlight w:val="none"/>
        </w:rPr>
      </w:pPr>
    </w:p>
    <w:p w14:paraId="67EA187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5440108">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A53D819">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30330BB0">
      <w:pPr>
        <w:rPr>
          <w:rFonts w:hint="eastAsia" w:ascii="仿宋" w:hAnsi="仿宋" w:eastAsia="仿宋" w:cs="仿宋"/>
          <w:szCs w:val="22"/>
        </w:rPr>
      </w:pPr>
    </w:p>
    <w:p w14:paraId="067826FD">
      <w:pPr>
        <w:rPr>
          <w:rFonts w:hint="eastAsia" w:ascii="仿宋" w:hAnsi="仿宋" w:eastAsia="仿宋" w:cs="仿宋"/>
          <w:szCs w:val="22"/>
        </w:rPr>
      </w:pPr>
    </w:p>
    <w:p w14:paraId="696C4D27">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6619ED3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5745835C">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0F9E6C8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671DCAA6">
      <w:pPr>
        <w:spacing w:line="480" w:lineRule="auto"/>
        <w:rPr>
          <w:rFonts w:hint="eastAsia" w:ascii="仿宋" w:hAnsi="仿宋" w:eastAsia="仿宋" w:cs="仿宋"/>
          <w:b/>
          <w:color w:val="auto"/>
          <w:sz w:val="21"/>
          <w:szCs w:val="24"/>
          <w:highlight w:val="none"/>
        </w:rPr>
      </w:pPr>
    </w:p>
    <w:p w14:paraId="23447C75">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城投时代（陕西）项目管理有限公司</w:t>
      </w:r>
    </w:p>
    <w:p w14:paraId="4211AEB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33AF1965">
      <w:pPr>
        <w:spacing w:line="480" w:lineRule="auto"/>
        <w:ind w:firstLine="480" w:firstLineChars="200"/>
        <w:jc w:val="left"/>
        <w:rPr>
          <w:rFonts w:hint="eastAsia" w:ascii="仿宋" w:hAnsi="仿宋" w:eastAsia="仿宋" w:cs="仿宋"/>
          <w:color w:val="auto"/>
          <w:sz w:val="24"/>
          <w:szCs w:val="24"/>
          <w:highlight w:val="none"/>
        </w:rPr>
      </w:pPr>
    </w:p>
    <w:p w14:paraId="5FE66BAF">
      <w:pPr>
        <w:spacing w:line="480" w:lineRule="auto"/>
        <w:ind w:firstLine="480" w:firstLineChars="200"/>
        <w:jc w:val="left"/>
        <w:rPr>
          <w:rFonts w:hint="eastAsia" w:ascii="仿宋" w:hAnsi="仿宋" w:eastAsia="仿宋" w:cs="仿宋"/>
          <w:color w:val="auto"/>
          <w:sz w:val="24"/>
          <w:szCs w:val="24"/>
          <w:highlight w:val="none"/>
        </w:rPr>
      </w:pPr>
    </w:p>
    <w:p w14:paraId="2D9E0069">
      <w:pPr>
        <w:pStyle w:val="2"/>
        <w:rPr>
          <w:rFonts w:hint="eastAsia" w:ascii="仿宋" w:hAnsi="仿宋" w:eastAsia="仿宋" w:cs="仿宋"/>
          <w:color w:val="auto"/>
          <w:sz w:val="24"/>
          <w:szCs w:val="24"/>
          <w:highlight w:val="none"/>
        </w:rPr>
      </w:pPr>
    </w:p>
    <w:p w14:paraId="6726C730">
      <w:pPr>
        <w:pStyle w:val="2"/>
        <w:rPr>
          <w:rFonts w:hint="eastAsia" w:ascii="仿宋" w:hAnsi="仿宋" w:eastAsia="仿宋" w:cs="仿宋"/>
          <w:color w:val="auto"/>
          <w:sz w:val="24"/>
          <w:szCs w:val="24"/>
          <w:highlight w:val="none"/>
        </w:rPr>
      </w:pPr>
    </w:p>
    <w:p w14:paraId="78D15DA4">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B271E41">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2880716C">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040C1A70">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1C281562">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3DA3EEAC">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lang w:eastAsia="zh-CN"/>
        </w:rPr>
      </w:pPr>
      <w:r>
        <w:rPr>
          <w:rFonts w:hint="eastAsia" w:ascii="仿宋" w:hAnsi="仿宋" w:eastAsia="仿宋" w:cs="仿宋"/>
          <w:b w:val="0"/>
          <w:bCs/>
          <w:szCs w:val="22"/>
        </w:rPr>
        <w:t>提供经会计师事务所审计的</w:t>
      </w:r>
      <w:r>
        <w:rPr>
          <w:rFonts w:hint="eastAsia" w:ascii="仿宋" w:hAnsi="仿宋" w:eastAsia="仿宋" w:cs="仿宋"/>
          <w:b w:val="0"/>
          <w:bCs/>
          <w:szCs w:val="22"/>
          <w:lang w:eastAsia="zh-CN"/>
        </w:rPr>
        <w:t>提供2023年度的财务审计报告或开标前3个月内供应商基本存款账户开户银行出具的资信证明及开户许可证（基本存款账户信息）</w:t>
      </w:r>
      <w:r>
        <w:rPr>
          <w:rFonts w:hint="eastAsia" w:ascii="仿宋" w:hAnsi="仿宋" w:eastAsia="仿宋" w:cs="仿宋"/>
          <w:b w:val="0"/>
          <w:bCs/>
          <w:szCs w:val="22"/>
        </w:rPr>
        <w:t>。  供应商需在项目电子化交易系统中按要求上传相应证明文件并进行电子签章</w:t>
      </w:r>
      <w:r>
        <w:rPr>
          <w:rFonts w:hint="eastAsia" w:ascii="仿宋" w:hAnsi="仿宋" w:eastAsia="仿宋" w:cs="仿宋"/>
          <w:b w:val="0"/>
          <w:bCs/>
          <w:szCs w:val="22"/>
          <w:lang w:eastAsia="zh-CN"/>
        </w:rPr>
        <w:t>。</w:t>
      </w:r>
    </w:p>
    <w:p w14:paraId="29E5354A">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EB3C853">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33B77C8">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707F54C">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1CD051C">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AE3526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94F72F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3652755">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1787725">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8D59871">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61F213C">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47685CF">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7F0333A">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550614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91F280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3CF3FB8">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8D8ABAC">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73115D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3148876">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DB30840">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816FCA7">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FCCD748">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6119F83">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BA7085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6E5203A">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BF05441">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CC445C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B227C62">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7443919"/>
    <w:p w14:paraId="3770BBF0">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3E61819">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1A1BAB0C">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0D92033E">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3471656">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227F57DD">
      <w:pPr>
        <w:pStyle w:val="6"/>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2CFC923D">
      <w:pPr>
        <w:pStyle w:val="6"/>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3A8B8513">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29ECF03D"/>
    <w:p w14:paraId="371F1F28"/>
    <w:p w14:paraId="119FAD2E"/>
    <w:p w14:paraId="72EC448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E5B809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212E504">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1AF20321">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6C57EA0">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二</w:t>
      </w:r>
      <w:r>
        <w:rPr>
          <w:rFonts w:hint="eastAsia" w:ascii="仿宋" w:hAnsi="仿宋" w:eastAsia="仿宋" w:cs="仿宋"/>
          <w:b/>
          <w:sz w:val="24"/>
          <w:szCs w:val="28"/>
        </w:rPr>
        <w:t>）落实政府采购政策需满足的资格要求</w:t>
      </w:r>
    </w:p>
    <w:p w14:paraId="7EE9F288"/>
    <w:p w14:paraId="14CB03E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w:t>
      </w:r>
      <w:r>
        <w:rPr>
          <w:rFonts w:hint="eastAsia" w:ascii="仿宋" w:hAnsi="仿宋" w:eastAsia="仿宋" w:cs="仿宋"/>
          <w:kern w:val="0"/>
          <w:sz w:val="22"/>
          <w:lang w:val="en-US" w:eastAsia="zh-CN"/>
        </w:rPr>
        <w:t>中小</w:t>
      </w:r>
      <w:r>
        <w:rPr>
          <w:rFonts w:hint="eastAsia" w:ascii="仿宋" w:hAnsi="仿宋" w:eastAsia="仿宋" w:cs="仿宋"/>
          <w:kern w:val="0"/>
          <w:sz w:val="22"/>
        </w:rPr>
        <w:t>企业采购项目，参与</w:t>
      </w:r>
      <w:r>
        <w:rPr>
          <w:rFonts w:hint="eastAsia" w:ascii="仿宋" w:hAnsi="仿宋" w:eastAsia="仿宋" w:cs="仿宋"/>
          <w:kern w:val="0"/>
          <w:sz w:val="22"/>
          <w:lang w:val="en-US" w:eastAsia="zh-CN"/>
        </w:rPr>
        <w:t>供应商</w:t>
      </w:r>
      <w:r>
        <w:rPr>
          <w:rFonts w:hint="eastAsia" w:ascii="仿宋" w:hAnsi="仿宋" w:eastAsia="仿宋" w:cs="仿宋"/>
          <w:kern w:val="0"/>
          <w:sz w:val="22"/>
        </w:rPr>
        <w:t>由符合政策要求的</w:t>
      </w:r>
      <w:r>
        <w:rPr>
          <w:rFonts w:hint="eastAsia" w:ascii="仿宋" w:hAnsi="仿宋" w:eastAsia="仿宋" w:cs="仿宋"/>
          <w:kern w:val="0"/>
          <w:sz w:val="22"/>
          <w:lang w:val="en-US" w:eastAsia="zh-CN"/>
        </w:rPr>
        <w:t>中小</w:t>
      </w:r>
      <w:r>
        <w:rPr>
          <w:rFonts w:hint="eastAsia" w:ascii="仿宋" w:hAnsi="仿宋" w:eastAsia="仿宋" w:cs="仿宋"/>
          <w:kern w:val="0"/>
          <w:sz w:val="22"/>
        </w:rPr>
        <w:t>企业承接；监狱企业及残疾人福利性单位，视同</w:t>
      </w:r>
      <w:r>
        <w:rPr>
          <w:rFonts w:hint="eastAsia" w:ascii="仿宋" w:hAnsi="仿宋" w:eastAsia="仿宋" w:cs="仿宋"/>
          <w:kern w:val="0"/>
          <w:sz w:val="22"/>
          <w:lang w:val="en-US" w:eastAsia="zh-CN"/>
        </w:rPr>
        <w:t>中、</w:t>
      </w:r>
      <w:r>
        <w:rPr>
          <w:rFonts w:hint="eastAsia" w:ascii="仿宋" w:hAnsi="仿宋" w:eastAsia="仿宋" w:cs="仿宋"/>
          <w:kern w:val="0"/>
          <w:sz w:val="22"/>
        </w:rPr>
        <w:t>小型企业。</w:t>
      </w:r>
    </w:p>
    <w:p w14:paraId="562576CE">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lang w:eastAsia="zh-CN"/>
        </w:rPr>
        <w:t>磋商文件</w:t>
      </w:r>
      <w:r>
        <w:rPr>
          <w:rFonts w:ascii="仿宋" w:hAnsi="仿宋" w:eastAsia="仿宋" w:cs="仿宋"/>
          <w:kern w:val="0"/>
          <w:sz w:val="22"/>
        </w:rPr>
        <w:t>附件</w:t>
      </w:r>
      <w:r>
        <w:rPr>
          <w:rFonts w:hint="eastAsia" w:ascii="仿宋" w:hAnsi="仿宋" w:eastAsia="仿宋" w:cs="仿宋"/>
          <w:kern w:val="0"/>
          <w:sz w:val="22"/>
        </w:rPr>
        <w:t>。</w:t>
      </w:r>
    </w:p>
    <w:p w14:paraId="57AD22E3">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4E57A7E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391AD5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D3AC1E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EA243B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EE306C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3E7FEA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32239E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B35C42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458AF7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573C47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3BBCDA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126A21D">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F733A1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F83453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31F314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F0DCF0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D7E059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2FB523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7A4164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000C34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34CAB0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3ED388E">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三</w:t>
      </w:r>
      <w:r>
        <w:rPr>
          <w:rFonts w:hint="eastAsia" w:ascii="仿宋" w:hAnsi="仿宋" w:eastAsia="仿宋" w:cs="仿宋"/>
          <w:b/>
          <w:sz w:val="24"/>
          <w:szCs w:val="28"/>
        </w:rPr>
        <w:t>）特殊资格要求</w:t>
      </w:r>
    </w:p>
    <w:p w14:paraId="5E9C5063">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1.非法定代表人参加磋商的，须提供法定代表人授权委托书及被授权人身份证原件；法定代表人参加磋商时,只须提供法定代表人身份证原件；</w:t>
      </w:r>
    </w:p>
    <w:p w14:paraId="2D342625"/>
    <w:p w14:paraId="4B50543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26C96B2B">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9698FE1">
      <w:pPr>
        <w:topLinePunct/>
        <w:spacing w:line="360" w:lineRule="auto"/>
        <w:ind w:left="480" w:hanging="480"/>
        <w:jc w:val="left"/>
        <w:rPr>
          <w:rFonts w:ascii="仿宋" w:hAnsi="仿宋" w:eastAsia="仿宋" w:cs="仿宋"/>
          <w:bCs/>
          <w:sz w:val="22"/>
          <w:u w:val="single"/>
        </w:rPr>
      </w:pPr>
    </w:p>
    <w:p w14:paraId="3B374987">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02CF0453">
      <w:pPr>
        <w:rPr>
          <w:sz w:val="22"/>
        </w:rPr>
      </w:pPr>
    </w:p>
    <w:p w14:paraId="5F83A328">
      <w:pPr>
        <w:pStyle w:val="2"/>
      </w:pPr>
    </w:p>
    <w:p w14:paraId="3459854F">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2EFD7AD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3F423DE2">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3B936476">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499FB3DE">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0625F249">
      <w:pPr>
        <w:rPr>
          <w:sz w:val="22"/>
        </w:rPr>
      </w:pPr>
    </w:p>
    <w:p w14:paraId="51811D0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9"/>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DAA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447BCBD">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F2FEE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21CABBD">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692CC614">
      <w:pPr>
        <w:rPr>
          <w:sz w:val="22"/>
        </w:rPr>
      </w:pPr>
    </w:p>
    <w:p w14:paraId="79CFA2D6">
      <w:pPr>
        <w:rPr>
          <w:sz w:val="22"/>
        </w:rPr>
      </w:pPr>
    </w:p>
    <w:p w14:paraId="45D0C9F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962E63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BFD684">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21D7FF4">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4D20B7C9">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78742687">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2B13784A">
      <w:pPr>
        <w:pStyle w:val="13"/>
        <w:topLinePunct/>
        <w:spacing w:before="120" w:after="120" w:line="360" w:lineRule="auto"/>
        <w:rPr>
          <w:rFonts w:ascii="仿宋" w:eastAsia="仿宋"/>
          <w:bCs/>
          <w:sz w:val="22"/>
          <w:szCs w:val="22"/>
        </w:rPr>
      </w:pPr>
      <w:r>
        <w:rPr>
          <w:rFonts w:hint="eastAsia" w:ascii="仿宋" w:eastAsia="仿宋"/>
          <w:sz w:val="22"/>
          <w:szCs w:val="22"/>
          <w:lang w:eastAsia="zh-CN"/>
        </w:rPr>
        <w:t>城投时代（陕西）项目管理有限公司</w:t>
      </w:r>
      <w:r>
        <w:rPr>
          <w:rFonts w:hint="eastAsia" w:ascii="仿宋" w:eastAsia="仿宋"/>
          <w:sz w:val="22"/>
          <w:szCs w:val="22"/>
        </w:rPr>
        <w:t>：</w:t>
      </w:r>
    </w:p>
    <w:p w14:paraId="1A61B4CB">
      <w:pPr>
        <w:pStyle w:val="13"/>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291132B3">
      <w:pPr>
        <w:pStyle w:val="13"/>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5B206948">
      <w:pPr>
        <w:pStyle w:val="13"/>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7387D3FB">
      <w:pPr>
        <w:pStyle w:val="13"/>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42A1D238">
      <w:pPr>
        <w:pStyle w:val="13"/>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70C70780">
      <w:pPr>
        <w:pStyle w:val="13"/>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01D5B606">
      <w:pPr>
        <w:pStyle w:val="13"/>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9"/>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165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F77AB3B">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4612E3D3">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0B032B36">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5ED51EA6">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4D2E8E4F">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168BBA8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4AA6EDC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3B20D56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lang w:val="en-US" w:eastAsia="zh-CN"/>
        </w:rPr>
        <w:t>2.信用记录</w:t>
      </w:r>
    </w:p>
    <w:p w14:paraId="2523E333">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7345E1B9">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37286BF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64980733">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63F78A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00FACD7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111846E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05366095">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715E281">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101362A4">
      <w:pPr>
        <w:pStyle w:val="12"/>
        <w:rPr>
          <w:rFonts w:hint="eastAsia" w:ascii="仿宋" w:hAnsi="仿宋" w:eastAsia="仿宋" w:cs="仿宋"/>
          <w:kern w:val="0"/>
          <w:sz w:val="22"/>
        </w:rPr>
      </w:pPr>
    </w:p>
    <w:p w14:paraId="3AE669DF">
      <w:pPr>
        <w:pStyle w:val="12"/>
        <w:rPr>
          <w:rFonts w:hint="eastAsia" w:ascii="仿宋" w:hAnsi="仿宋" w:eastAsia="仿宋" w:cs="仿宋"/>
          <w:kern w:val="0"/>
          <w:sz w:val="22"/>
        </w:rPr>
      </w:pPr>
    </w:p>
    <w:p w14:paraId="462C462E">
      <w:pPr>
        <w:pStyle w:val="12"/>
        <w:rPr>
          <w:rFonts w:hint="eastAsia" w:ascii="仿宋" w:hAnsi="仿宋" w:eastAsia="仿宋" w:cs="仿宋"/>
          <w:kern w:val="0"/>
          <w:sz w:val="22"/>
        </w:rPr>
      </w:pPr>
    </w:p>
    <w:p w14:paraId="00E40952">
      <w:pPr>
        <w:pStyle w:val="12"/>
        <w:rPr>
          <w:rFonts w:hint="eastAsia" w:ascii="仿宋" w:hAnsi="仿宋" w:eastAsia="仿宋" w:cs="仿宋"/>
          <w:kern w:val="0"/>
          <w:sz w:val="22"/>
        </w:rPr>
      </w:pPr>
    </w:p>
    <w:p w14:paraId="07DB5BC6">
      <w:pPr>
        <w:pStyle w:val="12"/>
        <w:rPr>
          <w:rFonts w:hint="eastAsia" w:ascii="仿宋" w:hAnsi="仿宋" w:eastAsia="仿宋" w:cs="仿宋"/>
          <w:kern w:val="0"/>
          <w:sz w:val="22"/>
        </w:rPr>
      </w:pPr>
    </w:p>
    <w:p w14:paraId="6C3C245F">
      <w:pPr>
        <w:pStyle w:val="12"/>
        <w:rPr>
          <w:rFonts w:hint="eastAsia" w:ascii="仿宋" w:hAnsi="仿宋" w:eastAsia="仿宋" w:cs="仿宋"/>
          <w:kern w:val="0"/>
          <w:sz w:val="22"/>
        </w:rPr>
      </w:pPr>
    </w:p>
    <w:p w14:paraId="78461E29">
      <w:pPr>
        <w:pStyle w:val="12"/>
        <w:rPr>
          <w:rFonts w:hint="eastAsia" w:ascii="仿宋" w:hAnsi="仿宋" w:eastAsia="仿宋" w:cs="仿宋"/>
          <w:kern w:val="0"/>
          <w:sz w:val="22"/>
        </w:rPr>
      </w:pPr>
    </w:p>
    <w:p w14:paraId="2586D044">
      <w:pPr>
        <w:pStyle w:val="12"/>
        <w:rPr>
          <w:rFonts w:hint="eastAsia" w:ascii="仿宋" w:hAnsi="仿宋" w:eastAsia="仿宋" w:cs="仿宋"/>
          <w:kern w:val="0"/>
          <w:sz w:val="22"/>
        </w:rPr>
      </w:pPr>
    </w:p>
    <w:p w14:paraId="4EECEF60">
      <w:pPr>
        <w:pStyle w:val="12"/>
        <w:rPr>
          <w:rFonts w:hint="eastAsia" w:ascii="仿宋" w:hAnsi="仿宋" w:eastAsia="仿宋" w:cs="仿宋"/>
          <w:kern w:val="0"/>
          <w:sz w:val="22"/>
        </w:rPr>
      </w:pPr>
    </w:p>
    <w:p w14:paraId="5150E4F5">
      <w:pPr>
        <w:pStyle w:val="12"/>
        <w:rPr>
          <w:rFonts w:hint="eastAsia" w:ascii="仿宋" w:hAnsi="仿宋" w:eastAsia="仿宋" w:cs="仿宋"/>
          <w:kern w:val="0"/>
          <w:sz w:val="22"/>
        </w:rPr>
      </w:pPr>
    </w:p>
    <w:p w14:paraId="7395E241">
      <w:pPr>
        <w:pStyle w:val="12"/>
        <w:rPr>
          <w:rFonts w:hint="eastAsia" w:ascii="仿宋" w:hAnsi="仿宋" w:eastAsia="仿宋" w:cs="仿宋"/>
          <w:kern w:val="0"/>
          <w:sz w:val="22"/>
        </w:rPr>
      </w:pPr>
    </w:p>
    <w:p w14:paraId="04E48E8F">
      <w:pPr>
        <w:pStyle w:val="12"/>
        <w:rPr>
          <w:rFonts w:hint="eastAsia" w:ascii="仿宋" w:hAnsi="仿宋" w:eastAsia="仿宋" w:cs="仿宋"/>
          <w:kern w:val="0"/>
          <w:sz w:val="22"/>
        </w:rPr>
      </w:pPr>
    </w:p>
    <w:p w14:paraId="63CA868E">
      <w:pPr>
        <w:pStyle w:val="12"/>
        <w:rPr>
          <w:rFonts w:hint="eastAsia" w:ascii="仿宋" w:hAnsi="仿宋" w:eastAsia="仿宋" w:cs="仿宋"/>
          <w:kern w:val="0"/>
          <w:sz w:val="22"/>
        </w:rPr>
      </w:pPr>
    </w:p>
    <w:p w14:paraId="3C200A98">
      <w:pPr>
        <w:pStyle w:val="12"/>
        <w:rPr>
          <w:rFonts w:hint="eastAsia" w:ascii="仿宋" w:hAnsi="仿宋" w:eastAsia="仿宋" w:cs="仿宋"/>
          <w:kern w:val="0"/>
          <w:sz w:val="22"/>
        </w:rPr>
      </w:pPr>
    </w:p>
    <w:p w14:paraId="3C4D7CFD">
      <w:pPr>
        <w:pStyle w:val="12"/>
        <w:rPr>
          <w:rFonts w:hint="eastAsia" w:ascii="仿宋" w:hAnsi="仿宋" w:eastAsia="仿宋" w:cs="仿宋"/>
          <w:kern w:val="0"/>
          <w:sz w:val="22"/>
        </w:rPr>
      </w:pPr>
    </w:p>
    <w:p w14:paraId="03A60020">
      <w:pPr>
        <w:pStyle w:val="12"/>
        <w:rPr>
          <w:rFonts w:hint="eastAsia" w:ascii="仿宋" w:hAnsi="仿宋" w:eastAsia="仿宋" w:cs="仿宋"/>
          <w:kern w:val="0"/>
          <w:sz w:val="22"/>
        </w:rPr>
      </w:pPr>
    </w:p>
    <w:p w14:paraId="1558F390">
      <w:pPr>
        <w:pStyle w:val="12"/>
        <w:rPr>
          <w:rFonts w:hint="eastAsia" w:ascii="仿宋" w:hAnsi="仿宋" w:eastAsia="仿宋" w:cs="仿宋"/>
          <w:kern w:val="0"/>
          <w:sz w:val="22"/>
        </w:rPr>
      </w:pPr>
    </w:p>
    <w:p w14:paraId="2F5B4FFC">
      <w:pPr>
        <w:pStyle w:val="12"/>
        <w:rPr>
          <w:rFonts w:hint="eastAsia" w:ascii="仿宋" w:hAnsi="仿宋" w:eastAsia="仿宋" w:cs="仿宋"/>
          <w:kern w:val="0"/>
          <w:sz w:val="22"/>
        </w:rPr>
      </w:pPr>
    </w:p>
    <w:p w14:paraId="5060D56C">
      <w:pPr>
        <w:pStyle w:val="12"/>
        <w:rPr>
          <w:rFonts w:hint="eastAsia" w:ascii="仿宋" w:hAnsi="仿宋" w:eastAsia="仿宋" w:cs="仿宋"/>
          <w:kern w:val="0"/>
          <w:sz w:val="22"/>
        </w:rPr>
      </w:pPr>
    </w:p>
    <w:p w14:paraId="04C970F5">
      <w:pPr>
        <w:pStyle w:val="12"/>
        <w:rPr>
          <w:rFonts w:hint="eastAsia" w:ascii="仿宋" w:hAnsi="仿宋" w:eastAsia="仿宋" w:cs="仿宋"/>
          <w:kern w:val="0"/>
          <w:sz w:val="22"/>
        </w:rPr>
      </w:pPr>
    </w:p>
    <w:p w14:paraId="767AB191">
      <w:pPr>
        <w:pStyle w:val="12"/>
        <w:rPr>
          <w:rFonts w:hint="eastAsia" w:ascii="仿宋" w:hAnsi="仿宋" w:eastAsia="仿宋" w:cs="仿宋"/>
          <w:kern w:val="0"/>
          <w:sz w:val="22"/>
        </w:rPr>
      </w:pPr>
    </w:p>
    <w:p w14:paraId="306A9D08">
      <w:pPr>
        <w:pStyle w:val="12"/>
        <w:rPr>
          <w:rFonts w:hint="eastAsia" w:ascii="仿宋" w:hAnsi="仿宋" w:eastAsia="仿宋" w:cs="仿宋"/>
          <w:kern w:val="0"/>
          <w:sz w:val="22"/>
        </w:rPr>
      </w:pPr>
    </w:p>
    <w:p w14:paraId="37923EFF">
      <w:pPr>
        <w:pStyle w:val="12"/>
        <w:rPr>
          <w:rFonts w:hint="eastAsia" w:ascii="仿宋" w:hAnsi="仿宋" w:eastAsia="仿宋" w:cs="仿宋"/>
          <w:kern w:val="0"/>
          <w:sz w:val="22"/>
        </w:rPr>
      </w:pPr>
    </w:p>
    <w:p w14:paraId="3882C6E7">
      <w:pPr>
        <w:pStyle w:val="12"/>
        <w:rPr>
          <w:rFonts w:hint="eastAsia" w:ascii="仿宋" w:hAnsi="仿宋" w:eastAsia="仿宋" w:cs="仿宋"/>
          <w:kern w:val="0"/>
          <w:sz w:val="22"/>
        </w:rPr>
      </w:pPr>
    </w:p>
    <w:p w14:paraId="2989DF32">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after="160"/>
        <w:textAlignment w:val="auto"/>
        <w:rPr>
          <w:rFonts w:hint="eastAsia" w:ascii="仿宋" w:hAnsi="仿宋" w:eastAsia="仿宋" w:cs="仿宋"/>
          <w:b/>
          <w:color w:val="auto"/>
          <w:kern w:val="2"/>
          <w:sz w:val="24"/>
          <w:szCs w:val="24"/>
          <w:lang w:val="en-US" w:eastAsia="zh-CN" w:bidi="ar-SA"/>
        </w:rPr>
      </w:pPr>
      <w:r>
        <w:rPr>
          <w:rFonts w:hint="eastAsia" w:ascii="仿宋" w:hAnsi="仿宋" w:eastAsia="仿宋" w:cs="仿宋"/>
          <w:b/>
          <w:color w:val="auto"/>
          <w:kern w:val="2"/>
          <w:sz w:val="24"/>
          <w:szCs w:val="24"/>
          <w:lang w:val="en-US" w:eastAsia="zh-CN" w:bidi="ar-SA"/>
        </w:rPr>
        <w:t>3.控股关系</w:t>
      </w:r>
    </w:p>
    <w:p w14:paraId="40F2AC00">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4F0C7186">
      <w:pPr>
        <w:pStyle w:val="12"/>
        <w:rPr>
          <w:rFonts w:hint="eastAsia" w:ascii="仿宋" w:hAnsi="仿宋" w:eastAsia="仿宋" w:cs="仿宋"/>
          <w:kern w:val="0"/>
          <w:sz w:val="22"/>
        </w:rPr>
      </w:pPr>
    </w:p>
    <w:p w14:paraId="54203E3F">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lang w:val="en-US" w:eastAsia="zh-CN"/>
        </w:rPr>
      </w:pPr>
      <w:r>
        <w:rPr>
          <w:rFonts w:hint="eastAsia" w:ascii="仿宋" w:hAnsi="仿宋" w:eastAsia="仿宋" w:cs="仿宋"/>
          <w:b/>
          <w:bCs/>
          <w:kern w:val="0"/>
          <w:sz w:val="22"/>
          <w:lang w:val="en-US" w:eastAsia="zh-CN"/>
        </w:rPr>
        <w:t>（附件3）</w:t>
      </w:r>
    </w:p>
    <w:p w14:paraId="5137C583">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lang w:val="en-US" w:eastAsia="zh-CN"/>
        </w:rPr>
      </w:pPr>
      <w:r>
        <w:rPr>
          <w:rFonts w:hint="eastAsia" w:ascii="仿宋" w:hAnsi="仿宋" w:eastAsia="仿宋" w:cs="仿宋"/>
          <w:b/>
          <w:bCs/>
          <w:kern w:val="0"/>
          <w:sz w:val="22"/>
          <w:lang w:val="en-US" w:eastAsia="zh-CN"/>
        </w:rPr>
        <w:t>致：城投时代（陕西）项目管理有限公司</w:t>
      </w:r>
    </w:p>
    <w:p w14:paraId="2373E8C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与我方的法定代表人 (或单位负责人) 为同一人的企业如下：</w:t>
      </w:r>
    </w:p>
    <w:p w14:paraId="61ABEDEC">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我方的控股股东如下：</w:t>
      </w:r>
    </w:p>
    <w:p w14:paraId="0952CDD0">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我方直接控股的企业如下：</w:t>
      </w:r>
    </w:p>
    <w:p w14:paraId="22DD6881">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与我方存在管理、被管理关系的单位名称如下：</w:t>
      </w:r>
    </w:p>
    <w:p w14:paraId="73B8562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p>
    <w:p w14:paraId="4D340C5D">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p>
    <w:p w14:paraId="1F51B7A9">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lang w:val="en-US" w:eastAsia="zh-CN"/>
        </w:rPr>
        <w:t>供应商</w:t>
      </w:r>
      <w:r>
        <w:rPr>
          <w:rFonts w:hint="eastAsia" w:ascii="仿宋" w:hAnsi="仿宋" w:eastAsia="仿宋" w:cs="仿宋"/>
          <w:kern w:val="0"/>
          <w:sz w:val="22"/>
        </w:rPr>
        <w:t xml:space="preserve">名称（公章）： </w:t>
      </w:r>
    </w:p>
    <w:p w14:paraId="46EF84F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rPr>
        <w:t>法定代表人或其授权代表（签字或加盖人名章）：</w:t>
      </w:r>
    </w:p>
    <w:p w14:paraId="3EA79BF5">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rPr>
        <w:t>日    期： 年  月  日</w:t>
      </w:r>
    </w:p>
    <w:p w14:paraId="34A62DFA">
      <w:pPr>
        <w:pStyle w:val="12"/>
        <w:rPr>
          <w:rFonts w:hint="eastAsia" w:ascii="仿宋" w:hAnsi="仿宋" w:eastAsia="仿宋" w:cs="仿宋"/>
          <w:kern w:val="0"/>
          <w:sz w:val="22"/>
        </w:rPr>
      </w:pPr>
    </w:p>
    <w:p w14:paraId="5FA731B4">
      <w:pPr>
        <w:pStyle w:val="12"/>
        <w:rPr>
          <w:rFonts w:hint="eastAsia" w:ascii="仿宋" w:hAnsi="仿宋" w:eastAsia="仿宋" w:cs="仿宋"/>
          <w:kern w:val="0"/>
          <w:sz w:val="22"/>
        </w:rPr>
      </w:pPr>
    </w:p>
    <w:p w14:paraId="0BD43AE1">
      <w:pPr>
        <w:pStyle w:val="12"/>
        <w:rPr>
          <w:rFonts w:hint="eastAsia" w:ascii="仿宋" w:hAnsi="仿宋" w:eastAsia="仿宋" w:cs="仿宋"/>
          <w:kern w:val="0"/>
          <w:sz w:val="22"/>
        </w:rPr>
      </w:pPr>
    </w:p>
    <w:p w14:paraId="13CDA067">
      <w:pPr>
        <w:pStyle w:val="12"/>
        <w:rPr>
          <w:rFonts w:hint="eastAsia" w:ascii="仿宋" w:hAnsi="仿宋" w:eastAsia="仿宋" w:cs="仿宋"/>
          <w:kern w:val="0"/>
          <w:sz w:val="22"/>
        </w:rPr>
      </w:pPr>
    </w:p>
    <w:p w14:paraId="67C4D7F9">
      <w:pPr>
        <w:pStyle w:val="12"/>
        <w:rPr>
          <w:rFonts w:hint="eastAsia" w:ascii="仿宋" w:hAnsi="仿宋" w:eastAsia="仿宋" w:cs="仿宋"/>
          <w:kern w:val="0"/>
          <w:sz w:val="22"/>
        </w:rPr>
      </w:pPr>
    </w:p>
    <w:p w14:paraId="5CC42475">
      <w:pPr>
        <w:pStyle w:val="12"/>
        <w:rPr>
          <w:rFonts w:hint="eastAsia" w:ascii="仿宋" w:hAnsi="仿宋" w:eastAsia="仿宋" w:cs="仿宋"/>
          <w:kern w:val="0"/>
          <w:sz w:val="22"/>
        </w:rPr>
      </w:pPr>
    </w:p>
    <w:p w14:paraId="0778D40A">
      <w:pPr>
        <w:pStyle w:val="12"/>
        <w:rPr>
          <w:rFonts w:hint="eastAsia" w:ascii="仿宋" w:hAnsi="仿宋" w:eastAsia="仿宋" w:cs="仿宋"/>
          <w:kern w:val="0"/>
          <w:sz w:val="22"/>
        </w:rPr>
      </w:pPr>
    </w:p>
    <w:p w14:paraId="59F65A3B">
      <w:pPr>
        <w:pStyle w:val="12"/>
        <w:rPr>
          <w:rFonts w:hint="eastAsia" w:ascii="仿宋" w:hAnsi="仿宋" w:eastAsia="仿宋" w:cs="仿宋"/>
          <w:kern w:val="0"/>
          <w:sz w:val="22"/>
        </w:rPr>
      </w:pPr>
    </w:p>
    <w:p w14:paraId="36CE20A4">
      <w:pPr>
        <w:pStyle w:val="12"/>
        <w:rPr>
          <w:rFonts w:hint="eastAsia" w:ascii="仿宋" w:hAnsi="仿宋" w:eastAsia="仿宋" w:cs="仿宋"/>
          <w:kern w:val="0"/>
          <w:sz w:val="22"/>
        </w:rPr>
      </w:pPr>
    </w:p>
    <w:p w14:paraId="02C9D69A">
      <w:pPr>
        <w:pStyle w:val="12"/>
        <w:rPr>
          <w:rFonts w:hint="eastAsia" w:ascii="仿宋" w:hAnsi="仿宋" w:eastAsia="仿宋" w:cs="仿宋"/>
          <w:kern w:val="0"/>
          <w:sz w:val="22"/>
        </w:rPr>
      </w:pPr>
    </w:p>
    <w:p w14:paraId="247734C6">
      <w:pPr>
        <w:pStyle w:val="12"/>
        <w:rPr>
          <w:rFonts w:hint="eastAsia" w:ascii="仿宋" w:hAnsi="仿宋" w:eastAsia="仿宋" w:cs="仿宋"/>
          <w:kern w:val="0"/>
          <w:sz w:val="22"/>
        </w:rPr>
      </w:pPr>
    </w:p>
    <w:p w14:paraId="5A802847">
      <w:pPr>
        <w:pStyle w:val="12"/>
        <w:rPr>
          <w:rFonts w:hint="eastAsia" w:ascii="仿宋" w:hAnsi="仿宋" w:eastAsia="仿宋" w:cs="仿宋"/>
          <w:kern w:val="0"/>
          <w:sz w:val="22"/>
        </w:rPr>
      </w:pPr>
    </w:p>
    <w:p w14:paraId="7BD2F674">
      <w:pPr>
        <w:pStyle w:val="12"/>
        <w:rPr>
          <w:rFonts w:hint="eastAsia" w:ascii="仿宋" w:hAnsi="仿宋" w:eastAsia="仿宋" w:cs="仿宋"/>
          <w:kern w:val="0"/>
          <w:sz w:val="22"/>
        </w:rPr>
      </w:pPr>
    </w:p>
    <w:p w14:paraId="02ADC74B">
      <w:pPr>
        <w:pStyle w:val="12"/>
        <w:rPr>
          <w:rFonts w:hint="eastAsia" w:ascii="仿宋" w:hAnsi="仿宋" w:eastAsia="仿宋" w:cs="仿宋"/>
          <w:kern w:val="0"/>
          <w:sz w:val="22"/>
        </w:rPr>
      </w:pPr>
    </w:p>
    <w:p w14:paraId="7FB26591">
      <w:pPr>
        <w:pStyle w:val="12"/>
        <w:rPr>
          <w:rFonts w:hint="eastAsia" w:ascii="仿宋" w:hAnsi="仿宋" w:eastAsia="仿宋" w:cs="仿宋"/>
          <w:kern w:val="0"/>
          <w:sz w:val="22"/>
        </w:rPr>
      </w:pPr>
    </w:p>
    <w:p w14:paraId="2A8C2BC6">
      <w:pPr>
        <w:pStyle w:val="12"/>
        <w:rPr>
          <w:rFonts w:hint="eastAsia" w:ascii="仿宋" w:hAnsi="仿宋" w:eastAsia="仿宋" w:cs="仿宋"/>
          <w:kern w:val="0"/>
          <w:sz w:val="22"/>
        </w:rPr>
      </w:pPr>
    </w:p>
    <w:p w14:paraId="17091EEC">
      <w:pPr>
        <w:pStyle w:val="12"/>
        <w:rPr>
          <w:rFonts w:hint="eastAsia" w:ascii="仿宋" w:hAnsi="仿宋" w:eastAsia="仿宋" w:cs="仿宋"/>
          <w:kern w:val="0"/>
          <w:sz w:val="22"/>
        </w:rPr>
      </w:pPr>
    </w:p>
    <w:p w14:paraId="7A26643B">
      <w:pPr>
        <w:pStyle w:val="12"/>
        <w:rPr>
          <w:rFonts w:hint="eastAsia" w:ascii="仿宋" w:hAnsi="仿宋" w:eastAsia="仿宋" w:cs="仿宋"/>
          <w:kern w:val="0"/>
          <w:sz w:val="22"/>
        </w:rPr>
      </w:pPr>
    </w:p>
    <w:p w14:paraId="261A04BF">
      <w:pPr>
        <w:pStyle w:val="12"/>
        <w:rPr>
          <w:rFonts w:hint="eastAsia" w:ascii="仿宋" w:hAnsi="仿宋" w:eastAsia="仿宋" w:cs="仿宋"/>
          <w:kern w:val="0"/>
          <w:sz w:val="22"/>
        </w:rPr>
      </w:pPr>
    </w:p>
    <w:p w14:paraId="6D67E8B2">
      <w:pPr>
        <w:pStyle w:val="12"/>
        <w:rPr>
          <w:rFonts w:hint="eastAsia" w:ascii="仿宋" w:hAnsi="仿宋" w:eastAsia="仿宋" w:cs="仿宋"/>
          <w:kern w:val="0"/>
          <w:sz w:val="22"/>
        </w:rPr>
      </w:pPr>
    </w:p>
    <w:p w14:paraId="7FEDFC13">
      <w:pPr>
        <w:pStyle w:val="12"/>
        <w:rPr>
          <w:rFonts w:hint="eastAsia" w:ascii="仿宋" w:hAnsi="仿宋" w:eastAsia="仿宋" w:cs="仿宋"/>
          <w:kern w:val="0"/>
          <w:sz w:val="22"/>
        </w:rPr>
      </w:pPr>
    </w:p>
    <w:p w14:paraId="2D5B01B8">
      <w:pPr>
        <w:numPr>
          <w:ilvl w:val="0"/>
          <w:numId w:val="0"/>
        </w:numPr>
        <w:topLinePunct/>
        <w:spacing w:line="360" w:lineRule="auto"/>
        <w:jc w:val="left"/>
        <w:rPr>
          <w:rFonts w:hint="eastAsia" w:ascii="仿宋" w:hAnsi="仿宋" w:eastAsia="仿宋" w:cs="仿宋"/>
          <w:b/>
          <w:color w:val="auto"/>
          <w:kern w:val="2"/>
          <w:sz w:val="24"/>
          <w:szCs w:val="24"/>
          <w:lang w:val="en-US" w:eastAsia="zh-CN" w:bidi="ar-SA"/>
        </w:rPr>
      </w:pPr>
      <w:r>
        <w:rPr>
          <w:rFonts w:hint="eastAsia" w:ascii="仿宋" w:hAnsi="仿宋" w:eastAsia="仿宋" w:cs="仿宋"/>
          <w:b/>
          <w:color w:val="auto"/>
          <w:kern w:val="2"/>
          <w:sz w:val="24"/>
          <w:szCs w:val="24"/>
          <w:lang w:val="en-US" w:eastAsia="zh-CN" w:bidi="ar-SA"/>
        </w:rPr>
        <w:t>4.本项目不接受联合体磋商，不允许分包。</w:t>
      </w:r>
    </w:p>
    <w:p w14:paraId="565822AF">
      <w:pPr>
        <w:widowControl/>
        <w:spacing w:line="520" w:lineRule="exact"/>
        <w:ind w:firstLine="440" w:firstLineChars="200"/>
        <w:jc w:val="center"/>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非联合体投标承诺函</w:t>
      </w:r>
    </w:p>
    <w:p w14:paraId="23CE719A">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p>
    <w:p w14:paraId="34C6125C">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致：城投时代（陕西）项目管理有限公司</w:t>
      </w:r>
    </w:p>
    <w:p w14:paraId="6CBDD0D6">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我公司参加本次项目，项目编号的投标,非联合体投标。</w:t>
      </w:r>
    </w:p>
    <w:p w14:paraId="23F3CE14">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特此承诺!</w:t>
      </w:r>
    </w:p>
    <w:p w14:paraId="22F34805">
      <w:pPr>
        <w:pStyle w:val="4"/>
        <w:rPr>
          <w:rFonts w:hint="eastAsia" w:ascii="仿宋" w:hAnsi="仿宋" w:eastAsia="仿宋" w:cs="仿宋"/>
          <w:b w:val="0"/>
          <w:bCs/>
          <w:sz w:val="22"/>
          <w:szCs w:val="22"/>
          <w:highlight w:val="none"/>
        </w:rPr>
      </w:pPr>
    </w:p>
    <w:p w14:paraId="3AF45376">
      <w:pPr>
        <w:pStyle w:val="4"/>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供应商名称 (公章) ：</w:t>
      </w:r>
    </w:p>
    <w:p w14:paraId="10B715EF">
      <w:pPr>
        <w:pStyle w:val="4"/>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法定代表人 (或单位负责人) 或其授权代表 (签字</w:t>
      </w:r>
      <w:r>
        <w:rPr>
          <w:rFonts w:hint="eastAsia" w:ascii="仿宋" w:hAnsi="仿宋" w:eastAsia="仿宋" w:cs="仿宋"/>
          <w:b w:val="0"/>
          <w:bCs/>
          <w:sz w:val="22"/>
          <w:szCs w:val="22"/>
          <w:highlight w:val="none"/>
          <w:lang w:val="en-US" w:eastAsia="zh-CN"/>
        </w:rPr>
        <w:t>或盖章</w:t>
      </w:r>
      <w:r>
        <w:rPr>
          <w:rFonts w:hint="eastAsia" w:ascii="仿宋" w:hAnsi="仿宋" w:eastAsia="仿宋" w:cs="仿宋"/>
          <w:b w:val="0"/>
          <w:bCs/>
          <w:sz w:val="22"/>
          <w:szCs w:val="22"/>
          <w:highlight w:val="none"/>
        </w:rPr>
        <w:t>) ：</w:t>
      </w:r>
    </w:p>
    <w:p w14:paraId="53EF36CB">
      <w:pPr>
        <w:rPr>
          <w:rFonts w:hint="eastAsia" w:ascii="仿宋" w:hAnsi="仿宋" w:eastAsia="仿宋" w:cs="仿宋"/>
          <w:b/>
          <w:bCs/>
          <w:sz w:val="22"/>
          <w:szCs w:val="22"/>
          <w:highlight w:val="none"/>
        </w:rPr>
      </w:pPr>
      <w:r>
        <w:rPr>
          <w:rFonts w:hint="eastAsia" w:ascii="仿宋" w:hAnsi="仿宋" w:eastAsia="仿宋" w:cs="仿宋"/>
          <w:bCs/>
          <w:sz w:val="22"/>
          <w:szCs w:val="22"/>
          <w:highlight w:val="none"/>
        </w:rPr>
        <w:t>日    期：年月日</w:t>
      </w:r>
    </w:p>
    <w:p w14:paraId="498F8BE9">
      <w:pPr>
        <w:numPr>
          <w:ilvl w:val="0"/>
          <w:numId w:val="0"/>
        </w:numPr>
        <w:topLinePunct/>
        <w:spacing w:line="360" w:lineRule="auto"/>
        <w:jc w:val="left"/>
        <w:rPr>
          <w:rFonts w:hint="eastAsia" w:ascii="仿宋" w:hAnsi="仿宋" w:eastAsia="仿宋" w:cs="仿宋"/>
          <w:b/>
          <w:color w:val="auto"/>
          <w:kern w:val="2"/>
          <w:sz w:val="22"/>
          <w:szCs w:val="22"/>
          <w:lang w:val="en-US" w:eastAsia="zh-CN" w:bidi="ar-SA"/>
        </w:rPr>
      </w:pPr>
    </w:p>
    <w:p w14:paraId="70385C66">
      <w:pPr>
        <w:pStyle w:val="12"/>
        <w:rPr>
          <w:rFonts w:hint="eastAsia" w:ascii="仿宋" w:hAnsi="仿宋" w:eastAsia="仿宋" w:cs="仿宋"/>
          <w:kern w:val="0"/>
          <w:sz w:val="22"/>
        </w:rPr>
      </w:pPr>
    </w:p>
    <w:p w14:paraId="36856027">
      <w:pPr>
        <w:pStyle w:val="12"/>
        <w:rPr>
          <w:rFonts w:hint="eastAsia" w:ascii="仿宋" w:hAnsi="仿宋" w:eastAsia="仿宋" w:cs="仿宋"/>
          <w:kern w:val="0"/>
          <w:sz w:val="22"/>
        </w:rPr>
      </w:pPr>
    </w:p>
    <w:p w14:paraId="36ED249E">
      <w:pPr>
        <w:pStyle w:val="12"/>
        <w:rPr>
          <w:rFonts w:hint="eastAsia" w:ascii="仿宋" w:hAnsi="仿宋" w:eastAsia="仿宋" w:cs="仿宋"/>
          <w:kern w:val="0"/>
          <w:sz w:val="22"/>
        </w:rPr>
      </w:pPr>
    </w:p>
    <w:p w14:paraId="1603BA68">
      <w:pPr>
        <w:pStyle w:val="12"/>
        <w:rPr>
          <w:rFonts w:hint="eastAsia" w:ascii="仿宋" w:hAnsi="仿宋" w:eastAsia="仿宋" w:cs="仿宋"/>
          <w:kern w:val="0"/>
          <w:sz w:val="22"/>
        </w:rPr>
      </w:pPr>
    </w:p>
    <w:p w14:paraId="74FC9FBF">
      <w:pPr>
        <w:pStyle w:val="12"/>
        <w:rPr>
          <w:rFonts w:hint="eastAsia" w:ascii="仿宋" w:hAnsi="仿宋" w:eastAsia="仿宋" w:cs="仿宋"/>
          <w:kern w:val="0"/>
          <w:sz w:val="22"/>
        </w:rPr>
      </w:pPr>
    </w:p>
    <w:p w14:paraId="226E5E85">
      <w:pPr>
        <w:pStyle w:val="12"/>
        <w:rPr>
          <w:rFonts w:hint="eastAsia" w:ascii="仿宋" w:hAnsi="仿宋" w:eastAsia="仿宋" w:cs="仿宋"/>
          <w:kern w:val="0"/>
          <w:sz w:val="22"/>
        </w:rPr>
      </w:pPr>
    </w:p>
    <w:p w14:paraId="077C6EF1">
      <w:pPr>
        <w:pStyle w:val="12"/>
        <w:rPr>
          <w:rFonts w:hint="eastAsia" w:ascii="仿宋" w:hAnsi="仿宋" w:eastAsia="仿宋" w:cs="仿宋"/>
          <w:kern w:val="0"/>
          <w:sz w:val="22"/>
        </w:rPr>
      </w:pPr>
    </w:p>
    <w:p w14:paraId="565EF8A9">
      <w:pPr>
        <w:pStyle w:val="12"/>
        <w:rPr>
          <w:rFonts w:hint="eastAsia" w:ascii="仿宋" w:hAnsi="仿宋" w:eastAsia="仿宋" w:cs="仿宋"/>
          <w:kern w:val="0"/>
          <w:sz w:val="22"/>
        </w:rPr>
      </w:pPr>
    </w:p>
    <w:p w14:paraId="2771EEAB">
      <w:pPr>
        <w:pStyle w:val="12"/>
        <w:rPr>
          <w:rFonts w:hint="eastAsia" w:ascii="仿宋" w:hAnsi="仿宋" w:eastAsia="仿宋" w:cs="仿宋"/>
          <w:kern w:val="0"/>
          <w:sz w:val="22"/>
        </w:rPr>
      </w:pPr>
    </w:p>
    <w:p w14:paraId="282838AF">
      <w:pPr>
        <w:pStyle w:val="12"/>
        <w:rPr>
          <w:rFonts w:hint="eastAsia" w:ascii="仿宋" w:hAnsi="仿宋" w:eastAsia="仿宋" w:cs="仿宋"/>
          <w:kern w:val="0"/>
          <w:sz w:val="22"/>
        </w:rPr>
      </w:pPr>
    </w:p>
    <w:p w14:paraId="4839BA90">
      <w:pPr>
        <w:pStyle w:val="12"/>
        <w:rPr>
          <w:rFonts w:hint="eastAsia" w:ascii="仿宋" w:hAnsi="仿宋" w:eastAsia="仿宋" w:cs="仿宋"/>
          <w:kern w:val="0"/>
          <w:sz w:val="22"/>
        </w:rPr>
      </w:pPr>
    </w:p>
    <w:p w14:paraId="67AD0DCF">
      <w:pPr>
        <w:pStyle w:val="12"/>
        <w:rPr>
          <w:rFonts w:hint="eastAsia" w:ascii="仿宋" w:hAnsi="仿宋" w:eastAsia="仿宋" w:cs="仿宋"/>
          <w:kern w:val="0"/>
          <w:sz w:val="22"/>
        </w:rPr>
      </w:pPr>
    </w:p>
    <w:p w14:paraId="2095379D">
      <w:pPr>
        <w:pStyle w:val="12"/>
        <w:rPr>
          <w:rFonts w:hint="eastAsia" w:ascii="仿宋" w:hAnsi="仿宋" w:eastAsia="仿宋" w:cs="仿宋"/>
          <w:kern w:val="0"/>
          <w:sz w:val="22"/>
        </w:rPr>
      </w:pPr>
    </w:p>
    <w:p w14:paraId="2801A2BF">
      <w:pPr>
        <w:pStyle w:val="12"/>
        <w:rPr>
          <w:rFonts w:hint="eastAsia" w:ascii="仿宋" w:hAnsi="仿宋" w:eastAsia="仿宋" w:cs="仿宋"/>
          <w:kern w:val="0"/>
          <w:sz w:val="22"/>
        </w:rPr>
      </w:pPr>
    </w:p>
    <w:p w14:paraId="45C574B1">
      <w:pPr>
        <w:pStyle w:val="12"/>
        <w:rPr>
          <w:rFonts w:hint="eastAsia" w:ascii="仿宋" w:hAnsi="仿宋" w:eastAsia="仿宋" w:cs="仿宋"/>
          <w:kern w:val="0"/>
          <w:sz w:val="22"/>
        </w:rPr>
      </w:pPr>
    </w:p>
    <w:p w14:paraId="56D67517">
      <w:pPr>
        <w:pStyle w:val="12"/>
        <w:rPr>
          <w:rFonts w:hint="eastAsia" w:ascii="仿宋" w:hAnsi="仿宋" w:eastAsia="仿宋" w:cs="仿宋"/>
          <w:kern w:val="0"/>
          <w:sz w:val="22"/>
        </w:rPr>
      </w:pPr>
    </w:p>
    <w:p w14:paraId="6EF3764D">
      <w:pPr>
        <w:pStyle w:val="12"/>
        <w:rPr>
          <w:rFonts w:hint="eastAsia" w:ascii="仿宋" w:hAnsi="仿宋" w:eastAsia="仿宋" w:cs="仿宋"/>
          <w:kern w:val="0"/>
          <w:sz w:val="22"/>
        </w:rPr>
      </w:pPr>
    </w:p>
    <w:p w14:paraId="261AA651">
      <w:pPr>
        <w:pStyle w:val="12"/>
        <w:rPr>
          <w:rFonts w:hint="eastAsia" w:ascii="仿宋" w:hAnsi="仿宋" w:eastAsia="仿宋" w:cs="仿宋"/>
          <w:kern w:val="0"/>
          <w:sz w:val="22"/>
        </w:rPr>
      </w:pPr>
    </w:p>
    <w:p w14:paraId="0D20450E">
      <w:pPr>
        <w:pStyle w:val="12"/>
        <w:rPr>
          <w:rFonts w:hint="eastAsia" w:ascii="仿宋" w:hAnsi="仿宋" w:eastAsia="仿宋" w:cs="仿宋"/>
          <w:kern w:val="0"/>
          <w:sz w:val="22"/>
        </w:rPr>
      </w:pPr>
    </w:p>
    <w:p w14:paraId="068C1BDC">
      <w:pPr>
        <w:pStyle w:val="12"/>
        <w:rPr>
          <w:rFonts w:hint="eastAsia" w:ascii="仿宋" w:hAnsi="仿宋" w:eastAsia="仿宋" w:cs="仿宋"/>
          <w:kern w:val="0"/>
          <w:sz w:val="22"/>
        </w:rPr>
      </w:pPr>
    </w:p>
    <w:p w14:paraId="15EEE245">
      <w:pPr>
        <w:pStyle w:val="12"/>
        <w:rPr>
          <w:rFonts w:hint="eastAsia" w:ascii="仿宋" w:hAnsi="仿宋" w:eastAsia="仿宋" w:cs="仿宋"/>
          <w:kern w:val="0"/>
          <w:sz w:val="22"/>
        </w:rPr>
      </w:pPr>
    </w:p>
    <w:p w14:paraId="4090A66E">
      <w:pPr>
        <w:pStyle w:val="12"/>
        <w:rPr>
          <w:rFonts w:hint="eastAsia" w:ascii="仿宋" w:hAnsi="仿宋" w:eastAsia="仿宋" w:cs="仿宋"/>
          <w:kern w:val="0"/>
          <w:sz w:val="22"/>
        </w:rPr>
      </w:pPr>
    </w:p>
    <w:p w14:paraId="3509D06D">
      <w:pPr>
        <w:pStyle w:val="12"/>
        <w:rPr>
          <w:rFonts w:hint="eastAsia" w:ascii="仿宋" w:hAnsi="仿宋" w:eastAsia="仿宋" w:cs="仿宋"/>
          <w:kern w:val="0"/>
          <w:sz w:val="22"/>
        </w:rPr>
      </w:pPr>
    </w:p>
    <w:p w14:paraId="1E7C7D51">
      <w:pPr>
        <w:pStyle w:val="12"/>
        <w:rPr>
          <w:rFonts w:hint="eastAsia" w:ascii="仿宋" w:hAnsi="仿宋" w:eastAsia="仿宋" w:cs="仿宋"/>
          <w:kern w:val="0"/>
          <w:sz w:val="22"/>
        </w:rPr>
      </w:pPr>
    </w:p>
    <w:p w14:paraId="0EE6549A">
      <w:pPr>
        <w:pStyle w:val="12"/>
        <w:rPr>
          <w:rFonts w:hint="eastAsia" w:ascii="仿宋" w:hAnsi="仿宋" w:eastAsia="仿宋" w:cs="仿宋"/>
          <w:kern w:val="0"/>
          <w:sz w:val="22"/>
        </w:rPr>
        <w:sectPr>
          <w:pgSz w:w="11907" w:h="16840"/>
          <w:pgMar w:top="1440" w:right="1797" w:bottom="1440" w:left="1797" w:header="720" w:footer="720" w:gutter="0"/>
          <w:cols w:space="425" w:num="1"/>
          <w:docGrid w:linePitch="326" w:charSpace="0"/>
        </w:sectPr>
      </w:pPr>
    </w:p>
    <w:p w14:paraId="0B807D0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450AF7AD">
      <w:pPr>
        <w:tabs>
          <w:tab w:val="left" w:pos="3544"/>
        </w:tabs>
        <w:spacing w:line="360" w:lineRule="auto"/>
        <w:jc w:val="center"/>
        <w:rPr>
          <w:rFonts w:ascii="仿宋" w:hAnsi="仿宋" w:eastAsia="仿宋"/>
          <w:b/>
          <w:sz w:val="32"/>
        </w:rPr>
      </w:pPr>
      <w:r>
        <w:rPr>
          <w:rFonts w:ascii="仿宋" w:hAnsi="仿宋" w:eastAsia="仿宋"/>
          <w:b/>
          <w:sz w:val="32"/>
        </w:rPr>
        <w:t>标的清单</w:t>
      </w:r>
    </w:p>
    <w:p w14:paraId="53E5CAF5">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44A8FC03">
      <w:pPr>
        <w:tabs>
          <w:tab w:val="left" w:pos="3544"/>
        </w:tabs>
        <w:spacing w:line="360" w:lineRule="auto"/>
        <w:rPr>
          <w:rFonts w:ascii="仿宋" w:hAnsi="仿宋" w:eastAsia="仿宋"/>
          <w:sz w:val="22"/>
        </w:rPr>
      </w:pPr>
      <w:r>
        <w:rPr>
          <w:rFonts w:ascii="仿宋" w:hAnsi="仿宋" w:eastAsia="仿宋"/>
          <w:sz w:val="22"/>
        </w:rPr>
        <w:t>项目名称：</w:t>
      </w:r>
    </w:p>
    <w:p w14:paraId="63DEF0E6">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p w14:paraId="0D2962B5">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10"/>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73F47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F1E29E4">
            <w:pPr>
              <w:jc w:val="center"/>
              <w:rPr>
                <w:rFonts w:ascii="仿宋" w:hAnsi="仿宋" w:eastAsia="仿宋"/>
              </w:rPr>
            </w:pPr>
            <w:r>
              <w:rPr>
                <w:rFonts w:ascii="仿宋" w:hAnsi="仿宋" w:eastAsia="仿宋"/>
              </w:rPr>
              <w:t>品目号</w:t>
            </w:r>
          </w:p>
        </w:tc>
        <w:tc>
          <w:tcPr>
            <w:tcW w:w="638" w:type="dxa"/>
            <w:vAlign w:val="center"/>
          </w:tcPr>
          <w:p w14:paraId="732727E6">
            <w:pPr>
              <w:jc w:val="center"/>
              <w:rPr>
                <w:rFonts w:ascii="仿宋" w:hAnsi="仿宋" w:eastAsia="仿宋"/>
              </w:rPr>
            </w:pPr>
            <w:r>
              <w:rPr>
                <w:rFonts w:ascii="仿宋" w:hAnsi="仿宋" w:eastAsia="仿宋"/>
              </w:rPr>
              <w:t>序号</w:t>
            </w:r>
          </w:p>
        </w:tc>
        <w:tc>
          <w:tcPr>
            <w:tcW w:w="1056" w:type="dxa"/>
            <w:vAlign w:val="center"/>
          </w:tcPr>
          <w:p w14:paraId="55A51DB2">
            <w:pPr>
              <w:jc w:val="center"/>
              <w:rPr>
                <w:rFonts w:ascii="仿宋" w:hAnsi="仿宋" w:eastAsia="仿宋"/>
              </w:rPr>
            </w:pPr>
            <w:r>
              <w:rPr>
                <w:rFonts w:ascii="仿宋" w:hAnsi="仿宋" w:eastAsia="仿宋"/>
              </w:rPr>
              <w:t>服务名称</w:t>
            </w:r>
          </w:p>
        </w:tc>
        <w:tc>
          <w:tcPr>
            <w:tcW w:w="1056" w:type="dxa"/>
            <w:vAlign w:val="center"/>
          </w:tcPr>
          <w:p w14:paraId="4B7ADA7A">
            <w:pPr>
              <w:jc w:val="center"/>
              <w:rPr>
                <w:rFonts w:ascii="仿宋" w:hAnsi="仿宋" w:eastAsia="仿宋"/>
              </w:rPr>
            </w:pPr>
            <w:r>
              <w:rPr>
                <w:rFonts w:ascii="仿宋" w:hAnsi="仿宋" w:eastAsia="仿宋"/>
              </w:rPr>
              <w:t>服务范围</w:t>
            </w:r>
          </w:p>
        </w:tc>
        <w:tc>
          <w:tcPr>
            <w:tcW w:w="1056" w:type="dxa"/>
            <w:vAlign w:val="center"/>
          </w:tcPr>
          <w:p w14:paraId="7A85511D">
            <w:pPr>
              <w:jc w:val="center"/>
              <w:rPr>
                <w:rFonts w:ascii="仿宋" w:hAnsi="仿宋" w:eastAsia="仿宋"/>
              </w:rPr>
            </w:pPr>
            <w:r>
              <w:rPr>
                <w:rFonts w:ascii="仿宋" w:hAnsi="仿宋" w:eastAsia="仿宋"/>
              </w:rPr>
              <w:t>服务要求</w:t>
            </w:r>
          </w:p>
        </w:tc>
        <w:tc>
          <w:tcPr>
            <w:tcW w:w="1056" w:type="dxa"/>
            <w:vAlign w:val="center"/>
          </w:tcPr>
          <w:p w14:paraId="2C3E004A">
            <w:pPr>
              <w:jc w:val="center"/>
              <w:rPr>
                <w:rFonts w:ascii="仿宋" w:hAnsi="仿宋" w:eastAsia="仿宋"/>
              </w:rPr>
            </w:pPr>
            <w:r>
              <w:rPr>
                <w:rFonts w:ascii="仿宋" w:hAnsi="仿宋" w:eastAsia="仿宋"/>
              </w:rPr>
              <w:t>服务期限</w:t>
            </w:r>
          </w:p>
        </w:tc>
        <w:tc>
          <w:tcPr>
            <w:tcW w:w="1056" w:type="dxa"/>
            <w:vAlign w:val="center"/>
          </w:tcPr>
          <w:p w14:paraId="35C50DF7">
            <w:pPr>
              <w:jc w:val="center"/>
              <w:rPr>
                <w:rFonts w:ascii="仿宋" w:hAnsi="仿宋" w:eastAsia="仿宋"/>
              </w:rPr>
            </w:pPr>
            <w:r>
              <w:rPr>
                <w:rFonts w:ascii="仿宋" w:hAnsi="仿宋" w:eastAsia="仿宋"/>
              </w:rPr>
              <w:t>服务标准</w:t>
            </w:r>
          </w:p>
        </w:tc>
        <w:tc>
          <w:tcPr>
            <w:tcW w:w="1061" w:type="dxa"/>
            <w:vAlign w:val="center"/>
          </w:tcPr>
          <w:p w14:paraId="70CED508">
            <w:pPr>
              <w:jc w:val="center"/>
              <w:rPr>
                <w:rFonts w:ascii="仿宋" w:hAnsi="仿宋" w:eastAsia="仿宋"/>
              </w:rPr>
            </w:pPr>
            <w:r>
              <w:rPr>
                <w:rFonts w:ascii="仿宋" w:hAnsi="仿宋" w:eastAsia="仿宋"/>
              </w:rPr>
              <w:t>单价 （元）</w:t>
            </w:r>
          </w:p>
        </w:tc>
        <w:tc>
          <w:tcPr>
            <w:tcW w:w="1051" w:type="dxa"/>
            <w:vAlign w:val="center"/>
          </w:tcPr>
          <w:p w14:paraId="12ABC0E0">
            <w:pPr>
              <w:jc w:val="center"/>
              <w:rPr>
                <w:rFonts w:ascii="仿宋" w:hAnsi="仿宋" w:eastAsia="仿宋"/>
              </w:rPr>
            </w:pPr>
            <w:r>
              <w:rPr>
                <w:rFonts w:ascii="仿宋" w:hAnsi="仿宋" w:eastAsia="仿宋"/>
              </w:rPr>
              <w:t>数量</w:t>
            </w:r>
          </w:p>
        </w:tc>
        <w:tc>
          <w:tcPr>
            <w:tcW w:w="1056" w:type="dxa"/>
            <w:vAlign w:val="center"/>
          </w:tcPr>
          <w:p w14:paraId="66ED81AB">
            <w:pPr>
              <w:jc w:val="center"/>
              <w:rPr>
                <w:rFonts w:ascii="仿宋" w:hAnsi="仿宋" w:eastAsia="仿宋"/>
              </w:rPr>
            </w:pPr>
            <w:r>
              <w:rPr>
                <w:rFonts w:ascii="仿宋" w:hAnsi="仿宋" w:eastAsia="仿宋"/>
              </w:rPr>
              <w:t>总价（元）</w:t>
            </w:r>
          </w:p>
        </w:tc>
      </w:tr>
      <w:tr w14:paraId="488E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220331C0">
            <w:pPr>
              <w:jc w:val="center"/>
              <w:rPr>
                <w:rFonts w:ascii="仿宋" w:hAnsi="仿宋" w:eastAsia="仿宋"/>
              </w:rPr>
            </w:pPr>
            <w:r>
              <w:rPr>
                <w:rFonts w:hint="eastAsia" w:ascii="仿宋" w:hAnsi="仿宋" w:eastAsia="仿宋"/>
              </w:rPr>
              <w:t>1-1</w:t>
            </w:r>
          </w:p>
        </w:tc>
        <w:tc>
          <w:tcPr>
            <w:tcW w:w="638" w:type="dxa"/>
            <w:vAlign w:val="center"/>
          </w:tcPr>
          <w:p w14:paraId="5E41820B">
            <w:pPr>
              <w:jc w:val="center"/>
              <w:rPr>
                <w:rFonts w:ascii="仿宋" w:hAnsi="仿宋" w:eastAsia="仿宋"/>
              </w:rPr>
            </w:pPr>
            <w:r>
              <w:rPr>
                <w:rFonts w:hint="eastAsia" w:ascii="仿宋" w:hAnsi="仿宋" w:eastAsia="仿宋"/>
              </w:rPr>
              <w:t>1</w:t>
            </w:r>
          </w:p>
        </w:tc>
        <w:tc>
          <w:tcPr>
            <w:tcW w:w="1056" w:type="dxa"/>
            <w:vAlign w:val="center"/>
          </w:tcPr>
          <w:p w14:paraId="6BC6635D">
            <w:pPr>
              <w:jc w:val="center"/>
              <w:rPr>
                <w:rFonts w:ascii="仿宋" w:hAnsi="仿宋" w:eastAsia="仿宋"/>
              </w:rPr>
            </w:pPr>
          </w:p>
        </w:tc>
        <w:tc>
          <w:tcPr>
            <w:tcW w:w="1056" w:type="dxa"/>
            <w:vAlign w:val="center"/>
          </w:tcPr>
          <w:p w14:paraId="25AFF327">
            <w:pPr>
              <w:jc w:val="center"/>
              <w:rPr>
                <w:rFonts w:ascii="仿宋" w:hAnsi="仿宋" w:eastAsia="仿宋"/>
              </w:rPr>
            </w:pPr>
          </w:p>
        </w:tc>
        <w:tc>
          <w:tcPr>
            <w:tcW w:w="1056" w:type="dxa"/>
            <w:vAlign w:val="center"/>
          </w:tcPr>
          <w:p w14:paraId="1759EE1B">
            <w:pPr>
              <w:jc w:val="center"/>
              <w:rPr>
                <w:rFonts w:ascii="仿宋" w:hAnsi="仿宋" w:eastAsia="仿宋"/>
              </w:rPr>
            </w:pPr>
          </w:p>
        </w:tc>
        <w:tc>
          <w:tcPr>
            <w:tcW w:w="1056" w:type="dxa"/>
            <w:vAlign w:val="center"/>
          </w:tcPr>
          <w:p w14:paraId="043DB788">
            <w:pPr>
              <w:jc w:val="center"/>
              <w:rPr>
                <w:rFonts w:ascii="仿宋" w:hAnsi="仿宋" w:eastAsia="仿宋"/>
              </w:rPr>
            </w:pPr>
          </w:p>
        </w:tc>
        <w:tc>
          <w:tcPr>
            <w:tcW w:w="1056" w:type="dxa"/>
            <w:vAlign w:val="center"/>
          </w:tcPr>
          <w:p w14:paraId="1DFCAEFE">
            <w:pPr>
              <w:jc w:val="center"/>
              <w:rPr>
                <w:rFonts w:ascii="仿宋" w:hAnsi="仿宋" w:eastAsia="仿宋"/>
              </w:rPr>
            </w:pPr>
          </w:p>
        </w:tc>
        <w:tc>
          <w:tcPr>
            <w:tcW w:w="1061" w:type="dxa"/>
            <w:vAlign w:val="center"/>
          </w:tcPr>
          <w:p w14:paraId="35F458B9">
            <w:pPr>
              <w:jc w:val="center"/>
              <w:rPr>
                <w:rFonts w:ascii="仿宋" w:hAnsi="仿宋" w:eastAsia="仿宋"/>
              </w:rPr>
            </w:pPr>
          </w:p>
        </w:tc>
        <w:tc>
          <w:tcPr>
            <w:tcW w:w="1051" w:type="dxa"/>
            <w:vAlign w:val="center"/>
          </w:tcPr>
          <w:p w14:paraId="14D6A9E1">
            <w:pPr>
              <w:jc w:val="center"/>
              <w:rPr>
                <w:rFonts w:ascii="仿宋" w:hAnsi="仿宋" w:eastAsia="仿宋"/>
              </w:rPr>
            </w:pPr>
          </w:p>
        </w:tc>
        <w:tc>
          <w:tcPr>
            <w:tcW w:w="1056" w:type="dxa"/>
            <w:vAlign w:val="center"/>
          </w:tcPr>
          <w:p w14:paraId="720E4C89">
            <w:pPr>
              <w:jc w:val="center"/>
              <w:rPr>
                <w:rFonts w:ascii="仿宋" w:hAnsi="仿宋" w:eastAsia="仿宋"/>
              </w:rPr>
            </w:pPr>
          </w:p>
        </w:tc>
      </w:tr>
    </w:tbl>
    <w:p w14:paraId="42609C0A">
      <w:pPr>
        <w:rPr>
          <w:highlight w:val="yellow"/>
        </w:rPr>
      </w:pPr>
    </w:p>
    <w:p w14:paraId="395BB0D2">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12566EC3">
      <w:pPr>
        <w:topLinePunct/>
        <w:spacing w:line="360" w:lineRule="auto"/>
        <w:ind w:firstLine="240" w:firstLineChars="100"/>
        <w:jc w:val="left"/>
        <w:rPr>
          <w:rFonts w:ascii="仿宋" w:hAnsi="仿宋" w:eastAsia="仿宋"/>
          <w:sz w:val="24"/>
        </w:rPr>
      </w:pPr>
    </w:p>
    <w:p w14:paraId="1A79D5C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B73926C">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7F2EDCE9">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1D3D4AC">
      <w:pPr>
        <w:topLinePunct/>
        <w:spacing w:line="360" w:lineRule="auto"/>
        <w:ind w:firstLine="3828" w:firstLineChars="1595"/>
        <w:jc w:val="left"/>
        <w:rPr>
          <w:rFonts w:ascii="仿宋" w:hAnsi="仿宋" w:eastAsia="仿宋"/>
          <w:sz w:val="24"/>
        </w:rPr>
      </w:pPr>
    </w:p>
    <w:p w14:paraId="2952F6C9">
      <w:pPr>
        <w:topLinePunct/>
        <w:spacing w:line="360" w:lineRule="auto"/>
        <w:ind w:firstLine="240" w:firstLineChars="100"/>
        <w:jc w:val="left"/>
        <w:rPr>
          <w:rFonts w:ascii="仿宋" w:hAnsi="仿宋" w:eastAsia="仿宋"/>
          <w:sz w:val="24"/>
        </w:rPr>
      </w:pPr>
    </w:p>
    <w:p w14:paraId="24A8D4A1">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3070A565">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4B9F16EF">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w:t>
      </w:r>
      <w:r>
        <w:rPr>
          <w:rFonts w:hint="eastAsia" w:ascii="仿宋" w:hAnsi="仿宋" w:eastAsia="仿宋" w:cs="仿宋"/>
          <w:b/>
          <w:sz w:val="32"/>
          <w:szCs w:val="32"/>
          <w:lang w:val="en-US" w:eastAsia="zh-CN"/>
        </w:rPr>
        <w:t>服务</w:t>
      </w:r>
      <w:r>
        <w:rPr>
          <w:rFonts w:hint="eastAsia" w:ascii="仿宋" w:hAnsi="仿宋" w:eastAsia="仿宋" w:cs="仿宋"/>
          <w:b/>
          <w:sz w:val="32"/>
          <w:szCs w:val="32"/>
        </w:rPr>
        <w:t>要求响应偏离表</w:t>
      </w:r>
    </w:p>
    <w:p w14:paraId="55D2D05A">
      <w:pPr>
        <w:spacing w:before="120" w:beforeLines="50" w:after="120" w:afterLines="50"/>
        <w:jc w:val="center"/>
        <w:rPr>
          <w:rFonts w:hint="eastAsia" w:ascii="仿宋" w:hAnsi="仿宋" w:eastAsia="仿宋"/>
          <w:b/>
          <w:bCs/>
          <w:sz w:val="28"/>
          <w:szCs w:val="36"/>
          <w:lang w:val="en-US" w:eastAsia="zh-CN"/>
        </w:rPr>
      </w:pPr>
      <w:r>
        <w:rPr>
          <w:rFonts w:hint="eastAsia" w:ascii="仿宋" w:hAnsi="仿宋" w:eastAsia="仿宋"/>
          <w:b/>
          <w:bCs/>
          <w:sz w:val="28"/>
          <w:szCs w:val="36"/>
          <w:lang w:val="en-US" w:eastAsia="zh-CN"/>
        </w:rPr>
        <w:t xml:space="preserve">服务内容及服务要求应答表 </w:t>
      </w:r>
    </w:p>
    <w:p w14:paraId="084D0899">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6CBF4043">
      <w:pPr>
        <w:tabs>
          <w:tab w:val="left" w:pos="3544"/>
        </w:tabs>
        <w:spacing w:line="360" w:lineRule="auto"/>
        <w:rPr>
          <w:rFonts w:ascii="仿宋" w:hAnsi="仿宋" w:eastAsia="仿宋"/>
          <w:sz w:val="22"/>
        </w:rPr>
      </w:pPr>
      <w:r>
        <w:rPr>
          <w:rFonts w:ascii="仿宋" w:hAnsi="仿宋" w:eastAsia="仿宋"/>
          <w:sz w:val="22"/>
        </w:rPr>
        <w:t>项目名称：</w:t>
      </w:r>
    </w:p>
    <w:p w14:paraId="1CE76DD2">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9"/>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791602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16247C">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600C007C">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181461C1">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响应</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535EEFB3">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374175F">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755FF9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CF1812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E69687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730E717">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3C10AE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3D82E45">
            <w:pPr>
              <w:adjustRightInd w:val="0"/>
              <w:snapToGrid w:val="0"/>
              <w:spacing w:line="440" w:lineRule="exact"/>
              <w:rPr>
                <w:rFonts w:ascii="仿宋" w:hAnsi="仿宋" w:eastAsia="仿宋"/>
                <w:sz w:val="24"/>
              </w:rPr>
            </w:pPr>
          </w:p>
        </w:tc>
      </w:tr>
      <w:tr w14:paraId="51554F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2658F5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DAD332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B6664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0B195B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1A885E4">
            <w:pPr>
              <w:adjustRightInd w:val="0"/>
              <w:snapToGrid w:val="0"/>
              <w:spacing w:line="440" w:lineRule="exact"/>
              <w:rPr>
                <w:rFonts w:ascii="仿宋" w:hAnsi="仿宋" w:eastAsia="仿宋"/>
                <w:sz w:val="24"/>
              </w:rPr>
            </w:pPr>
          </w:p>
        </w:tc>
      </w:tr>
      <w:tr w14:paraId="717ACB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59CF61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4EA321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B1B9F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555797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4E16688">
            <w:pPr>
              <w:adjustRightInd w:val="0"/>
              <w:snapToGrid w:val="0"/>
              <w:spacing w:line="440" w:lineRule="exact"/>
              <w:rPr>
                <w:rFonts w:ascii="仿宋" w:hAnsi="仿宋" w:eastAsia="仿宋"/>
                <w:sz w:val="24"/>
              </w:rPr>
            </w:pPr>
          </w:p>
        </w:tc>
      </w:tr>
      <w:tr w14:paraId="0C2F84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5B4F6B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EC9A0B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D02472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C6DCE6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2559C98">
            <w:pPr>
              <w:adjustRightInd w:val="0"/>
              <w:snapToGrid w:val="0"/>
              <w:spacing w:line="440" w:lineRule="exact"/>
              <w:rPr>
                <w:rFonts w:ascii="仿宋" w:hAnsi="仿宋" w:eastAsia="仿宋"/>
                <w:sz w:val="24"/>
              </w:rPr>
            </w:pPr>
          </w:p>
        </w:tc>
      </w:tr>
      <w:tr w14:paraId="37C67C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DE9935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0D55A3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7FB658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50127E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D89418D">
            <w:pPr>
              <w:adjustRightInd w:val="0"/>
              <w:snapToGrid w:val="0"/>
              <w:spacing w:line="440" w:lineRule="exact"/>
              <w:rPr>
                <w:rFonts w:ascii="仿宋" w:hAnsi="仿宋" w:eastAsia="仿宋"/>
                <w:sz w:val="24"/>
              </w:rPr>
            </w:pPr>
          </w:p>
        </w:tc>
      </w:tr>
      <w:tr w14:paraId="252A164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B11794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4DA6E6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A9BFDB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7F9695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65F1AD8">
            <w:pPr>
              <w:adjustRightInd w:val="0"/>
              <w:snapToGrid w:val="0"/>
              <w:spacing w:line="440" w:lineRule="exact"/>
              <w:rPr>
                <w:rFonts w:ascii="仿宋" w:hAnsi="仿宋" w:eastAsia="仿宋"/>
                <w:sz w:val="24"/>
              </w:rPr>
            </w:pPr>
          </w:p>
        </w:tc>
      </w:tr>
      <w:tr w14:paraId="0BCD4D7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2E3869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6D405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19EEEB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CBA099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F36A93C">
            <w:pPr>
              <w:adjustRightInd w:val="0"/>
              <w:snapToGrid w:val="0"/>
              <w:spacing w:line="440" w:lineRule="exact"/>
              <w:rPr>
                <w:rFonts w:ascii="仿宋" w:hAnsi="仿宋" w:eastAsia="仿宋"/>
                <w:sz w:val="24"/>
              </w:rPr>
            </w:pPr>
          </w:p>
        </w:tc>
      </w:tr>
      <w:tr w14:paraId="644413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BDA3BE">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1F475027">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305A559E">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6190BE82">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6A8E414A">
            <w:pPr>
              <w:adjustRightInd w:val="0"/>
              <w:snapToGrid w:val="0"/>
              <w:spacing w:line="440" w:lineRule="exact"/>
              <w:rPr>
                <w:rFonts w:ascii="仿宋" w:hAnsi="仿宋" w:eastAsia="仿宋"/>
                <w:sz w:val="24"/>
              </w:rPr>
            </w:pPr>
            <w:r>
              <w:rPr>
                <w:rFonts w:hint="eastAsia" w:ascii="仿宋" w:hAnsi="仿宋" w:eastAsia="仿宋"/>
                <w:sz w:val="24"/>
              </w:rPr>
              <w:t>……</w:t>
            </w:r>
          </w:p>
        </w:tc>
      </w:tr>
    </w:tbl>
    <w:p w14:paraId="7F3F097E">
      <w:pPr>
        <w:rPr>
          <w:rFonts w:ascii="仿宋" w:hAnsi="仿宋" w:eastAsia="仿宋"/>
          <w:b/>
          <w:szCs w:val="21"/>
        </w:rPr>
      </w:pPr>
    </w:p>
    <w:p w14:paraId="47A8A79D">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 xml:space="preserve"> 第三章 服务要求。</w:t>
      </w:r>
    </w:p>
    <w:p w14:paraId="021ABD8D">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w:t>
      </w:r>
      <w:r>
        <w:rPr>
          <w:rFonts w:hint="eastAsia" w:ascii="仿宋" w:hAnsi="仿宋" w:eastAsia="仿宋"/>
          <w:sz w:val="22"/>
          <w:szCs w:val="21"/>
          <w:lang w:eastAsia="zh-CN"/>
        </w:rPr>
        <w:t>响应文件</w:t>
      </w:r>
      <w:r>
        <w:rPr>
          <w:rFonts w:hint="eastAsia" w:ascii="仿宋" w:hAnsi="仿宋" w:eastAsia="仿宋"/>
          <w:sz w:val="22"/>
          <w:szCs w:val="21"/>
        </w:rPr>
        <w:t>对</w:t>
      </w:r>
      <w:r>
        <w:rPr>
          <w:rFonts w:hint="eastAsia" w:ascii="仿宋" w:hAnsi="仿宋" w:eastAsia="仿宋"/>
          <w:sz w:val="22"/>
          <w:szCs w:val="21"/>
          <w:lang w:eastAsia="zh-CN"/>
        </w:rPr>
        <w:t>磋商文件</w:t>
      </w:r>
      <w:r>
        <w:rPr>
          <w:rFonts w:hint="eastAsia" w:ascii="仿宋" w:hAnsi="仿宋" w:eastAsia="仿宋"/>
          <w:sz w:val="22"/>
          <w:szCs w:val="21"/>
        </w:rPr>
        <w:t>第三章 服务要求的响应内容，此项如实填写，若虚假响应，自行承担法律责任。</w:t>
      </w:r>
    </w:p>
    <w:p w14:paraId="2925DBD2">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73BBF6D3">
      <w:pPr>
        <w:ind w:firstLine="440" w:firstLineChars="200"/>
        <w:rPr>
          <w:rFonts w:hint="default" w:ascii="仿宋" w:hAnsi="仿宋" w:eastAsia="仿宋" w:cs="仿宋"/>
          <w:sz w:val="22"/>
          <w:szCs w:val="21"/>
          <w:lang w:val="en-US" w:eastAsia="zh-CN"/>
        </w:rPr>
      </w:pPr>
      <w:r>
        <w:rPr>
          <w:rFonts w:hint="eastAsia" w:ascii="仿宋" w:hAnsi="仿宋" w:eastAsia="仿宋" w:cs="仿宋"/>
          <w:sz w:val="22"/>
          <w:szCs w:val="21"/>
          <w:lang w:val="en-US" w:eastAsia="zh-CN"/>
        </w:rPr>
        <w:t>4.供应商若对磋商文件内容全部响应可不填写此表，在空表处盖章即可。</w:t>
      </w:r>
    </w:p>
    <w:p w14:paraId="05CD24C0"/>
    <w:p w14:paraId="24A876E2"/>
    <w:p w14:paraId="64306A7A">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608F119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E8B51F">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4B42E19A">
      <w:pPr>
        <w:tabs>
          <w:tab w:val="left" w:pos="3544"/>
        </w:tabs>
        <w:spacing w:line="360" w:lineRule="auto"/>
        <w:outlineLvl w:val="0"/>
        <w:rPr>
          <w:rFonts w:hint="eastAsia" w:ascii="仿宋" w:hAnsi="仿宋" w:eastAsia="仿宋" w:cs="仿宋"/>
          <w:b/>
          <w:sz w:val="32"/>
          <w:szCs w:val="32"/>
        </w:rPr>
      </w:pPr>
    </w:p>
    <w:p w14:paraId="583637BC">
      <w:pPr>
        <w:tabs>
          <w:tab w:val="left" w:pos="3544"/>
        </w:tabs>
        <w:spacing w:line="360" w:lineRule="auto"/>
        <w:outlineLvl w:val="0"/>
        <w:rPr>
          <w:rFonts w:hint="eastAsia" w:ascii="仿宋" w:hAnsi="仿宋" w:eastAsia="仿宋" w:cs="仿宋"/>
          <w:b/>
          <w:sz w:val="32"/>
          <w:szCs w:val="32"/>
        </w:rPr>
      </w:pPr>
    </w:p>
    <w:p w14:paraId="17A431A2">
      <w:pPr>
        <w:tabs>
          <w:tab w:val="left" w:pos="3544"/>
        </w:tabs>
        <w:spacing w:line="360" w:lineRule="auto"/>
        <w:outlineLvl w:val="0"/>
        <w:rPr>
          <w:rFonts w:hint="eastAsia" w:ascii="仿宋" w:hAnsi="仿宋" w:eastAsia="仿宋" w:cs="仿宋"/>
          <w:b/>
          <w:sz w:val="32"/>
          <w:szCs w:val="32"/>
        </w:rPr>
      </w:pPr>
    </w:p>
    <w:p w14:paraId="2FD2A63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06D0793B">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w:t>
      </w:r>
      <w:r>
        <w:rPr>
          <w:rFonts w:hint="eastAsia" w:ascii="仿宋" w:hAnsi="仿宋" w:eastAsia="仿宋"/>
          <w:b/>
          <w:bCs/>
          <w:sz w:val="28"/>
          <w:szCs w:val="36"/>
          <w:lang w:val="en-US" w:eastAsia="zh-CN"/>
        </w:rPr>
        <w:t>应答</w:t>
      </w:r>
      <w:r>
        <w:rPr>
          <w:rFonts w:hint="eastAsia" w:ascii="仿宋" w:hAnsi="仿宋" w:eastAsia="仿宋"/>
          <w:b/>
          <w:bCs/>
          <w:sz w:val="28"/>
          <w:szCs w:val="36"/>
        </w:rPr>
        <w:t>表</w:t>
      </w:r>
    </w:p>
    <w:p w14:paraId="6C90DBF3">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4631A8ED">
      <w:pPr>
        <w:tabs>
          <w:tab w:val="left" w:pos="3544"/>
        </w:tabs>
        <w:spacing w:line="360" w:lineRule="auto"/>
        <w:rPr>
          <w:rFonts w:ascii="仿宋" w:hAnsi="仿宋" w:eastAsia="仿宋"/>
          <w:sz w:val="22"/>
        </w:rPr>
      </w:pPr>
      <w:r>
        <w:rPr>
          <w:rFonts w:ascii="仿宋" w:hAnsi="仿宋" w:eastAsia="仿宋"/>
          <w:sz w:val="22"/>
        </w:rPr>
        <w:t>项目名称：</w:t>
      </w:r>
    </w:p>
    <w:p w14:paraId="1AD37A4A">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9"/>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3CFB74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19043B1">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16DDC78A">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57263A66">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响应文件</w:t>
            </w:r>
            <w:r>
              <w:rPr>
                <w:rFonts w:hint="eastAsia" w:ascii="仿宋" w:hAnsi="仿宋" w:eastAsia="仿宋"/>
                <w:b/>
                <w:sz w:val="24"/>
              </w:rPr>
              <w:t>情况</w:t>
            </w:r>
          </w:p>
        </w:tc>
        <w:tc>
          <w:tcPr>
            <w:tcW w:w="1240" w:type="dxa"/>
            <w:tcMar>
              <w:top w:w="57" w:type="dxa"/>
              <w:left w:w="57" w:type="dxa"/>
              <w:bottom w:w="57" w:type="dxa"/>
              <w:right w:w="57" w:type="dxa"/>
            </w:tcMar>
            <w:vAlign w:val="center"/>
          </w:tcPr>
          <w:p w14:paraId="69361D8F">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219399DA">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020D3C9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D571C5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DF323E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CD979A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9B1B16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C3D071F">
            <w:pPr>
              <w:adjustRightInd w:val="0"/>
              <w:snapToGrid w:val="0"/>
              <w:spacing w:line="440" w:lineRule="exact"/>
              <w:rPr>
                <w:rFonts w:ascii="仿宋" w:hAnsi="仿宋" w:eastAsia="仿宋"/>
                <w:sz w:val="24"/>
              </w:rPr>
            </w:pPr>
          </w:p>
        </w:tc>
      </w:tr>
      <w:tr w14:paraId="2DB062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39FD64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306BCC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E0AC60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679B84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09D53A5">
            <w:pPr>
              <w:adjustRightInd w:val="0"/>
              <w:snapToGrid w:val="0"/>
              <w:spacing w:line="440" w:lineRule="exact"/>
              <w:rPr>
                <w:rFonts w:ascii="仿宋" w:hAnsi="仿宋" w:eastAsia="仿宋"/>
                <w:sz w:val="24"/>
              </w:rPr>
            </w:pPr>
          </w:p>
        </w:tc>
      </w:tr>
      <w:tr w14:paraId="094803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DA2F8E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5775E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732F63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3D7EA4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CBB850F">
            <w:pPr>
              <w:adjustRightInd w:val="0"/>
              <w:snapToGrid w:val="0"/>
              <w:spacing w:line="440" w:lineRule="exact"/>
              <w:rPr>
                <w:rFonts w:ascii="仿宋" w:hAnsi="仿宋" w:eastAsia="仿宋"/>
                <w:sz w:val="24"/>
              </w:rPr>
            </w:pPr>
          </w:p>
        </w:tc>
      </w:tr>
      <w:tr w14:paraId="33A888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A7A990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E36473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D73D06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E702F5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CBE6EE8">
            <w:pPr>
              <w:adjustRightInd w:val="0"/>
              <w:snapToGrid w:val="0"/>
              <w:spacing w:line="440" w:lineRule="exact"/>
              <w:rPr>
                <w:rFonts w:ascii="仿宋" w:hAnsi="仿宋" w:eastAsia="仿宋"/>
                <w:sz w:val="24"/>
              </w:rPr>
            </w:pPr>
          </w:p>
        </w:tc>
      </w:tr>
      <w:tr w14:paraId="3FDE40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2A4133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D0EFFA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769AC4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1EEBAE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043B603">
            <w:pPr>
              <w:adjustRightInd w:val="0"/>
              <w:snapToGrid w:val="0"/>
              <w:spacing w:line="440" w:lineRule="exact"/>
              <w:rPr>
                <w:rFonts w:ascii="仿宋" w:hAnsi="仿宋" w:eastAsia="仿宋"/>
                <w:sz w:val="24"/>
              </w:rPr>
            </w:pPr>
          </w:p>
        </w:tc>
      </w:tr>
      <w:tr w14:paraId="56F387A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E6FB77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12E929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DC3537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773705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19CC28F">
            <w:pPr>
              <w:adjustRightInd w:val="0"/>
              <w:snapToGrid w:val="0"/>
              <w:spacing w:line="440" w:lineRule="exact"/>
              <w:rPr>
                <w:rFonts w:ascii="仿宋" w:hAnsi="仿宋" w:eastAsia="仿宋"/>
                <w:sz w:val="24"/>
              </w:rPr>
            </w:pPr>
          </w:p>
        </w:tc>
      </w:tr>
      <w:tr w14:paraId="17447C5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994A56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8C77F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0F3D0C7">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B4E1A3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0ACE504">
            <w:pPr>
              <w:adjustRightInd w:val="0"/>
              <w:snapToGrid w:val="0"/>
              <w:spacing w:line="440" w:lineRule="exact"/>
              <w:rPr>
                <w:rFonts w:ascii="仿宋" w:hAnsi="仿宋" w:eastAsia="仿宋"/>
                <w:sz w:val="24"/>
              </w:rPr>
            </w:pPr>
          </w:p>
        </w:tc>
      </w:tr>
      <w:tr w14:paraId="76E8CF9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200991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F125FF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C6AEF6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F9FEA5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BFF60B1">
            <w:pPr>
              <w:adjustRightInd w:val="0"/>
              <w:snapToGrid w:val="0"/>
              <w:spacing w:line="440" w:lineRule="exact"/>
              <w:rPr>
                <w:rFonts w:ascii="仿宋" w:hAnsi="仿宋" w:eastAsia="仿宋"/>
                <w:sz w:val="24"/>
              </w:rPr>
            </w:pPr>
          </w:p>
        </w:tc>
      </w:tr>
      <w:tr w14:paraId="40CA7E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B11254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C8DC43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52B3E2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EA52219">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F37F5FB">
            <w:pPr>
              <w:adjustRightInd w:val="0"/>
              <w:snapToGrid w:val="0"/>
              <w:spacing w:line="440" w:lineRule="exact"/>
              <w:rPr>
                <w:rFonts w:ascii="仿宋" w:hAnsi="仿宋" w:eastAsia="仿宋"/>
                <w:sz w:val="24"/>
              </w:rPr>
            </w:pPr>
          </w:p>
        </w:tc>
      </w:tr>
      <w:tr w14:paraId="4478DDF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5ABF64">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1C7D3A92">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44A15C86">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02DB862A">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1BD43B59">
            <w:pPr>
              <w:adjustRightInd w:val="0"/>
              <w:snapToGrid w:val="0"/>
              <w:spacing w:line="440" w:lineRule="exact"/>
              <w:rPr>
                <w:rFonts w:ascii="仿宋" w:hAnsi="仿宋" w:eastAsia="仿宋"/>
                <w:sz w:val="24"/>
              </w:rPr>
            </w:pPr>
            <w:r>
              <w:rPr>
                <w:rFonts w:hint="eastAsia" w:ascii="仿宋" w:hAnsi="仿宋" w:eastAsia="仿宋"/>
                <w:sz w:val="24"/>
              </w:rPr>
              <w:t>……</w:t>
            </w:r>
          </w:p>
        </w:tc>
      </w:tr>
    </w:tbl>
    <w:p w14:paraId="6ECDD31A">
      <w:pPr>
        <w:rPr>
          <w:rFonts w:ascii="仿宋" w:hAnsi="仿宋" w:eastAsia="仿宋"/>
          <w:b/>
          <w:szCs w:val="21"/>
        </w:rPr>
      </w:pPr>
    </w:p>
    <w:p w14:paraId="73595383">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中 第三章 商务要求及其它要求。</w:t>
      </w:r>
    </w:p>
    <w:p w14:paraId="17356695">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情况：指在</w:t>
      </w:r>
      <w:r>
        <w:rPr>
          <w:rFonts w:hint="eastAsia" w:ascii="仿宋" w:hAnsi="仿宋" w:eastAsia="仿宋"/>
          <w:sz w:val="22"/>
          <w:szCs w:val="21"/>
          <w:lang w:eastAsia="zh-CN"/>
        </w:rPr>
        <w:t>磋商文件</w:t>
      </w:r>
      <w:r>
        <w:rPr>
          <w:rFonts w:hint="eastAsia" w:ascii="仿宋" w:hAnsi="仿宋" w:eastAsia="仿宋"/>
          <w:sz w:val="22"/>
          <w:szCs w:val="21"/>
        </w:rPr>
        <w:t>中对</w:t>
      </w:r>
      <w:r>
        <w:rPr>
          <w:rFonts w:hint="eastAsia" w:ascii="仿宋" w:hAnsi="仿宋" w:eastAsia="仿宋"/>
          <w:sz w:val="22"/>
          <w:szCs w:val="21"/>
          <w:lang w:eastAsia="zh-CN"/>
        </w:rPr>
        <w:t>磋商文件</w:t>
      </w:r>
      <w:r>
        <w:rPr>
          <w:rFonts w:hint="eastAsia" w:ascii="仿宋" w:hAnsi="仿宋" w:eastAsia="仿宋"/>
          <w:sz w:val="22"/>
          <w:szCs w:val="21"/>
        </w:rPr>
        <w:t xml:space="preserve"> 第三章 商务要求及其它要求的响应内容，此项如实填写，若虚假响应，自行承担后果。</w:t>
      </w:r>
    </w:p>
    <w:p w14:paraId="3740174D">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负偏离/优于</w:t>
      </w:r>
      <w:r>
        <w:rPr>
          <w:rFonts w:hint="eastAsia" w:ascii="仿宋" w:hAnsi="仿宋" w:eastAsia="仿宋"/>
          <w:sz w:val="22"/>
          <w:szCs w:val="21"/>
        </w:rPr>
        <w:t>”</w:t>
      </w:r>
      <w:r>
        <w:rPr>
          <w:rFonts w:hint="eastAsia" w:ascii="仿宋" w:hAnsi="仿宋" w:eastAsia="仿宋" w:cs="仿宋"/>
          <w:sz w:val="22"/>
          <w:szCs w:val="21"/>
        </w:rPr>
        <w:t>。</w:t>
      </w:r>
    </w:p>
    <w:p w14:paraId="70A12E29">
      <w:pPr>
        <w:pStyle w:val="6"/>
        <w:tabs>
          <w:tab w:val="left" w:pos="3544"/>
        </w:tabs>
        <w:ind w:firstLine="440" w:firstLineChars="200"/>
        <w:rPr>
          <w:rFonts w:ascii="仿宋" w:eastAsia="仿宋"/>
          <w:sz w:val="24"/>
          <w:szCs w:val="24"/>
        </w:rPr>
      </w:pPr>
      <w:r>
        <w:rPr>
          <w:rFonts w:hint="eastAsia" w:ascii="仿宋" w:hAnsi="仿宋" w:eastAsia="仿宋"/>
          <w:sz w:val="22"/>
          <w:szCs w:val="21"/>
        </w:rPr>
        <w:t>4.供应商若对磋商文件内容全部响应可不填写此表，在空表处盖章即可。</w:t>
      </w:r>
    </w:p>
    <w:p w14:paraId="320E6BDB">
      <w:pPr>
        <w:pStyle w:val="6"/>
        <w:tabs>
          <w:tab w:val="left" w:pos="3544"/>
        </w:tabs>
        <w:rPr>
          <w:rFonts w:ascii="仿宋" w:eastAsia="仿宋"/>
          <w:sz w:val="24"/>
          <w:szCs w:val="24"/>
        </w:rPr>
      </w:pPr>
    </w:p>
    <w:p w14:paraId="115969B9">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B43E98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1B4BB7">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26860ABE">
      <w:pPr>
        <w:tabs>
          <w:tab w:val="left" w:pos="3544"/>
        </w:tabs>
        <w:spacing w:line="360" w:lineRule="auto"/>
        <w:outlineLvl w:val="0"/>
        <w:rPr>
          <w:rFonts w:hint="eastAsia" w:ascii="仿宋" w:hAnsi="仿宋" w:eastAsia="仿宋" w:cs="仿宋"/>
          <w:b/>
          <w:sz w:val="32"/>
          <w:szCs w:val="32"/>
        </w:rPr>
      </w:pPr>
    </w:p>
    <w:p w14:paraId="4C25AF55">
      <w:pPr>
        <w:tabs>
          <w:tab w:val="left" w:pos="3544"/>
        </w:tabs>
        <w:spacing w:line="360" w:lineRule="auto"/>
        <w:outlineLvl w:val="0"/>
        <w:rPr>
          <w:rFonts w:hint="eastAsia" w:ascii="仿宋" w:hAnsi="仿宋" w:eastAsia="仿宋" w:cs="仿宋"/>
          <w:b/>
          <w:sz w:val="32"/>
          <w:szCs w:val="32"/>
        </w:rPr>
      </w:pPr>
    </w:p>
    <w:p w14:paraId="38FF8332">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七、</w:t>
      </w:r>
      <w:r>
        <w:rPr>
          <w:rFonts w:hint="eastAsia" w:ascii="仿宋" w:hAnsi="仿宋" w:eastAsia="仿宋" w:cs="仿宋"/>
          <w:b/>
          <w:sz w:val="32"/>
          <w:szCs w:val="32"/>
          <w:lang w:eastAsia="zh-CN"/>
        </w:rPr>
        <w:t>服务方案</w:t>
      </w:r>
    </w:p>
    <w:p w14:paraId="389507BE">
      <w:pPr>
        <w:tabs>
          <w:tab w:val="left" w:pos="3544"/>
        </w:tabs>
        <w:spacing w:line="360" w:lineRule="auto"/>
        <w:ind w:firstLine="440" w:firstLineChars="200"/>
        <w:rPr>
          <w:rFonts w:ascii="仿宋" w:hAnsi="仿宋" w:eastAsia="仿宋" w:cs="仿宋"/>
          <w:sz w:val="22"/>
        </w:rPr>
      </w:pPr>
    </w:p>
    <w:p w14:paraId="6C830A9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7D209CB">
      <w:pPr>
        <w:tabs>
          <w:tab w:val="left" w:pos="3544"/>
        </w:tabs>
        <w:spacing w:line="360" w:lineRule="auto"/>
        <w:ind w:firstLine="440" w:firstLineChars="200"/>
        <w:rPr>
          <w:rFonts w:ascii="仿宋" w:hAnsi="仿宋" w:eastAsia="仿宋" w:cs="仿宋"/>
          <w:sz w:val="22"/>
        </w:rPr>
      </w:pPr>
    </w:p>
    <w:p w14:paraId="17279790"/>
    <w:p w14:paraId="3D32259C"/>
    <w:p w14:paraId="5E86BFD8"/>
    <w:p w14:paraId="6578B22C"/>
    <w:p w14:paraId="49178EB5">
      <w:pPr>
        <w:rPr>
          <w:rFonts w:hint="eastAsia" w:ascii="仿宋" w:hAnsi="仿宋" w:eastAsia="仿宋" w:cs="仿宋"/>
          <w:b/>
          <w:sz w:val="32"/>
          <w:szCs w:val="32"/>
        </w:rPr>
      </w:pPr>
      <w:r>
        <w:rPr>
          <w:rFonts w:hint="eastAsia" w:ascii="仿宋" w:hAnsi="仿宋" w:eastAsia="仿宋" w:cs="仿宋"/>
          <w:b/>
          <w:sz w:val="32"/>
          <w:szCs w:val="32"/>
        </w:rPr>
        <w:br w:type="page"/>
      </w:r>
    </w:p>
    <w:p w14:paraId="6707A9BF">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1AA3634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343520D0">
      <w:pPr>
        <w:pStyle w:val="6"/>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5E8044FD">
      <w:pPr>
        <w:pStyle w:val="6"/>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9"/>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788B6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79A5C38D">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6AA3E2C2">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22DE87B9">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1E6C80C7">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D5BF061">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52BE378C">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03445059">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7706C49A">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0FE50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7A2F70E3">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BACA409">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5745B35E">
            <w:pPr>
              <w:spacing w:line="360" w:lineRule="auto"/>
              <w:jc w:val="center"/>
              <w:rPr>
                <w:rFonts w:ascii="仿宋" w:hAnsi="仿宋" w:eastAsia="仿宋" w:cs="仿宋"/>
                <w:sz w:val="22"/>
              </w:rPr>
            </w:pPr>
            <w:r>
              <w:rPr>
                <w:rFonts w:hint="eastAsia" w:ascii="仿宋" w:hAnsi="仿宋" w:eastAsia="仿宋" w:cs="仿宋"/>
                <w:sz w:val="22"/>
                <w:lang w:val="en-US" w:eastAsia="zh-CN"/>
              </w:rPr>
              <w:t>项目</w:t>
            </w: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75F5C01F">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37780F2D">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0B62F2B">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68A25548">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06656CF0">
            <w:pPr>
              <w:spacing w:line="360" w:lineRule="auto"/>
              <w:ind w:firstLine="12"/>
              <w:jc w:val="center"/>
              <w:rPr>
                <w:rFonts w:ascii="仿宋" w:hAnsi="仿宋" w:eastAsia="仿宋" w:cs="仿宋"/>
                <w:sz w:val="22"/>
              </w:rPr>
            </w:pPr>
          </w:p>
        </w:tc>
      </w:tr>
      <w:tr w14:paraId="18997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C7DDD50">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53178F78">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6B1441E">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79050AA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FD031BB">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38134D3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64E0F38">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62E8BA33">
            <w:pPr>
              <w:spacing w:line="360" w:lineRule="auto"/>
              <w:jc w:val="center"/>
              <w:rPr>
                <w:rFonts w:ascii="仿宋" w:hAnsi="仿宋" w:eastAsia="仿宋" w:cs="仿宋"/>
                <w:sz w:val="22"/>
              </w:rPr>
            </w:pPr>
          </w:p>
        </w:tc>
      </w:tr>
      <w:tr w14:paraId="08E01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320581B">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48C3CDF0">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3B780A3B">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3A0D638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4313CC61">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87AF42C">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FDBE085">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02F17CB">
            <w:pPr>
              <w:spacing w:line="360" w:lineRule="auto"/>
              <w:jc w:val="center"/>
              <w:rPr>
                <w:rFonts w:ascii="仿宋" w:hAnsi="仿宋" w:eastAsia="仿宋" w:cs="仿宋"/>
                <w:sz w:val="22"/>
              </w:rPr>
            </w:pPr>
          </w:p>
        </w:tc>
      </w:tr>
      <w:tr w14:paraId="24D58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22686E7">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5B7A80B">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50A661B4">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D21E24A">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C9EED12">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5243C68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2D77402">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5E5CAF09">
            <w:pPr>
              <w:spacing w:line="360" w:lineRule="auto"/>
              <w:jc w:val="center"/>
              <w:rPr>
                <w:rFonts w:ascii="仿宋" w:hAnsi="仿宋" w:eastAsia="仿宋" w:cs="仿宋"/>
                <w:sz w:val="22"/>
              </w:rPr>
            </w:pPr>
          </w:p>
        </w:tc>
      </w:tr>
      <w:tr w14:paraId="093A4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5E31021">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4E785E58">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40D83C5">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317EA76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25EBC9F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3D031AC">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0D460FB3">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75085783">
            <w:pPr>
              <w:spacing w:line="360" w:lineRule="auto"/>
              <w:jc w:val="center"/>
              <w:rPr>
                <w:rFonts w:ascii="仿宋" w:hAnsi="仿宋" w:eastAsia="仿宋" w:cs="仿宋"/>
                <w:sz w:val="22"/>
              </w:rPr>
            </w:pPr>
          </w:p>
        </w:tc>
      </w:tr>
    </w:tbl>
    <w:p w14:paraId="19400078">
      <w:pPr>
        <w:pStyle w:val="6"/>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5A2CB018">
      <w:pPr>
        <w:pStyle w:val="6"/>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1576FEAB">
      <w:pPr>
        <w:pStyle w:val="6"/>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7C1FE1E4">
      <w:pPr>
        <w:pStyle w:val="6"/>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w:t>
      </w:r>
      <w:r>
        <w:rPr>
          <w:rFonts w:hint="eastAsia" w:ascii="仿宋" w:eastAsia="仿宋" w:cs="仿宋"/>
          <w:sz w:val="22"/>
          <w:szCs w:val="22"/>
          <w:lang w:eastAsia="zh-CN"/>
        </w:rPr>
        <w:t>响应文件</w:t>
      </w:r>
      <w:r>
        <w:rPr>
          <w:rFonts w:hint="eastAsia" w:ascii="仿宋" w:eastAsia="仿宋" w:cs="仿宋"/>
          <w:sz w:val="22"/>
          <w:szCs w:val="22"/>
        </w:rPr>
        <w:t>中的具体页码。若无人员无相应履历、证书的，对应所属栏填写“/”或“无”。</w:t>
      </w:r>
    </w:p>
    <w:p w14:paraId="14526C92">
      <w:pPr>
        <w:pStyle w:val="6"/>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cols w:space="720" w:num="1"/>
          <w:docGrid w:linePitch="312" w:charSpace="0"/>
        </w:sectPr>
      </w:pPr>
    </w:p>
    <w:p w14:paraId="0F9CD65A">
      <w:pPr>
        <w:pStyle w:val="6"/>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34AB7CC5">
      <w:pPr>
        <w:pStyle w:val="6"/>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6AECBB4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92341ED">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4679051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461B1ADE">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28B9A794">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C0839C">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2E04BEAA">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5A4846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A121BBB">
            <w:pPr>
              <w:spacing w:line="360" w:lineRule="auto"/>
              <w:rPr>
                <w:rFonts w:ascii="仿宋" w:hAnsi="仿宋" w:eastAsia="仿宋" w:cs="仿宋"/>
                <w:sz w:val="22"/>
              </w:rPr>
            </w:pPr>
          </w:p>
        </w:tc>
        <w:tc>
          <w:tcPr>
            <w:tcW w:w="900" w:type="pct"/>
            <w:vAlign w:val="center"/>
          </w:tcPr>
          <w:p w14:paraId="4C2D7BA0">
            <w:pPr>
              <w:spacing w:line="360" w:lineRule="auto"/>
              <w:rPr>
                <w:rFonts w:ascii="仿宋" w:hAnsi="仿宋" w:eastAsia="仿宋" w:cs="仿宋"/>
                <w:sz w:val="22"/>
              </w:rPr>
            </w:pPr>
          </w:p>
        </w:tc>
        <w:tc>
          <w:tcPr>
            <w:tcW w:w="900" w:type="pct"/>
            <w:vAlign w:val="center"/>
          </w:tcPr>
          <w:p w14:paraId="152E925B">
            <w:pPr>
              <w:spacing w:line="360" w:lineRule="auto"/>
              <w:rPr>
                <w:rFonts w:ascii="仿宋" w:hAnsi="仿宋" w:eastAsia="仿宋" w:cs="仿宋"/>
                <w:sz w:val="22"/>
              </w:rPr>
            </w:pPr>
          </w:p>
        </w:tc>
        <w:tc>
          <w:tcPr>
            <w:tcW w:w="900" w:type="pct"/>
            <w:vAlign w:val="center"/>
          </w:tcPr>
          <w:p w14:paraId="0CAE778B">
            <w:pPr>
              <w:spacing w:line="360" w:lineRule="auto"/>
              <w:rPr>
                <w:rFonts w:ascii="仿宋" w:hAnsi="仿宋" w:eastAsia="仿宋" w:cs="仿宋"/>
                <w:sz w:val="22"/>
              </w:rPr>
            </w:pPr>
          </w:p>
        </w:tc>
        <w:tc>
          <w:tcPr>
            <w:tcW w:w="900" w:type="pct"/>
            <w:vAlign w:val="center"/>
          </w:tcPr>
          <w:p w14:paraId="560BA242">
            <w:pPr>
              <w:spacing w:line="360" w:lineRule="auto"/>
              <w:rPr>
                <w:rFonts w:ascii="仿宋" w:hAnsi="仿宋" w:eastAsia="仿宋" w:cs="仿宋"/>
                <w:sz w:val="22"/>
              </w:rPr>
            </w:pPr>
          </w:p>
        </w:tc>
        <w:tc>
          <w:tcPr>
            <w:tcW w:w="900" w:type="pct"/>
            <w:vAlign w:val="center"/>
          </w:tcPr>
          <w:p w14:paraId="3F117FA1">
            <w:pPr>
              <w:spacing w:line="360" w:lineRule="auto"/>
              <w:rPr>
                <w:rFonts w:ascii="仿宋" w:hAnsi="仿宋" w:eastAsia="仿宋" w:cs="仿宋"/>
                <w:sz w:val="22"/>
              </w:rPr>
            </w:pPr>
          </w:p>
        </w:tc>
      </w:tr>
      <w:tr w14:paraId="0B67A5C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0E5BFCB8">
            <w:pPr>
              <w:spacing w:line="360" w:lineRule="auto"/>
              <w:rPr>
                <w:rFonts w:ascii="仿宋" w:hAnsi="仿宋" w:eastAsia="仿宋" w:cs="仿宋"/>
                <w:sz w:val="22"/>
              </w:rPr>
            </w:pPr>
          </w:p>
        </w:tc>
        <w:tc>
          <w:tcPr>
            <w:tcW w:w="900" w:type="pct"/>
            <w:vAlign w:val="center"/>
          </w:tcPr>
          <w:p w14:paraId="7F8DD991">
            <w:pPr>
              <w:spacing w:line="360" w:lineRule="auto"/>
              <w:rPr>
                <w:rFonts w:ascii="仿宋" w:hAnsi="仿宋" w:eastAsia="仿宋" w:cs="仿宋"/>
                <w:sz w:val="22"/>
              </w:rPr>
            </w:pPr>
          </w:p>
        </w:tc>
        <w:tc>
          <w:tcPr>
            <w:tcW w:w="900" w:type="pct"/>
            <w:vAlign w:val="center"/>
          </w:tcPr>
          <w:p w14:paraId="4C93ECBF">
            <w:pPr>
              <w:spacing w:line="360" w:lineRule="auto"/>
              <w:rPr>
                <w:rFonts w:ascii="仿宋" w:hAnsi="仿宋" w:eastAsia="仿宋" w:cs="仿宋"/>
                <w:sz w:val="22"/>
              </w:rPr>
            </w:pPr>
          </w:p>
        </w:tc>
        <w:tc>
          <w:tcPr>
            <w:tcW w:w="900" w:type="pct"/>
            <w:vAlign w:val="center"/>
          </w:tcPr>
          <w:p w14:paraId="6BD8969F">
            <w:pPr>
              <w:spacing w:line="360" w:lineRule="auto"/>
              <w:rPr>
                <w:rFonts w:ascii="仿宋" w:hAnsi="仿宋" w:eastAsia="仿宋" w:cs="仿宋"/>
                <w:sz w:val="22"/>
              </w:rPr>
            </w:pPr>
          </w:p>
        </w:tc>
        <w:tc>
          <w:tcPr>
            <w:tcW w:w="900" w:type="pct"/>
            <w:vAlign w:val="center"/>
          </w:tcPr>
          <w:p w14:paraId="7961D2D9">
            <w:pPr>
              <w:spacing w:line="360" w:lineRule="auto"/>
              <w:rPr>
                <w:rFonts w:ascii="仿宋" w:hAnsi="仿宋" w:eastAsia="仿宋" w:cs="仿宋"/>
                <w:sz w:val="22"/>
              </w:rPr>
            </w:pPr>
          </w:p>
        </w:tc>
        <w:tc>
          <w:tcPr>
            <w:tcW w:w="900" w:type="pct"/>
            <w:vAlign w:val="center"/>
          </w:tcPr>
          <w:p w14:paraId="6EAE901F">
            <w:pPr>
              <w:spacing w:line="360" w:lineRule="auto"/>
              <w:rPr>
                <w:rFonts w:ascii="仿宋" w:hAnsi="仿宋" w:eastAsia="仿宋" w:cs="仿宋"/>
                <w:sz w:val="22"/>
              </w:rPr>
            </w:pPr>
          </w:p>
        </w:tc>
      </w:tr>
      <w:tr w14:paraId="293BE26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2D8B3D08">
            <w:pPr>
              <w:spacing w:line="360" w:lineRule="auto"/>
              <w:rPr>
                <w:rFonts w:ascii="仿宋" w:hAnsi="仿宋" w:eastAsia="仿宋" w:cs="仿宋"/>
                <w:sz w:val="22"/>
              </w:rPr>
            </w:pPr>
          </w:p>
        </w:tc>
        <w:tc>
          <w:tcPr>
            <w:tcW w:w="900" w:type="pct"/>
            <w:vAlign w:val="center"/>
          </w:tcPr>
          <w:p w14:paraId="3A3F9F0C">
            <w:pPr>
              <w:spacing w:line="360" w:lineRule="auto"/>
              <w:rPr>
                <w:rFonts w:ascii="仿宋" w:hAnsi="仿宋" w:eastAsia="仿宋" w:cs="仿宋"/>
                <w:sz w:val="22"/>
              </w:rPr>
            </w:pPr>
          </w:p>
        </w:tc>
        <w:tc>
          <w:tcPr>
            <w:tcW w:w="900" w:type="pct"/>
            <w:vAlign w:val="center"/>
          </w:tcPr>
          <w:p w14:paraId="1CB39E82">
            <w:pPr>
              <w:spacing w:line="360" w:lineRule="auto"/>
              <w:rPr>
                <w:rFonts w:ascii="仿宋" w:hAnsi="仿宋" w:eastAsia="仿宋" w:cs="仿宋"/>
                <w:sz w:val="22"/>
              </w:rPr>
            </w:pPr>
          </w:p>
        </w:tc>
        <w:tc>
          <w:tcPr>
            <w:tcW w:w="900" w:type="pct"/>
            <w:vAlign w:val="center"/>
          </w:tcPr>
          <w:p w14:paraId="30BF17DC">
            <w:pPr>
              <w:spacing w:line="360" w:lineRule="auto"/>
              <w:rPr>
                <w:rFonts w:ascii="仿宋" w:hAnsi="仿宋" w:eastAsia="仿宋" w:cs="仿宋"/>
                <w:sz w:val="22"/>
              </w:rPr>
            </w:pPr>
          </w:p>
        </w:tc>
        <w:tc>
          <w:tcPr>
            <w:tcW w:w="900" w:type="pct"/>
            <w:vAlign w:val="center"/>
          </w:tcPr>
          <w:p w14:paraId="39B4E01B">
            <w:pPr>
              <w:spacing w:line="360" w:lineRule="auto"/>
              <w:rPr>
                <w:rFonts w:ascii="仿宋" w:hAnsi="仿宋" w:eastAsia="仿宋" w:cs="仿宋"/>
                <w:sz w:val="22"/>
              </w:rPr>
            </w:pPr>
          </w:p>
        </w:tc>
        <w:tc>
          <w:tcPr>
            <w:tcW w:w="900" w:type="pct"/>
            <w:vAlign w:val="center"/>
          </w:tcPr>
          <w:p w14:paraId="797DA5A7">
            <w:pPr>
              <w:spacing w:line="360" w:lineRule="auto"/>
              <w:rPr>
                <w:rFonts w:ascii="仿宋" w:hAnsi="仿宋" w:eastAsia="仿宋" w:cs="仿宋"/>
                <w:sz w:val="22"/>
              </w:rPr>
            </w:pPr>
          </w:p>
        </w:tc>
      </w:tr>
    </w:tbl>
    <w:p w14:paraId="0A518C64">
      <w:pPr>
        <w:pStyle w:val="6"/>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02D01B54">
      <w:pPr>
        <w:pStyle w:val="6"/>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7BE2A94A">
      <w:pPr>
        <w:pStyle w:val="6"/>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w:t>
      </w:r>
      <w:r>
        <w:rPr>
          <w:rFonts w:hint="eastAsia" w:ascii="仿宋" w:eastAsia="仿宋" w:cs="仿宋"/>
          <w:bCs/>
          <w:sz w:val="22"/>
          <w:szCs w:val="22"/>
          <w:lang w:eastAsia="zh-CN"/>
        </w:rPr>
        <w:t>响应文件</w:t>
      </w:r>
      <w:r>
        <w:rPr>
          <w:rFonts w:hint="eastAsia" w:ascii="仿宋" w:eastAsia="仿宋" w:cs="仿宋"/>
          <w:bCs/>
          <w:sz w:val="22"/>
          <w:szCs w:val="22"/>
        </w:rPr>
        <w:t>中的具体页码。</w:t>
      </w:r>
    </w:p>
    <w:p w14:paraId="081005B7">
      <w:pPr>
        <w:pStyle w:val="6"/>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070C3C1E">
      <w:pPr>
        <w:pStyle w:val="6"/>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DA714CC">
      <w:pPr>
        <w:rPr>
          <w:rFonts w:hint="eastAsia" w:ascii="仿宋" w:hAnsi="仿宋" w:eastAsia="仿宋" w:cs="仿宋"/>
          <w:b/>
          <w:sz w:val="22"/>
        </w:rPr>
      </w:pPr>
      <w:r>
        <w:rPr>
          <w:rFonts w:hint="eastAsia" w:ascii="仿宋" w:hAnsi="仿宋" w:eastAsia="仿宋" w:cs="仿宋"/>
          <w:b/>
          <w:sz w:val="22"/>
        </w:rPr>
        <w:br w:type="page"/>
      </w:r>
    </w:p>
    <w:p w14:paraId="3C4EFF9C">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eastAsia="仿宋" w:cs="仿宋"/>
          <w:bCs/>
          <w:sz w:val="24"/>
          <w:szCs w:val="24"/>
        </w:rPr>
        <w:t>（如有）</w:t>
      </w:r>
    </w:p>
    <w:p w14:paraId="66779768">
      <w:pPr>
        <w:pStyle w:val="6"/>
        <w:topLinePunct/>
        <w:snapToGrid w:val="0"/>
        <w:spacing w:before="120" w:after="120" w:line="360" w:lineRule="auto"/>
        <w:ind w:left="-120" w:leftChars="-57" w:firstLine="550" w:firstLineChars="250"/>
        <w:contextualSpacing/>
        <w:jc w:val="left"/>
        <w:rPr>
          <w:rFonts w:hint="eastAsia" w:ascii="仿宋" w:eastAsia="仿宋" w:cs="仿宋"/>
          <w:sz w:val="22"/>
          <w:szCs w:val="22"/>
          <w:lang w:eastAsia="zh-CN"/>
        </w:rPr>
        <w:sectPr>
          <w:headerReference r:id="rId8" w:type="first"/>
          <w:footerReference r:id="rId9" w:type="first"/>
          <w:pgSz w:w="11906" w:h="16838"/>
          <w:pgMar w:top="1418" w:right="1797" w:bottom="1418" w:left="1797" w:header="851" w:footer="992" w:gutter="0"/>
          <w:cols w:space="720" w:num="1"/>
          <w:docGrid w:linePitch="312" w:charSpace="0"/>
        </w:sectPr>
      </w:pPr>
      <w:r>
        <w:rPr>
          <w:rFonts w:hint="eastAsia" w:ascii="仿宋" w:eastAsia="仿宋" w:cs="仿宋"/>
          <w:sz w:val="22"/>
          <w:szCs w:val="22"/>
          <w:lang w:eastAsia="zh-CN"/>
        </w:rPr>
        <w:t>（</w:t>
      </w:r>
      <w:r>
        <w:rPr>
          <w:rFonts w:hint="eastAsia" w:ascii="仿宋" w:eastAsia="仿宋" w:cs="仿宋"/>
          <w:sz w:val="22"/>
          <w:szCs w:val="22"/>
          <w:lang w:val="en-US" w:eastAsia="zh-CN"/>
        </w:rPr>
        <w:t>注：供应商根据自身情况提供响应证明材料</w:t>
      </w:r>
      <w:r>
        <w:rPr>
          <w:rFonts w:hint="eastAsia" w:ascii="仿宋" w:eastAsia="仿宋" w:cs="仿宋"/>
          <w:sz w:val="22"/>
          <w:szCs w:val="22"/>
          <w:lang w:eastAsia="zh-CN"/>
        </w:rPr>
        <w:t>）</w:t>
      </w:r>
    </w:p>
    <w:p w14:paraId="7135E68F">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9、承诺书</w:t>
      </w:r>
    </w:p>
    <w:p w14:paraId="67E744CB">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28E1FDCF">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磋商文件</w:t>
      </w:r>
      <w:r>
        <w:rPr>
          <w:rFonts w:hint="eastAsia" w:ascii="仿宋" w:eastAsia="仿宋" w:cs="仿宋"/>
          <w:sz w:val="22"/>
          <w:szCs w:val="22"/>
        </w:rPr>
        <w:t>中的相关规定，我单位在此承诺：</w:t>
      </w:r>
    </w:p>
    <w:p w14:paraId="02A7DA61">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参与磋商</w:t>
      </w:r>
      <w:r>
        <w:rPr>
          <w:rFonts w:hint="eastAsia" w:ascii="仿宋" w:eastAsia="仿宋" w:cs="仿宋"/>
          <w:sz w:val="22"/>
          <w:szCs w:val="22"/>
        </w:rPr>
        <w:t>。</w:t>
      </w:r>
    </w:p>
    <w:p w14:paraId="61CA904D">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磋商</w:t>
      </w:r>
      <w:r>
        <w:rPr>
          <w:rFonts w:hint="eastAsia" w:ascii="仿宋" w:eastAsia="仿宋" w:cs="仿宋"/>
          <w:sz w:val="22"/>
          <w:szCs w:val="22"/>
        </w:rPr>
        <w:t>报价在合同执行过程中是固定不变的，不受外汇汇率及市场价格变化的影响。</w:t>
      </w:r>
    </w:p>
    <w:p w14:paraId="00F7F2CC">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eastAsia="zh-CN"/>
        </w:rPr>
        <w:t>响应文件</w:t>
      </w:r>
      <w:r>
        <w:rPr>
          <w:rFonts w:hint="eastAsia" w:ascii="仿宋" w:eastAsia="仿宋" w:cs="仿宋"/>
          <w:sz w:val="22"/>
          <w:szCs w:val="22"/>
        </w:rPr>
        <w:t>中提供的资料均真实有效。</w:t>
      </w:r>
    </w:p>
    <w:p w14:paraId="414F6813">
      <w:pPr>
        <w:pStyle w:val="6"/>
        <w:tabs>
          <w:tab w:val="left" w:pos="3544"/>
        </w:tabs>
        <w:spacing w:line="360" w:lineRule="auto"/>
        <w:ind w:firstLine="440" w:firstLineChars="200"/>
        <w:rPr>
          <w:rFonts w:ascii="仿宋" w:eastAsia="仿宋" w:cs="仿宋"/>
          <w:sz w:val="22"/>
          <w:szCs w:val="22"/>
        </w:rPr>
      </w:pPr>
    </w:p>
    <w:p w14:paraId="50C875EF">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7FF5FDF2">
      <w:pPr>
        <w:spacing w:line="360" w:lineRule="auto"/>
        <w:rPr>
          <w:rFonts w:ascii="仿宋" w:hAnsi="仿宋" w:eastAsia="仿宋" w:cs="仿宋"/>
          <w:sz w:val="22"/>
        </w:rPr>
      </w:pPr>
    </w:p>
    <w:p w14:paraId="14409223">
      <w:pPr>
        <w:spacing w:line="360" w:lineRule="auto"/>
        <w:rPr>
          <w:rFonts w:ascii="仿宋" w:hAnsi="仿宋" w:eastAsia="仿宋" w:cs="仿宋"/>
          <w:sz w:val="22"/>
        </w:rPr>
      </w:pPr>
    </w:p>
    <w:p w14:paraId="3C44EA4A">
      <w:pPr>
        <w:spacing w:line="360" w:lineRule="auto"/>
        <w:rPr>
          <w:rFonts w:ascii="仿宋" w:hAnsi="仿宋" w:eastAsia="仿宋" w:cs="仿宋"/>
          <w:sz w:val="22"/>
        </w:rPr>
      </w:pPr>
    </w:p>
    <w:p w14:paraId="6B1F708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0E923E9">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0692E6B9">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7644B29C">
      <w:pPr>
        <w:pStyle w:val="6"/>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18290589">
      <w:pPr>
        <w:pStyle w:val="6"/>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15C0B301">
      <w:pPr>
        <w:pStyle w:val="6"/>
        <w:tabs>
          <w:tab w:val="left" w:pos="3544"/>
        </w:tabs>
        <w:spacing w:line="360" w:lineRule="auto"/>
        <w:jc w:val="center"/>
        <w:rPr>
          <w:rFonts w:ascii="仿宋" w:eastAsia="仿宋" w:cs="仿宋"/>
          <w:b/>
          <w:sz w:val="28"/>
          <w:szCs w:val="24"/>
        </w:rPr>
      </w:pPr>
      <w:bookmarkStart w:id="0" w:name="_Toc72309737"/>
      <w:bookmarkStart w:id="1" w:name="_Toc71298353"/>
      <w:bookmarkStart w:id="2" w:name="_Toc72310106"/>
      <w:r>
        <w:rPr>
          <w:rFonts w:hint="eastAsia" w:ascii="仿宋" w:eastAsia="仿宋" w:cs="仿宋"/>
          <w:b/>
          <w:sz w:val="28"/>
          <w:szCs w:val="24"/>
        </w:rPr>
        <w:t>陕西省政府采购供应商拒绝政府采购领域商业贿赂承诺书</w:t>
      </w:r>
      <w:bookmarkEnd w:id="0"/>
      <w:bookmarkEnd w:id="1"/>
      <w:bookmarkEnd w:id="2"/>
    </w:p>
    <w:p w14:paraId="4D3A61D7"/>
    <w:p w14:paraId="6807ABC3">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0BCA38D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0EBFEB5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5E5AA4DF">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44BAC7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0F9AF8A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0B43D1C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4A59F779">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33F939D9">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52158BD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1156D570">
      <w:pPr>
        <w:tabs>
          <w:tab w:val="left" w:pos="3544"/>
        </w:tabs>
        <w:spacing w:line="360" w:lineRule="auto"/>
        <w:ind w:firstLine="330" w:firstLineChars="150"/>
        <w:rPr>
          <w:rFonts w:ascii="仿宋" w:hAnsi="仿宋" w:eastAsia="仿宋" w:cs="仿宋"/>
          <w:sz w:val="22"/>
        </w:rPr>
      </w:pPr>
    </w:p>
    <w:p w14:paraId="201A2AB9">
      <w:pPr>
        <w:pStyle w:val="6"/>
        <w:tabs>
          <w:tab w:val="left" w:pos="3544"/>
        </w:tabs>
        <w:spacing w:line="360" w:lineRule="auto"/>
        <w:rPr>
          <w:rFonts w:ascii="仿宋" w:eastAsia="仿宋" w:cs="仿宋"/>
          <w:sz w:val="22"/>
          <w:szCs w:val="22"/>
        </w:rPr>
      </w:pPr>
    </w:p>
    <w:p w14:paraId="7CE7761F">
      <w:pPr>
        <w:pStyle w:val="6"/>
        <w:tabs>
          <w:tab w:val="left" w:pos="3544"/>
        </w:tabs>
        <w:spacing w:line="360" w:lineRule="auto"/>
        <w:rPr>
          <w:rFonts w:ascii="仿宋" w:eastAsia="仿宋" w:cs="仿宋"/>
          <w:sz w:val="22"/>
          <w:szCs w:val="22"/>
        </w:rPr>
      </w:pPr>
    </w:p>
    <w:p w14:paraId="2734850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E77BD4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4D78768E">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32447CEE">
      <w:pPr>
        <w:pStyle w:val="15"/>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BC50C">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7DC3C6C8">
                              <w:pPr>
                                <w:pStyle w:val="2"/>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7DC3C6C8">
                        <w:pPr>
                          <w:pStyle w:val="2"/>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147A3">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CF1F8">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1E2CF">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2340C">
    <w:pPr>
      <w:pStyle w:val="7"/>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0F62B9"/>
    <w:rsid w:val="706A4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qFormat/>
    <w:uiPriority w:val="1"/>
    <w:pPr>
      <w:spacing w:before="61"/>
      <w:ind w:left="679"/>
      <w:outlineLvl w:val="0"/>
    </w:pPr>
    <w:rPr>
      <w:rFonts w:ascii="宋体" w:hAnsi="宋体" w:eastAsia="宋体"/>
      <w:b/>
      <w:bCs/>
      <w:sz w:val="28"/>
      <w:szCs w:val="28"/>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 w:type="paragraph" w:styleId="5">
    <w:name w:val="Body Text"/>
    <w:basedOn w:val="1"/>
    <w:qFormat/>
    <w:uiPriority w:val="1"/>
    <w:pPr>
      <w:ind w:left="120" w:firstLine="559"/>
    </w:pPr>
    <w:rPr>
      <w:rFonts w:ascii="宋体" w:hAnsi="宋体" w:eastAsia="宋体"/>
      <w:sz w:val="28"/>
      <w:szCs w:val="28"/>
    </w:rPr>
  </w:style>
  <w:style w:type="paragraph" w:styleId="6">
    <w:name w:val="Plain Text"/>
    <w:basedOn w:val="1"/>
    <w:qFormat/>
    <w:uiPriority w:val="0"/>
    <w:rPr>
      <w:rFonts w:ascii="Arial" w:hAnsi="仿宋" w:eastAsia="宋体" w:cs="Times New Roman"/>
      <w:kern w:val="0"/>
      <w:sz w:val="20"/>
      <w:szCs w:val="21"/>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纯文本1"/>
    <w:basedOn w:val="1"/>
    <w:qFormat/>
    <w:uiPriority w:val="0"/>
    <w:rPr>
      <w:rFonts w:ascii="宋体" w:hAnsi="Courier New" w:eastAsia="宋体" w:cs="Courier New"/>
      <w:szCs w:val="21"/>
    </w:rPr>
  </w:style>
  <w:style w:type="paragraph" w:customStyle="1" w:styleId="14">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5990</Words>
  <Characters>6117</Characters>
  <Lines>0</Lines>
  <Paragraphs>0</Paragraphs>
  <TotalTime>0</TotalTime>
  <ScaleCrop>false</ScaleCrop>
  <LinksUpToDate>false</LinksUpToDate>
  <CharactersWithSpaces>6836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晨之露珠</cp:lastModifiedBy>
  <dcterms:modified xsi:type="dcterms:W3CDTF">2025-01-12T09:11:48Z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eyJoZGlkIjoiNDQ4YmU2NjUxM2Q0NGEzZTBmNjc2M2M3ZWQwZDdkZmUiLCJ1c2VySWQiOiIzMDQ5Mzg4NjIifQ==</vt:lpwstr>
  </property>
  <property fmtid="{D5CDD505-2E9C-101B-9397-08002B2CF9AE}" pid="4" name="ICV">
    <vt:lpwstr>E8E09BE77D744157B0F0CCE466AED235_12</vt:lpwstr>
  </property>
</Properties>
</file>