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AE" w:rsidRDefault="006D37AE" w:rsidP="006D37AE">
      <w:pPr>
        <w:spacing w:line="360" w:lineRule="auto"/>
        <w:jc w:val="center"/>
        <w:rPr>
          <w:b/>
          <w:sz w:val="32"/>
          <w:szCs w:val="32"/>
        </w:rPr>
      </w:pPr>
    </w:p>
    <w:p w:rsidR="006D37AE" w:rsidRDefault="006D37AE" w:rsidP="006D37AE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其他资料</w:t>
      </w:r>
    </w:p>
    <w:p w:rsidR="006D37AE" w:rsidRDefault="006D37AE" w:rsidP="006D37AE">
      <w:pPr>
        <w:pStyle w:val="a3"/>
      </w:pPr>
    </w:p>
    <w:p w:rsidR="006D37AE" w:rsidRDefault="006D37AE" w:rsidP="006D37AE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1.</w:t>
      </w:r>
      <w:r>
        <w:rPr>
          <w:rFonts w:hint="eastAsia"/>
          <w:szCs w:val="21"/>
          <w:lang w:val="zh-CN"/>
        </w:rPr>
        <w:t>中小企业声明函（</w:t>
      </w:r>
      <w:r>
        <w:rPr>
          <w:rFonts w:hint="eastAsia"/>
          <w:bCs/>
          <w:szCs w:val="21"/>
        </w:rPr>
        <w:t>如适用，请提供，格式见</w:t>
      </w:r>
      <w:r>
        <w:rPr>
          <w:rFonts w:hint="eastAsia"/>
          <w:szCs w:val="21"/>
          <w:lang w:val="zh-CN"/>
        </w:rPr>
        <w:t>附件一）；</w:t>
      </w:r>
    </w:p>
    <w:p w:rsidR="006D37AE" w:rsidRDefault="006D37AE" w:rsidP="006D37AE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2.</w:t>
      </w:r>
      <w:r>
        <w:rPr>
          <w:rFonts w:hint="eastAsia"/>
          <w:szCs w:val="21"/>
          <w:lang w:val="zh-CN"/>
        </w:rPr>
        <w:t>残疾人福利性单位声明函（</w:t>
      </w:r>
      <w:r>
        <w:rPr>
          <w:rFonts w:hint="eastAsia"/>
          <w:bCs/>
          <w:szCs w:val="21"/>
        </w:rPr>
        <w:t>如适用，请提供，格式见</w:t>
      </w:r>
      <w:r>
        <w:rPr>
          <w:rFonts w:hint="eastAsia"/>
          <w:szCs w:val="21"/>
          <w:lang w:val="zh-CN"/>
        </w:rPr>
        <w:t>附件二）；</w:t>
      </w:r>
    </w:p>
    <w:p w:rsidR="006D37AE" w:rsidRDefault="006D37AE" w:rsidP="006D37AE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3.</w:t>
      </w:r>
      <w:r>
        <w:rPr>
          <w:rFonts w:hint="eastAsia"/>
          <w:szCs w:val="21"/>
          <w:lang w:val="zh-CN"/>
        </w:rPr>
        <w:t>监狱企业证明文件</w:t>
      </w:r>
      <w:r>
        <w:rPr>
          <w:rFonts w:hint="eastAsia"/>
          <w:bCs/>
          <w:szCs w:val="21"/>
        </w:rPr>
        <w:t>（如适用，请提供证明材料）</w:t>
      </w:r>
      <w:r>
        <w:rPr>
          <w:rFonts w:hint="eastAsia"/>
          <w:szCs w:val="21"/>
          <w:lang w:val="zh-CN"/>
        </w:rPr>
        <w:t>；</w:t>
      </w:r>
    </w:p>
    <w:p w:rsidR="006D37AE" w:rsidRDefault="006D37AE" w:rsidP="006D37AE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4.</w:t>
      </w:r>
      <w:r>
        <w:rPr>
          <w:rFonts w:hint="eastAsia"/>
          <w:szCs w:val="21"/>
          <w:lang w:val="zh-CN"/>
        </w:rPr>
        <w:t>节能产品和环境标志产品证明材料</w:t>
      </w:r>
      <w:r>
        <w:rPr>
          <w:rFonts w:hint="eastAsia"/>
          <w:bCs/>
          <w:szCs w:val="21"/>
        </w:rPr>
        <w:t>（如适用，请按招标文件</w:t>
      </w:r>
      <w:r>
        <w:rPr>
          <w:rFonts w:hint="eastAsia"/>
          <w:szCs w:val="21"/>
          <w:lang w:val="zh-CN"/>
        </w:rPr>
        <w:t>政府采购政策</w:t>
      </w:r>
      <w:r>
        <w:rPr>
          <w:rFonts w:hint="eastAsia"/>
          <w:bCs/>
          <w:szCs w:val="21"/>
        </w:rPr>
        <w:t>4.2</w:t>
      </w:r>
      <w:r>
        <w:rPr>
          <w:rFonts w:hint="eastAsia"/>
          <w:bCs/>
          <w:szCs w:val="21"/>
        </w:rPr>
        <w:t>条提供相关证明材料）</w:t>
      </w:r>
      <w:r>
        <w:rPr>
          <w:rFonts w:hint="eastAsia"/>
          <w:szCs w:val="21"/>
          <w:lang w:val="zh-CN"/>
        </w:rPr>
        <w:t>；</w:t>
      </w:r>
    </w:p>
    <w:p w:rsidR="006D37AE" w:rsidRDefault="006D37AE" w:rsidP="006D37AE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5.</w:t>
      </w:r>
      <w:r>
        <w:rPr>
          <w:rFonts w:hint="eastAsia"/>
          <w:szCs w:val="21"/>
          <w:lang w:val="zh-CN"/>
        </w:rPr>
        <w:t>其他资料。</w:t>
      </w:r>
    </w:p>
    <w:p w:rsidR="006D37AE" w:rsidRDefault="006D37AE" w:rsidP="006D37AE">
      <w:pPr>
        <w:adjustRightInd w:val="0"/>
        <w:spacing w:line="360" w:lineRule="auto"/>
        <w:rPr>
          <w:b/>
          <w:szCs w:val="21"/>
          <w:lang w:val="zh-CN"/>
        </w:rPr>
      </w:pPr>
      <w:r>
        <w:rPr>
          <w:szCs w:val="21"/>
          <w:lang w:val="zh-CN"/>
        </w:rPr>
        <w:br w:type="page"/>
      </w:r>
    </w:p>
    <w:p w:rsidR="006D37AE" w:rsidRDefault="006D37AE" w:rsidP="006D37AE">
      <w:pPr>
        <w:adjustRightInd w:val="0"/>
        <w:spacing w:line="360" w:lineRule="auto"/>
        <w:jc w:val="center"/>
        <w:rPr>
          <w:b/>
          <w:sz w:val="28"/>
          <w:szCs w:val="28"/>
          <w:lang w:val="zh-CN"/>
        </w:rPr>
      </w:pPr>
    </w:p>
    <w:p w:rsidR="006D37AE" w:rsidRDefault="006D37AE" w:rsidP="006D37AE">
      <w:pPr>
        <w:spacing w:line="360" w:lineRule="auto"/>
        <w:jc w:val="center"/>
        <w:rPr>
          <w:b/>
          <w:sz w:val="28"/>
          <w:szCs w:val="28"/>
          <w:lang w:val="zh-CN"/>
        </w:rPr>
      </w:pPr>
      <w:r>
        <w:rPr>
          <w:rFonts w:hint="eastAsia"/>
          <w:b/>
          <w:sz w:val="28"/>
          <w:szCs w:val="28"/>
          <w:lang w:val="zh-CN"/>
        </w:rPr>
        <w:t>中小企业声明函</w:t>
      </w:r>
      <w:r>
        <w:rPr>
          <w:rFonts w:hint="eastAsia"/>
          <w:b/>
          <w:sz w:val="28"/>
          <w:szCs w:val="28"/>
          <w:lang w:val="zh-CN"/>
        </w:rPr>
        <w:t>(</w:t>
      </w:r>
      <w:r>
        <w:rPr>
          <w:rFonts w:hint="eastAsia"/>
          <w:b/>
          <w:sz w:val="28"/>
          <w:szCs w:val="28"/>
          <w:lang w:val="zh-CN"/>
        </w:rPr>
        <w:t>服务</w:t>
      </w:r>
      <w:r>
        <w:rPr>
          <w:rFonts w:hint="eastAsia"/>
          <w:b/>
          <w:sz w:val="28"/>
          <w:szCs w:val="28"/>
          <w:lang w:val="zh-CN"/>
        </w:rPr>
        <w:t>)</w:t>
      </w:r>
    </w:p>
    <w:p w:rsidR="006D37AE" w:rsidRDefault="006D37AE" w:rsidP="006D37AE">
      <w:pPr>
        <w:spacing w:line="360" w:lineRule="auto"/>
        <w:ind w:firstLineChars="200" w:firstLine="420"/>
        <w:rPr>
          <w:szCs w:val="21"/>
          <w:lang w:val="zh-CN"/>
        </w:rPr>
      </w:pPr>
    </w:p>
    <w:p w:rsidR="006D37AE" w:rsidRDefault="006D37AE" w:rsidP="006D37AE">
      <w:pPr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本公司郑重声明，根据《政府采购促进中小企业发展管理办法》</w:t>
      </w:r>
      <w:r>
        <w:rPr>
          <w:rFonts w:hint="eastAsia"/>
          <w:szCs w:val="21"/>
          <w:lang w:val="zh-CN"/>
        </w:rPr>
        <w:t>(</w:t>
      </w:r>
      <w:r>
        <w:rPr>
          <w:rFonts w:hint="eastAsia"/>
          <w:szCs w:val="21"/>
          <w:lang w:val="zh-CN"/>
        </w:rPr>
        <w:t>财库〔</w:t>
      </w:r>
      <w:r>
        <w:rPr>
          <w:rFonts w:hint="eastAsia"/>
          <w:szCs w:val="21"/>
          <w:lang w:val="zh-CN"/>
        </w:rPr>
        <w:t>202</w:t>
      </w:r>
      <w:r>
        <w:rPr>
          <w:szCs w:val="21"/>
          <w:lang w:val="zh-CN"/>
        </w:rPr>
        <w:t>0</w:t>
      </w:r>
      <w:r>
        <w:rPr>
          <w:rFonts w:hint="eastAsia"/>
          <w:szCs w:val="21"/>
          <w:lang w:val="zh-CN"/>
        </w:rPr>
        <w:t>〕</w:t>
      </w:r>
      <w:r>
        <w:rPr>
          <w:rFonts w:hint="eastAsia"/>
          <w:szCs w:val="21"/>
          <w:lang w:val="zh-CN"/>
        </w:rPr>
        <w:t xml:space="preserve">46 </w:t>
      </w:r>
      <w:r>
        <w:rPr>
          <w:rFonts w:hint="eastAsia"/>
          <w:szCs w:val="21"/>
          <w:lang w:val="zh-CN"/>
        </w:rPr>
        <w:t>号</w:t>
      </w:r>
      <w:r>
        <w:rPr>
          <w:rFonts w:hint="eastAsia"/>
          <w:szCs w:val="21"/>
          <w:lang w:val="zh-CN"/>
        </w:rPr>
        <w:t>)</w:t>
      </w:r>
      <w:r>
        <w:rPr>
          <w:rFonts w:hint="eastAsia"/>
          <w:szCs w:val="21"/>
          <w:lang w:val="zh-CN"/>
        </w:rPr>
        <w:t>的规定，本公司参加</w:t>
      </w:r>
      <w:r>
        <w:rPr>
          <w:rFonts w:hint="eastAsia"/>
          <w:szCs w:val="21"/>
          <w:u w:val="single"/>
          <w:lang w:val="zh-CN"/>
        </w:rPr>
        <w:t>西安市红会医院</w:t>
      </w:r>
      <w:r>
        <w:rPr>
          <w:rFonts w:hint="eastAsia"/>
          <w:szCs w:val="21"/>
          <w:u w:val="single"/>
          <w:lang w:val="zh-CN"/>
        </w:rPr>
        <w:t>(</w:t>
      </w:r>
      <w:r>
        <w:rPr>
          <w:rFonts w:hint="eastAsia"/>
          <w:szCs w:val="21"/>
          <w:u w:val="single"/>
          <w:lang w:val="zh-CN"/>
        </w:rPr>
        <w:t>单位名称</w:t>
      </w:r>
      <w:r>
        <w:rPr>
          <w:rFonts w:hint="eastAsia"/>
          <w:szCs w:val="21"/>
          <w:u w:val="single"/>
          <w:lang w:val="zh-CN"/>
        </w:rPr>
        <w:t>)</w:t>
      </w:r>
      <w:r>
        <w:rPr>
          <w:rFonts w:hint="eastAsia"/>
          <w:szCs w:val="21"/>
          <w:lang w:val="zh-CN"/>
        </w:rPr>
        <w:t>的</w:t>
      </w:r>
      <w:r>
        <w:rPr>
          <w:rFonts w:hint="eastAsia"/>
          <w:szCs w:val="21"/>
          <w:u w:val="single"/>
          <w:lang w:val="zh-CN"/>
        </w:rPr>
        <w:t>南北院</w:t>
      </w:r>
      <w:proofErr w:type="gramStart"/>
      <w:r>
        <w:rPr>
          <w:rFonts w:hint="eastAsia"/>
          <w:szCs w:val="21"/>
          <w:u w:val="single"/>
          <w:lang w:val="zh-CN"/>
        </w:rPr>
        <w:t>区设备</w:t>
      </w:r>
      <w:proofErr w:type="gramEnd"/>
      <w:r>
        <w:rPr>
          <w:rFonts w:hint="eastAsia"/>
          <w:szCs w:val="21"/>
          <w:u w:val="single"/>
          <w:lang w:val="zh-CN"/>
        </w:rPr>
        <w:t>计量年度检测服务</w:t>
      </w:r>
      <w:r>
        <w:rPr>
          <w:rFonts w:hint="eastAsia"/>
          <w:szCs w:val="21"/>
          <w:u w:val="single"/>
          <w:lang w:val="zh-CN"/>
        </w:rPr>
        <w:t>(</w:t>
      </w:r>
      <w:r>
        <w:rPr>
          <w:rFonts w:hint="eastAsia"/>
          <w:szCs w:val="21"/>
          <w:u w:val="single"/>
          <w:lang w:val="zh-CN"/>
        </w:rPr>
        <w:t>项目名称</w:t>
      </w:r>
      <w:r>
        <w:rPr>
          <w:rFonts w:hint="eastAsia"/>
          <w:szCs w:val="21"/>
          <w:u w:val="single"/>
          <w:lang w:val="zh-CN"/>
        </w:rPr>
        <w:t>)</w:t>
      </w:r>
      <w:r>
        <w:rPr>
          <w:rFonts w:hint="eastAsia"/>
          <w:szCs w:val="21"/>
          <w:lang w:val="zh-CN"/>
        </w:rPr>
        <w:t>采购活动，服务</w:t>
      </w:r>
      <w:r>
        <w:rPr>
          <w:szCs w:val="21"/>
          <w:lang w:val="zh-CN"/>
        </w:rPr>
        <w:t>全部由</w:t>
      </w:r>
      <w:r>
        <w:rPr>
          <w:rFonts w:hint="eastAsia"/>
          <w:szCs w:val="21"/>
          <w:lang w:val="zh-CN"/>
        </w:rPr>
        <w:t>符合政策要求的中小企业承接。相关企业的具体情况如下</w:t>
      </w:r>
      <w:r>
        <w:rPr>
          <w:rFonts w:hint="eastAsia"/>
          <w:szCs w:val="21"/>
          <w:lang w:val="zh-CN"/>
        </w:rPr>
        <w:t>:</w:t>
      </w:r>
    </w:p>
    <w:p w:rsidR="006D37AE" w:rsidRDefault="006D37AE" w:rsidP="006D37AE">
      <w:pPr>
        <w:spacing w:line="360" w:lineRule="auto"/>
        <w:ind w:leftChars="50" w:left="105" w:firstLineChars="150" w:firstLine="315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1.</w:t>
      </w:r>
      <w:r>
        <w:rPr>
          <w:rFonts w:hint="eastAsia"/>
        </w:rPr>
        <w:t xml:space="preserve"> </w:t>
      </w:r>
      <w:r>
        <w:rPr>
          <w:rFonts w:hint="eastAsia"/>
          <w:szCs w:val="21"/>
          <w:u w:val="single"/>
          <w:lang w:val="zh-CN"/>
        </w:rPr>
        <w:t>南北院</w:t>
      </w:r>
      <w:proofErr w:type="gramStart"/>
      <w:r>
        <w:rPr>
          <w:rFonts w:hint="eastAsia"/>
          <w:szCs w:val="21"/>
          <w:u w:val="single"/>
          <w:lang w:val="zh-CN"/>
        </w:rPr>
        <w:t>区设备</w:t>
      </w:r>
      <w:proofErr w:type="gramEnd"/>
      <w:r>
        <w:rPr>
          <w:rFonts w:hint="eastAsia"/>
          <w:szCs w:val="21"/>
          <w:u w:val="single"/>
          <w:lang w:val="zh-CN"/>
        </w:rPr>
        <w:t>计量年度检测服务</w:t>
      </w:r>
      <w:r>
        <w:rPr>
          <w:rFonts w:hint="eastAsia"/>
          <w:szCs w:val="21"/>
          <w:u w:val="single"/>
          <w:lang w:val="zh-CN"/>
        </w:rPr>
        <w:t>(</w:t>
      </w:r>
      <w:r>
        <w:rPr>
          <w:rFonts w:hint="eastAsia"/>
          <w:szCs w:val="21"/>
          <w:u w:val="single"/>
          <w:lang w:val="zh-CN"/>
        </w:rPr>
        <w:t>标的名称</w:t>
      </w:r>
      <w:r>
        <w:rPr>
          <w:rFonts w:hint="eastAsia"/>
          <w:szCs w:val="21"/>
          <w:u w:val="single"/>
          <w:lang w:val="zh-CN"/>
        </w:rPr>
        <w:t xml:space="preserve">) </w:t>
      </w:r>
      <w:r>
        <w:rPr>
          <w:rFonts w:hint="eastAsia"/>
          <w:szCs w:val="21"/>
          <w:lang w:val="zh-CN"/>
        </w:rPr>
        <w:t>，属于</w:t>
      </w:r>
      <w:r>
        <w:rPr>
          <w:rFonts w:hint="eastAsia"/>
          <w:szCs w:val="21"/>
          <w:u w:val="single"/>
          <w:lang w:val="zh-CN"/>
        </w:rPr>
        <w:t>其他未列明行业</w:t>
      </w:r>
      <w:r>
        <w:rPr>
          <w:rFonts w:hint="eastAsia"/>
          <w:szCs w:val="21"/>
          <w:u w:val="single"/>
          <w:lang w:val="zh-CN"/>
        </w:rPr>
        <w:t>(</w:t>
      </w:r>
      <w:r>
        <w:rPr>
          <w:rFonts w:hint="eastAsia"/>
          <w:szCs w:val="21"/>
          <w:u w:val="single"/>
          <w:lang w:val="zh-CN"/>
        </w:rPr>
        <w:t>采购文件中明确的所属行业</w:t>
      </w:r>
      <w:r>
        <w:rPr>
          <w:rFonts w:hint="eastAsia"/>
          <w:szCs w:val="21"/>
          <w:u w:val="single"/>
          <w:lang w:val="zh-CN"/>
        </w:rPr>
        <w:t>)</w:t>
      </w:r>
      <w:r>
        <w:rPr>
          <w:rFonts w:hint="eastAsia"/>
          <w:szCs w:val="21"/>
          <w:lang w:val="zh-CN"/>
        </w:rPr>
        <w:t xml:space="preserve">; </w:t>
      </w:r>
      <w:r>
        <w:rPr>
          <w:rFonts w:hint="eastAsia"/>
          <w:szCs w:val="21"/>
          <w:lang w:val="zh-CN"/>
        </w:rPr>
        <w:t>承接企业为</w:t>
      </w:r>
      <w:r>
        <w:rPr>
          <w:rFonts w:hint="eastAsia"/>
          <w:szCs w:val="21"/>
          <w:u w:val="single"/>
          <w:lang w:val="zh-CN"/>
        </w:rPr>
        <w:t xml:space="preserve">   </w:t>
      </w:r>
      <w:r>
        <w:rPr>
          <w:szCs w:val="21"/>
          <w:u w:val="single"/>
          <w:lang w:val="zh-CN"/>
        </w:rPr>
        <w:t xml:space="preserve">            </w:t>
      </w:r>
      <w:r>
        <w:rPr>
          <w:rFonts w:hint="eastAsia"/>
          <w:szCs w:val="21"/>
          <w:u w:val="single"/>
          <w:lang w:val="zh-CN"/>
        </w:rPr>
        <w:t xml:space="preserve"> (</w:t>
      </w:r>
      <w:r>
        <w:rPr>
          <w:rFonts w:hint="eastAsia"/>
          <w:szCs w:val="21"/>
          <w:u w:val="single"/>
          <w:lang w:val="zh-CN"/>
        </w:rPr>
        <w:t>企业名称</w:t>
      </w:r>
      <w:r>
        <w:rPr>
          <w:rFonts w:hint="eastAsia"/>
          <w:szCs w:val="21"/>
          <w:u w:val="single"/>
          <w:lang w:val="zh-CN"/>
        </w:rPr>
        <w:t>)</w:t>
      </w:r>
      <w:r>
        <w:rPr>
          <w:rFonts w:hint="eastAsia"/>
          <w:szCs w:val="21"/>
          <w:lang w:val="zh-CN"/>
        </w:rPr>
        <w:t>，从业人员</w:t>
      </w:r>
      <w:r>
        <w:rPr>
          <w:rFonts w:hint="eastAsia"/>
          <w:szCs w:val="21"/>
          <w:u w:val="single"/>
          <w:lang w:val="zh-CN"/>
        </w:rPr>
        <w:t xml:space="preserve">  </w:t>
      </w:r>
      <w:r>
        <w:rPr>
          <w:szCs w:val="21"/>
          <w:u w:val="single"/>
          <w:lang w:val="zh-CN"/>
        </w:rPr>
        <w:t xml:space="preserve">      </w:t>
      </w:r>
      <w:r>
        <w:rPr>
          <w:rFonts w:hint="eastAsia"/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lang w:val="zh-CN"/>
        </w:rPr>
        <w:t>人，营业收入为</w:t>
      </w:r>
      <w:r>
        <w:rPr>
          <w:rFonts w:hint="eastAsia"/>
          <w:szCs w:val="21"/>
          <w:u w:val="single"/>
          <w:lang w:val="zh-CN"/>
        </w:rPr>
        <w:t xml:space="preserve">  </w:t>
      </w:r>
      <w:r>
        <w:rPr>
          <w:szCs w:val="21"/>
          <w:u w:val="single"/>
          <w:lang w:val="zh-CN"/>
        </w:rPr>
        <w:t xml:space="preserve">      </w:t>
      </w:r>
      <w:r>
        <w:rPr>
          <w:rFonts w:hint="eastAsia"/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lang w:val="zh-CN"/>
        </w:rPr>
        <w:t>万元，资产总额为</w:t>
      </w:r>
      <w:r>
        <w:rPr>
          <w:rFonts w:hint="eastAsia"/>
          <w:szCs w:val="21"/>
          <w:u w:val="single"/>
          <w:lang w:val="zh-CN"/>
        </w:rPr>
        <w:t xml:space="preserve">  </w:t>
      </w:r>
      <w:r>
        <w:rPr>
          <w:szCs w:val="21"/>
          <w:u w:val="single"/>
          <w:lang w:val="zh-CN"/>
        </w:rPr>
        <w:t xml:space="preserve">       </w:t>
      </w:r>
      <w:r>
        <w:rPr>
          <w:rFonts w:hint="eastAsia"/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lang w:val="zh-CN"/>
        </w:rPr>
        <w:t>万元</w:t>
      </w:r>
      <w:r>
        <w:rPr>
          <w:rFonts w:hint="eastAsia"/>
          <w:szCs w:val="21"/>
          <w:vertAlign w:val="superscript"/>
          <w:lang w:val="zh-CN"/>
        </w:rPr>
        <w:t>1</w:t>
      </w:r>
      <w:r>
        <w:rPr>
          <w:rFonts w:hint="eastAsia"/>
          <w:szCs w:val="21"/>
          <w:lang w:val="zh-CN"/>
        </w:rPr>
        <w:t>，属于</w:t>
      </w:r>
      <w:r>
        <w:rPr>
          <w:rFonts w:hint="eastAsia"/>
          <w:szCs w:val="21"/>
          <w:u w:val="single"/>
          <w:lang w:val="zh-CN"/>
        </w:rPr>
        <w:t xml:space="preserve">     </w:t>
      </w:r>
      <w:r>
        <w:rPr>
          <w:szCs w:val="21"/>
          <w:u w:val="single"/>
          <w:lang w:val="zh-CN"/>
        </w:rPr>
        <w:t xml:space="preserve">    </w:t>
      </w:r>
      <w:r>
        <w:rPr>
          <w:rFonts w:hint="eastAsia"/>
          <w:szCs w:val="21"/>
          <w:u w:val="single"/>
          <w:lang w:val="zh-CN"/>
        </w:rPr>
        <w:t xml:space="preserve">  (</w:t>
      </w:r>
      <w:r>
        <w:rPr>
          <w:rFonts w:hint="eastAsia"/>
          <w:szCs w:val="21"/>
          <w:u w:val="single"/>
          <w:lang w:val="zh-CN"/>
        </w:rPr>
        <w:t>填写：中型企业或小型企业或微型企业</w:t>
      </w:r>
      <w:r>
        <w:rPr>
          <w:rFonts w:hint="eastAsia"/>
          <w:szCs w:val="21"/>
          <w:u w:val="single"/>
          <w:lang w:val="zh-CN"/>
        </w:rPr>
        <w:t>);</w:t>
      </w:r>
    </w:p>
    <w:p w:rsidR="006D37AE" w:rsidRDefault="006D37AE" w:rsidP="006D37AE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以上企业，不属于大企业的分支机构，不存在控股股东为大企业的情形，也不存在与大企业的负责人为同一人的情形。</w:t>
      </w:r>
    </w:p>
    <w:p w:rsidR="006D37AE" w:rsidRDefault="006D37AE" w:rsidP="006D37AE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本企业对上述声明内容的真实性负责。如有虚假，将依法承担相应责任。</w:t>
      </w:r>
    </w:p>
    <w:p w:rsidR="006D37AE" w:rsidRDefault="006D37AE" w:rsidP="006D37AE">
      <w:pPr>
        <w:adjustRightInd w:val="0"/>
        <w:spacing w:line="360" w:lineRule="auto"/>
        <w:ind w:firstLineChars="2300" w:firstLine="4830"/>
        <w:rPr>
          <w:szCs w:val="21"/>
          <w:lang w:val="zh-CN"/>
        </w:rPr>
      </w:pPr>
    </w:p>
    <w:p w:rsidR="006D37AE" w:rsidRDefault="006D37AE" w:rsidP="006D37AE">
      <w:pPr>
        <w:adjustRightInd w:val="0"/>
        <w:spacing w:line="360" w:lineRule="auto"/>
        <w:ind w:firstLineChars="2300" w:firstLine="4830"/>
        <w:rPr>
          <w:szCs w:val="21"/>
          <w:lang w:val="zh-CN"/>
        </w:rPr>
      </w:pPr>
    </w:p>
    <w:p w:rsidR="006D37AE" w:rsidRDefault="006D37AE" w:rsidP="006D37AE">
      <w:pPr>
        <w:adjustRightInd w:val="0"/>
        <w:spacing w:line="360" w:lineRule="auto"/>
        <w:ind w:firstLineChars="2300" w:firstLine="483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企业名称</w:t>
      </w:r>
      <w:r>
        <w:rPr>
          <w:rFonts w:hint="eastAsia"/>
          <w:szCs w:val="21"/>
          <w:lang w:val="zh-CN"/>
        </w:rPr>
        <w:t>(</w:t>
      </w:r>
      <w:r>
        <w:rPr>
          <w:rFonts w:hint="eastAsia"/>
          <w:szCs w:val="21"/>
          <w:lang w:val="zh-CN"/>
        </w:rPr>
        <w:t>盖章</w:t>
      </w:r>
      <w:r>
        <w:rPr>
          <w:rFonts w:hint="eastAsia"/>
          <w:szCs w:val="21"/>
          <w:lang w:val="zh-CN"/>
        </w:rPr>
        <w:t xml:space="preserve">): </w:t>
      </w:r>
    </w:p>
    <w:p w:rsidR="006D37AE" w:rsidRDefault="006D37AE" w:rsidP="006D37AE">
      <w:pPr>
        <w:adjustRightInd w:val="0"/>
        <w:spacing w:line="360" w:lineRule="auto"/>
        <w:ind w:firstLineChars="2300" w:firstLine="483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日期</w:t>
      </w:r>
      <w:r>
        <w:rPr>
          <w:rFonts w:hint="eastAsia"/>
          <w:szCs w:val="21"/>
          <w:lang w:val="zh-CN"/>
        </w:rPr>
        <w:t>:</w:t>
      </w:r>
    </w:p>
    <w:p w:rsidR="006D37AE" w:rsidRDefault="006D37AE" w:rsidP="006D37AE">
      <w:pPr>
        <w:pStyle w:val="a6"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spacing w:val="15"/>
          <w:sz w:val="21"/>
          <w:szCs w:val="21"/>
          <w:shd w:val="clear" w:color="auto" w:fill="FFFFFF"/>
          <w:vertAlign w:val="superscript"/>
        </w:rPr>
      </w:pPr>
    </w:p>
    <w:p w:rsidR="006D37AE" w:rsidRDefault="006D37AE" w:rsidP="006D37AE">
      <w:pPr>
        <w:pStyle w:val="a6"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spacing w:val="15"/>
          <w:sz w:val="21"/>
          <w:szCs w:val="21"/>
          <w:shd w:val="clear" w:color="auto" w:fill="FFFFFF"/>
          <w:vertAlign w:val="superscript"/>
        </w:rPr>
      </w:pPr>
    </w:p>
    <w:p w:rsidR="006D37AE" w:rsidRDefault="006D37AE" w:rsidP="006D37AE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</w:p>
    <w:p w:rsidR="006D37AE" w:rsidRDefault="006D37AE" w:rsidP="006D37AE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说明：从业人员、营业收入、资产总额填报上一年度数据，无上</w:t>
      </w:r>
      <w:proofErr w:type="gramStart"/>
      <w:r>
        <w:rPr>
          <w:rFonts w:hint="eastAsia"/>
          <w:szCs w:val="21"/>
          <w:lang w:val="zh-CN"/>
        </w:rPr>
        <w:t>一</w:t>
      </w:r>
      <w:proofErr w:type="gramEnd"/>
      <w:r>
        <w:rPr>
          <w:rFonts w:hint="eastAsia"/>
          <w:szCs w:val="21"/>
          <w:lang w:val="zh-CN"/>
        </w:rPr>
        <w:t>年度数据的新成立企业可不填报。</w:t>
      </w:r>
    </w:p>
    <w:p w:rsidR="006D37AE" w:rsidRDefault="006D37AE" w:rsidP="006D37AE">
      <w:pPr>
        <w:adjustRightInd w:val="0"/>
        <w:spacing w:line="360" w:lineRule="auto"/>
        <w:ind w:firstLineChars="200" w:firstLine="420"/>
        <w:rPr>
          <w:b/>
          <w:szCs w:val="21"/>
          <w:lang w:val="zh-CN"/>
        </w:rPr>
      </w:pPr>
      <w:r>
        <w:rPr>
          <w:szCs w:val="21"/>
          <w:lang w:val="zh-CN"/>
        </w:rPr>
        <w:br w:type="page"/>
      </w:r>
    </w:p>
    <w:p w:rsidR="006D37AE" w:rsidRDefault="006D37AE" w:rsidP="006D37AE">
      <w:pPr>
        <w:spacing w:line="360" w:lineRule="auto"/>
        <w:jc w:val="center"/>
        <w:rPr>
          <w:szCs w:val="21"/>
          <w:lang w:val="zh-CN"/>
        </w:rPr>
      </w:pPr>
      <w:bookmarkStart w:id="0" w:name="OLE_LINK14"/>
      <w:bookmarkStart w:id="1" w:name="OLE_LINK13"/>
    </w:p>
    <w:p w:rsidR="006D37AE" w:rsidRDefault="006D37AE" w:rsidP="006D37AE">
      <w:pPr>
        <w:spacing w:line="360" w:lineRule="auto"/>
        <w:jc w:val="center"/>
        <w:rPr>
          <w:b/>
          <w:sz w:val="28"/>
          <w:szCs w:val="28"/>
          <w:lang w:val="zh-CN"/>
        </w:rPr>
      </w:pPr>
      <w:r>
        <w:rPr>
          <w:rFonts w:hint="eastAsia"/>
          <w:b/>
          <w:sz w:val="28"/>
          <w:szCs w:val="28"/>
          <w:lang w:val="zh-CN"/>
        </w:rPr>
        <w:t>残疾人福利性单位声明函</w:t>
      </w:r>
    </w:p>
    <w:bookmarkEnd w:id="0"/>
    <w:bookmarkEnd w:id="1"/>
    <w:p w:rsidR="006D37AE" w:rsidRDefault="006D37AE" w:rsidP="006D37AE">
      <w:pPr>
        <w:spacing w:line="360" w:lineRule="auto"/>
        <w:rPr>
          <w:szCs w:val="21"/>
          <w:lang w:val="zh-CN"/>
        </w:rPr>
      </w:pPr>
    </w:p>
    <w:p w:rsidR="006D37AE" w:rsidRDefault="006D37AE" w:rsidP="006D37AE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本单位郑重声明，根据《财政部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民政部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中国残疾人联合会关于促进残疾人就业政府采购政策的通知》（财库〔</w:t>
      </w:r>
      <w:r>
        <w:rPr>
          <w:rFonts w:hint="eastAsia"/>
          <w:szCs w:val="21"/>
        </w:rPr>
        <w:t>2017</w:t>
      </w:r>
      <w:r>
        <w:rPr>
          <w:rFonts w:hint="eastAsia"/>
          <w:szCs w:val="21"/>
        </w:rPr>
        <w:t>〕</w:t>
      </w:r>
      <w:r>
        <w:rPr>
          <w:rFonts w:hint="eastAsia"/>
          <w:szCs w:val="21"/>
        </w:rPr>
        <w:t xml:space="preserve"> 141</w:t>
      </w:r>
      <w:r>
        <w:rPr>
          <w:rFonts w:hint="eastAsia"/>
          <w:szCs w:val="21"/>
        </w:rPr>
        <w:t>号）的规定，本单位为符合条件的残疾人福利性单位，且本单位参加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单位的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项目采购活动提供本单位制造的货物（由本单位承担工程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提供服务），或者提供其他残疾人福利性单位制造的货物（不包括使用非残疾人福利性单位注册商标的货物）。</w:t>
      </w:r>
    </w:p>
    <w:p w:rsidR="006D37AE" w:rsidRDefault="006D37AE" w:rsidP="006D37A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本单位对上述声明的真实性负责。如有虚假，将依法承担相应责任。</w:t>
      </w:r>
    </w:p>
    <w:p w:rsidR="006D37AE" w:rsidRDefault="006D37AE" w:rsidP="006D37AE">
      <w:pPr>
        <w:spacing w:line="360" w:lineRule="auto"/>
        <w:rPr>
          <w:szCs w:val="21"/>
        </w:rPr>
      </w:pPr>
    </w:p>
    <w:p w:rsidR="006D37AE" w:rsidRDefault="006D37AE" w:rsidP="006D37AE">
      <w:pPr>
        <w:spacing w:line="360" w:lineRule="auto"/>
        <w:rPr>
          <w:szCs w:val="21"/>
        </w:rPr>
      </w:pPr>
    </w:p>
    <w:p w:rsidR="006D37AE" w:rsidRDefault="006D37AE" w:rsidP="006D37AE">
      <w:pPr>
        <w:spacing w:line="360" w:lineRule="auto"/>
        <w:ind w:firstLineChars="2550" w:firstLine="5355"/>
        <w:outlineLvl w:val="0"/>
        <w:rPr>
          <w:szCs w:val="21"/>
        </w:rPr>
      </w:pPr>
      <w:r>
        <w:rPr>
          <w:rFonts w:hint="eastAsia"/>
          <w:szCs w:val="21"/>
        </w:rPr>
        <w:t>供应商名称（公章）</w:t>
      </w:r>
    </w:p>
    <w:p w:rsidR="006D37AE" w:rsidRDefault="006D37AE" w:rsidP="006D37AE">
      <w:pPr>
        <w:spacing w:line="360" w:lineRule="auto"/>
        <w:ind w:firstLineChars="2750" w:firstLine="5775"/>
        <w:outlineLvl w:val="0"/>
        <w:rPr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日</w:t>
      </w:r>
    </w:p>
    <w:p w:rsidR="006D37AE" w:rsidRDefault="006D37AE" w:rsidP="006D37AE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、非残疾人福利性单位不提供此声明函</w:t>
      </w:r>
    </w:p>
    <w:p w:rsidR="006D37AE" w:rsidRDefault="006D37AE" w:rsidP="006D37AE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zh-CN"/>
        </w:rPr>
        <w:t>提供此声明函的，若提供虚假材料谋取中标、成交的，将按照《中华人民共和国政府采购法》第七十七条规定对供应商处以采购金额千分之五以上千</w:t>
      </w:r>
      <w:proofErr w:type="gramStart"/>
      <w:r>
        <w:rPr>
          <w:rFonts w:hint="eastAsia"/>
          <w:szCs w:val="21"/>
          <w:lang w:val="zh-CN"/>
        </w:rPr>
        <w:t>分之十</w:t>
      </w:r>
      <w:proofErr w:type="gramEnd"/>
      <w:r>
        <w:rPr>
          <w:rFonts w:hint="eastAsia"/>
          <w:szCs w:val="21"/>
          <w:lang w:val="zh-CN"/>
        </w:rPr>
        <w:t>以下的罚款，列入不良行为记录名单，在一至三年内禁止参加政府采购活动，有违法所得的，并处没收违法所得，情节严重的，由工商行政管理机关吊销营业执照；构成犯罪的，依法追究刑事责任。</w:t>
      </w:r>
    </w:p>
    <w:p w:rsidR="006D37AE" w:rsidRDefault="006D37AE" w:rsidP="006D37AE">
      <w:pPr>
        <w:spacing w:line="360" w:lineRule="auto"/>
        <w:ind w:firstLineChars="200" w:firstLine="420"/>
        <w:rPr>
          <w:szCs w:val="21"/>
        </w:rPr>
      </w:pPr>
    </w:p>
    <w:p w:rsidR="006D37AE" w:rsidRDefault="006D37AE" w:rsidP="006D37AE">
      <w:pPr>
        <w:adjustRightInd w:val="0"/>
        <w:spacing w:line="360" w:lineRule="auto"/>
        <w:rPr>
          <w:szCs w:val="21"/>
        </w:rPr>
      </w:pPr>
    </w:p>
    <w:p w:rsidR="006D37AE" w:rsidRDefault="006D37AE" w:rsidP="006D37AE">
      <w:pPr>
        <w:spacing w:line="360" w:lineRule="auto"/>
        <w:rPr>
          <w:szCs w:val="21"/>
          <w:lang w:val="zh-CN"/>
        </w:rPr>
      </w:pPr>
    </w:p>
    <w:p w:rsidR="006D37AE" w:rsidRDefault="006D37AE" w:rsidP="006D37AE">
      <w:pPr>
        <w:spacing w:line="360" w:lineRule="auto"/>
        <w:ind w:firstLineChars="200" w:firstLine="420"/>
        <w:jc w:val="center"/>
        <w:rPr>
          <w:szCs w:val="21"/>
        </w:rPr>
      </w:pPr>
    </w:p>
    <w:p w:rsidR="006D37AE" w:rsidRDefault="006D37AE" w:rsidP="006D37AE">
      <w:pPr>
        <w:adjustRightInd w:val="0"/>
        <w:spacing w:line="360" w:lineRule="auto"/>
        <w:ind w:firstLineChars="200" w:firstLine="420"/>
        <w:rPr>
          <w:szCs w:val="21"/>
        </w:rPr>
      </w:pPr>
    </w:p>
    <w:p w:rsidR="006D37AE" w:rsidRDefault="006D37AE" w:rsidP="006D37AE">
      <w:pPr>
        <w:spacing w:line="360" w:lineRule="auto"/>
        <w:ind w:firstLineChars="200" w:firstLine="420"/>
        <w:jc w:val="center"/>
      </w:pPr>
      <w:r>
        <w:rPr>
          <w:rFonts w:hint="eastAsia"/>
          <w:szCs w:val="21"/>
        </w:rPr>
        <w:t xml:space="preserve"> </w:t>
      </w:r>
    </w:p>
    <w:p w:rsidR="006D37AE" w:rsidRDefault="006D37AE" w:rsidP="006D37AE">
      <w:pPr>
        <w:numPr>
          <w:ilvl w:val="0"/>
          <w:numId w:val="1"/>
        </w:numPr>
        <w:suppressAutoHyphens/>
        <w:spacing w:line="360" w:lineRule="auto"/>
        <w:jc w:val="center"/>
        <w:rPr>
          <w:b/>
          <w:sz w:val="24"/>
        </w:rPr>
      </w:pPr>
      <w:r>
        <w:rPr>
          <w:b/>
          <w:sz w:val="28"/>
          <w:szCs w:val="28"/>
          <w:lang w:val="zh-CN"/>
        </w:rPr>
        <w:br w:type="page"/>
      </w:r>
    </w:p>
    <w:p w:rsidR="006D37AE" w:rsidRDefault="006D37AE" w:rsidP="006D37AE">
      <w:pPr>
        <w:numPr>
          <w:ilvl w:val="0"/>
          <w:numId w:val="1"/>
        </w:numPr>
        <w:suppressAutoHyphens/>
        <w:spacing w:line="360" w:lineRule="auto"/>
        <w:jc w:val="center"/>
        <w:rPr>
          <w:b/>
          <w:sz w:val="24"/>
        </w:rPr>
      </w:pPr>
    </w:p>
    <w:p w:rsidR="006D37AE" w:rsidRDefault="006D37AE" w:rsidP="006D37AE">
      <w:pPr>
        <w:tabs>
          <w:tab w:val="left" w:pos="0"/>
        </w:tabs>
        <w:spacing w:line="360" w:lineRule="auto"/>
        <w:jc w:val="center"/>
        <w:rPr>
          <w:b/>
          <w:sz w:val="28"/>
          <w:szCs w:val="28"/>
          <w:lang w:val="zh-CN"/>
        </w:rPr>
      </w:pPr>
      <w:r>
        <w:rPr>
          <w:rFonts w:hint="eastAsia"/>
          <w:b/>
          <w:sz w:val="28"/>
          <w:szCs w:val="28"/>
          <w:lang w:val="zh-CN"/>
        </w:rPr>
        <w:t>监狱和戒毒企业证明材料</w:t>
      </w:r>
    </w:p>
    <w:p w:rsidR="006D37AE" w:rsidRDefault="006D37AE" w:rsidP="006D37AE">
      <w:pPr>
        <w:numPr>
          <w:ilvl w:val="0"/>
          <w:numId w:val="1"/>
        </w:numPr>
        <w:suppressAutoHyphens/>
        <w:spacing w:line="360" w:lineRule="auto"/>
        <w:rPr>
          <w:sz w:val="24"/>
        </w:rPr>
      </w:pPr>
    </w:p>
    <w:p w:rsidR="006D37AE" w:rsidRDefault="006D37AE" w:rsidP="006D37AE">
      <w:pPr>
        <w:numPr>
          <w:ilvl w:val="0"/>
          <w:numId w:val="1"/>
        </w:numPr>
        <w:suppressAutoHyphens/>
        <w:spacing w:line="360" w:lineRule="auto"/>
      </w:pPr>
      <w:r>
        <w:rPr>
          <w:rFonts w:hint="eastAsia"/>
          <w:b/>
          <w:szCs w:val="21"/>
        </w:rPr>
        <w:t>监狱和戒毒企业投标时，提供由省级以上监狱管理局、戒毒管理局</w:t>
      </w:r>
      <w:r>
        <w:rPr>
          <w:rFonts w:hint="eastAsia"/>
          <w:b/>
          <w:szCs w:val="21"/>
        </w:rPr>
        <w:t>(</w:t>
      </w:r>
      <w:r>
        <w:rPr>
          <w:rFonts w:hint="eastAsia"/>
          <w:b/>
          <w:szCs w:val="21"/>
        </w:rPr>
        <w:t>含新疆生产建设兵团</w:t>
      </w:r>
      <w:r>
        <w:rPr>
          <w:rFonts w:hint="eastAsia"/>
          <w:b/>
          <w:szCs w:val="21"/>
        </w:rPr>
        <w:t>)</w:t>
      </w:r>
      <w:r>
        <w:rPr>
          <w:rFonts w:hint="eastAsia"/>
          <w:b/>
          <w:szCs w:val="21"/>
        </w:rPr>
        <w:t>出具的属于监狱企业的证明文件</w:t>
      </w:r>
    </w:p>
    <w:p w:rsidR="006D37AE" w:rsidRDefault="006D37AE" w:rsidP="006D37AE">
      <w:pPr>
        <w:widowControl/>
        <w:rPr>
          <w:b/>
          <w:sz w:val="28"/>
          <w:szCs w:val="28"/>
        </w:rPr>
      </w:pPr>
    </w:p>
    <w:p w:rsidR="006D37AE" w:rsidRDefault="006D37AE" w:rsidP="006D37AE">
      <w:pPr>
        <w:widowControl/>
        <w:rPr>
          <w:b/>
          <w:sz w:val="28"/>
          <w:szCs w:val="28"/>
          <w:lang w:val="zh-CN"/>
        </w:rPr>
      </w:pPr>
      <w:r>
        <w:rPr>
          <w:b/>
          <w:sz w:val="28"/>
          <w:szCs w:val="28"/>
          <w:lang w:val="zh-CN"/>
        </w:rPr>
        <w:br w:type="page"/>
      </w:r>
    </w:p>
    <w:p w:rsidR="006D37AE" w:rsidRDefault="006D37AE" w:rsidP="006D37AE">
      <w:pPr>
        <w:spacing w:line="360" w:lineRule="auto"/>
        <w:jc w:val="center"/>
        <w:rPr>
          <w:b/>
          <w:sz w:val="28"/>
          <w:szCs w:val="28"/>
          <w:lang w:val="zh-CN"/>
        </w:rPr>
      </w:pPr>
    </w:p>
    <w:p w:rsidR="006D37AE" w:rsidRDefault="006D37AE" w:rsidP="006D37AE">
      <w:pPr>
        <w:spacing w:line="360" w:lineRule="auto"/>
        <w:jc w:val="center"/>
      </w:pPr>
      <w:r>
        <w:rPr>
          <w:rFonts w:hint="eastAsia"/>
          <w:b/>
          <w:sz w:val="28"/>
          <w:szCs w:val="28"/>
          <w:lang w:val="zh-CN"/>
        </w:rPr>
        <w:t>节能环保、环境标志产品明细表</w:t>
      </w:r>
    </w:p>
    <w:p w:rsidR="001B054B" w:rsidRPr="001650F6" w:rsidRDefault="001B054B" w:rsidP="001650F6">
      <w:pPr>
        <w:widowControl/>
        <w:jc w:val="left"/>
        <w:rPr>
          <w:rFonts w:hint="eastAsia"/>
          <w:kern w:val="0"/>
          <w:sz w:val="20"/>
          <w:szCs w:val="20"/>
          <w:lang w:eastAsia="zh-Hans"/>
        </w:rPr>
      </w:pPr>
      <w:bookmarkStart w:id="2" w:name="_GoBack"/>
      <w:bookmarkEnd w:id="2"/>
    </w:p>
    <w:sectPr w:rsidR="001B054B" w:rsidRPr="00165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650F6"/>
    <w:rsid w:val="001B054B"/>
    <w:rsid w:val="003F2FEA"/>
    <w:rsid w:val="006D37AE"/>
    <w:rsid w:val="00BD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E69AB9-9EFC-4FA7-94F8-3CDD5612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link w:val="Char"/>
    <w:rsid w:val="006D37AE"/>
    <w:pPr>
      <w:spacing w:after="120"/>
    </w:pPr>
  </w:style>
  <w:style w:type="character" w:customStyle="1" w:styleId="Char">
    <w:name w:val="正文文本 Char"/>
    <w:basedOn w:val="a0"/>
    <w:link w:val="a3"/>
    <w:qFormat/>
    <w:rsid w:val="006D37AE"/>
    <w:rPr>
      <w:szCs w:val="24"/>
    </w:rPr>
  </w:style>
  <w:style w:type="paragraph" w:styleId="a5">
    <w:name w:val="Plain Text"/>
    <w:basedOn w:val="a"/>
    <w:link w:val="Char0"/>
    <w:uiPriority w:val="99"/>
    <w:qFormat/>
    <w:rsid w:val="006D37AE"/>
    <w:pPr>
      <w:autoSpaceDE w:val="0"/>
      <w:autoSpaceDN w:val="0"/>
      <w:jc w:val="left"/>
    </w:pPr>
    <w:rPr>
      <w:rFonts w:ascii="宋体" w:eastAsia="宋体" w:hAnsi="Courier New" w:cs="宋体"/>
      <w:kern w:val="0"/>
      <w:sz w:val="22"/>
      <w:szCs w:val="22"/>
      <w:lang w:eastAsia="en-US"/>
    </w:rPr>
  </w:style>
  <w:style w:type="character" w:customStyle="1" w:styleId="Char0">
    <w:name w:val="纯文本 Char"/>
    <w:basedOn w:val="a0"/>
    <w:link w:val="a5"/>
    <w:uiPriority w:val="99"/>
    <w:qFormat/>
    <w:rsid w:val="006D37AE"/>
    <w:rPr>
      <w:rFonts w:ascii="宋体" w:eastAsia="宋体" w:hAnsi="Courier New" w:cs="宋体"/>
      <w:kern w:val="0"/>
      <w:sz w:val="22"/>
      <w:lang w:eastAsia="en-US"/>
    </w:rPr>
  </w:style>
  <w:style w:type="paragraph" w:styleId="a6">
    <w:name w:val="Normal (Web)"/>
    <w:basedOn w:val="a"/>
    <w:uiPriority w:val="99"/>
    <w:unhideWhenUsed/>
    <w:qFormat/>
    <w:rsid w:val="006D37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6D37AE"/>
    <w:rPr>
      <w:b/>
      <w:bCs/>
    </w:rPr>
  </w:style>
  <w:style w:type="paragraph" w:customStyle="1" w:styleId="null3">
    <w:name w:val="null3"/>
    <w:hidden/>
    <w:qFormat/>
    <w:rsid w:val="006D37AE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semiHidden/>
    <w:qFormat/>
    <w:rsid w:val="006D37AE"/>
  </w:style>
  <w:style w:type="paragraph" w:styleId="a4">
    <w:name w:val="Normal Indent"/>
    <w:basedOn w:val="a"/>
    <w:uiPriority w:val="99"/>
    <w:semiHidden/>
    <w:unhideWhenUsed/>
    <w:rsid w:val="006D37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</Words>
  <Characters>971</Characters>
  <Application>Microsoft Office Word</Application>
  <DocSecurity>0</DocSecurity>
  <Lines>8</Lines>
  <Paragraphs>2</Paragraphs>
  <ScaleCrop>false</ScaleCrop>
  <Company>Organization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2024-12-26T06:32:00Z</dcterms:created>
  <dcterms:modified xsi:type="dcterms:W3CDTF">2024-12-26T06:32:00Z</dcterms:modified>
</cp:coreProperties>
</file>