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8493" w:tblpY="-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tblGrid>
      <w:tr w14:paraId="3E1E1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00" w:type="dxa"/>
            <w:noWrap w:val="0"/>
            <w:vAlign w:val="top"/>
          </w:tcPr>
          <w:p w14:paraId="14435099">
            <w:pPr>
              <w:rPr>
                <w:rFonts w:hint="eastAsia" w:ascii="黑体" w:eastAsia="黑体"/>
                <w:b/>
                <w:sz w:val="32"/>
                <w:szCs w:val="32"/>
              </w:rPr>
            </w:pPr>
            <w:r>
              <w:rPr>
                <w:rFonts w:hint="default" w:ascii="黑体" w:eastAsia="黑体"/>
                <w:b/>
                <w:sz w:val="32"/>
                <w:szCs w:val="32"/>
              </w:rPr>
              <w:t>竞争性磋商</w:t>
            </w:r>
          </w:p>
        </w:tc>
      </w:tr>
    </w:tbl>
    <w:p w14:paraId="222D7C6F">
      <w:pPr>
        <w:rPr>
          <w:rFonts w:hint="eastAsia" w:ascii="黑体" w:eastAsia="黑体"/>
          <w:b/>
          <w:sz w:val="32"/>
          <w:szCs w:val="32"/>
        </w:rPr>
      </w:pPr>
      <w:r>
        <w:rPr>
          <w:rFonts w:hint="eastAsia" w:ascii="黑体" w:eastAsia="黑体"/>
          <w:b/>
          <w:sz w:val="32"/>
          <w:szCs w:val="32"/>
        </w:rPr>
        <w:t>政府采购项目</w:t>
      </w:r>
    </w:p>
    <w:p w14:paraId="18F210E5">
      <w:pPr>
        <w:jc w:val="center"/>
        <w:rPr>
          <w:rFonts w:hint="eastAsia" w:ascii="黑体" w:eastAsia="黑体"/>
          <w:sz w:val="52"/>
          <w:szCs w:val="52"/>
        </w:rPr>
      </w:pPr>
    </w:p>
    <w:p w14:paraId="383E2D68">
      <w:pPr>
        <w:jc w:val="center"/>
        <w:rPr>
          <w:rFonts w:hint="eastAsia" w:ascii="黑体" w:eastAsia="黑体"/>
          <w:sz w:val="52"/>
          <w:szCs w:val="52"/>
        </w:rPr>
      </w:pPr>
    </w:p>
    <w:p w14:paraId="75D7B838">
      <w:pPr>
        <w:ind w:firstLine="1898" w:firstLineChars="350"/>
        <w:rPr>
          <w:rFonts w:hint="eastAsia" w:eastAsia="黑体"/>
          <w:b/>
          <w:spacing w:val="-20"/>
          <w:sz w:val="58"/>
          <w:szCs w:val="58"/>
        </w:rPr>
      </w:pPr>
      <w:r>
        <w:rPr>
          <w:rFonts w:hint="eastAsia" w:eastAsia="黑体"/>
          <w:b/>
          <w:spacing w:val="-20"/>
          <w:sz w:val="58"/>
          <w:szCs w:val="58"/>
        </w:rPr>
        <w:t xml:space="preserve">X X X </w:t>
      </w:r>
      <w:r>
        <w:rPr>
          <w:rFonts w:hint="eastAsia" w:eastAsia="黑体"/>
          <w:b/>
          <w:color w:val="auto"/>
          <w:spacing w:val="-20"/>
          <w:sz w:val="58"/>
          <w:szCs w:val="58"/>
        </w:rPr>
        <w:t>X X X（项目名称）</w:t>
      </w:r>
    </w:p>
    <w:p w14:paraId="3CBBE5D2">
      <w:pPr>
        <w:jc w:val="center"/>
        <w:rPr>
          <w:rFonts w:hint="eastAsia" w:ascii="黑体" w:eastAsia="黑体"/>
          <w:b/>
          <w:sz w:val="72"/>
          <w:szCs w:val="72"/>
        </w:rPr>
      </w:pPr>
      <w:r>
        <w:rPr>
          <w:rFonts w:hint="eastAsia" w:ascii="黑体" w:eastAsia="黑体"/>
          <w:b/>
          <w:sz w:val="72"/>
          <w:szCs w:val="72"/>
        </w:rPr>
        <w:t>服 务 合 同</w:t>
      </w:r>
    </w:p>
    <w:p w14:paraId="7BA5F799">
      <w:pPr>
        <w:jc w:val="center"/>
        <w:rPr>
          <w:rFonts w:hint="eastAsia" w:ascii="黑体" w:eastAsia="黑体"/>
          <w:sz w:val="30"/>
          <w:szCs w:val="30"/>
        </w:rPr>
      </w:pPr>
      <w:r>
        <w:rPr>
          <w:rFonts w:hint="eastAsia" w:ascii="黑体" w:eastAsia="黑体"/>
          <w:sz w:val="30"/>
          <w:szCs w:val="30"/>
        </w:rPr>
        <w:t>（编号：</w:t>
      </w:r>
      <w:r>
        <w:rPr>
          <w:rFonts w:hint="eastAsia" w:ascii="Calibri Light" w:hAnsi="Calibri Light" w:eastAsia="仿宋"/>
          <w:sz w:val="28"/>
        </w:rPr>
        <w:t>XXXXXXXX</w:t>
      </w:r>
      <w:r>
        <w:rPr>
          <w:rFonts w:hint="eastAsia" w:ascii="黑体" w:eastAsia="黑体"/>
          <w:sz w:val="30"/>
          <w:szCs w:val="30"/>
        </w:rPr>
        <w:t>）</w:t>
      </w:r>
    </w:p>
    <w:p w14:paraId="3EFA2B60">
      <w:pPr>
        <w:jc w:val="center"/>
        <w:rPr>
          <w:rFonts w:hint="eastAsia" w:ascii="黑体" w:eastAsia="黑体"/>
          <w:sz w:val="30"/>
          <w:szCs w:val="30"/>
        </w:rPr>
      </w:pPr>
      <w:r>
        <w:rPr>
          <w:rFonts w:hint="eastAsia" w:ascii="黑体" w:eastAsia="黑体"/>
          <w:sz w:val="30"/>
          <w:szCs w:val="30"/>
        </w:rPr>
        <w:t>第X标段</w:t>
      </w:r>
    </w:p>
    <w:p w14:paraId="3FB5C767">
      <w:pPr>
        <w:jc w:val="center"/>
        <w:rPr>
          <w:rFonts w:hint="eastAsia" w:ascii="黑体" w:eastAsia="黑体"/>
          <w:sz w:val="30"/>
          <w:szCs w:val="30"/>
        </w:rPr>
      </w:pPr>
    </w:p>
    <w:p w14:paraId="6387EFE4">
      <w:pPr>
        <w:jc w:val="center"/>
        <w:rPr>
          <w:rFonts w:hint="eastAsia" w:ascii="黑体" w:eastAsia="黑体"/>
          <w:sz w:val="30"/>
          <w:szCs w:val="30"/>
        </w:rPr>
      </w:pPr>
    </w:p>
    <w:p w14:paraId="76F068A3">
      <w:pPr>
        <w:jc w:val="center"/>
        <w:rPr>
          <w:rFonts w:hint="eastAsia" w:ascii="黑体" w:eastAsia="黑体"/>
          <w:sz w:val="30"/>
          <w:szCs w:val="30"/>
        </w:rPr>
      </w:pPr>
    </w:p>
    <w:p w14:paraId="760C0100">
      <w:pPr>
        <w:jc w:val="center"/>
        <w:rPr>
          <w:rFonts w:hint="eastAsia" w:ascii="黑体" w:eastAsia="黑体"/>
          <w:sz w:val="30"/>
          <w:szCs w:val="30"/>
        </w:rPr>
      </w:pPr>
    </w:p>
    <w:p w14:paraId="4E3D81D0">
      <w:pPr>
        <w:jc w:val="center"/>
        <w:rPr>
          <w:rFonts w:hint="eastAsia" w:ascii="黑体" w:eastAsia="黑体"/>
          <w:sz w:val="30"/>
          <w:szCs w:val="30"/>
        </w:rPr>
      </w:pPr>
    </w:p>
    <w:p w14:paraId="5E9B6C58">
      <w:pPr>
        <w:jc w:val="center"/>
        <w:rPr>
          <w:rFonts w:hint="eastAsia" w:ascii="黑体" w:eastAsia="黑体"/>
          <w:sz w:val="30"/>
          <w:szCs w:val="30"/>
        </w:rPr>
      </w:pPr>
    </w:p>
    <w:p w14:paraId="0C18458C">
      <w:pPr>
        <w:jc w:val="center"/>
        <w:rPr>
          <w:rFonts w:hint="eastAsia" w:ascii="黑体" w:eastAsia="黑体"/>
          <w:sz w:val="28"/>
          <w:szCs w:val="28"/>
        </w:rPr>
      </w:pPr>
    </w:p>
    <w:p w14:paraId="3858964A">
      <w:pPr>
        <w:jc w:val="center"/>
        <w:rPr>
          <w:rFonts w:hint="eastAsia" w:ascii="黑体" w:eastAsia="黑体"/>
          <w:sz w:val="30"/>
          <w:szCs w:val="30"/>
        </w:rPr>
      </w:pPr>
    </w:p>
    <w:p w14:paraId="15D38F37">
      <w:pPr>
        <w:jc w:val="center"/>
        <w:rPr>
          <w:rFonts w:hint="eastAsia" w:ascii="黑体" w:eastAsia="黑体"/>
          <w:sz w:val="30"/>
          <w:szCs w:val="30"/>
        </w:rPr>
      </w:pPr>
    </w:p>
    <w:p w14:paraId="2154A466">
      <w:pPr>
        <w:jc w:val="center"/>
        <w:rPr>
          <w:rFonts w:hint="eastAsia" w:ascii="黑体" w:eastAsia="黑体"/>
          <w:sz w:val="30"/>
          <w:szCs w:val="30"/>
        </w:rPr>
      </w:pPr>
    </w:p>
    <w:p w14:paraId="3FB609B2">
      <w:pPr>
        <w:ind w:firstLine="2124" w:firstLineChars="664"/>
        <w:rPr>
          <w:rFonts w:hint="eastAsia" w:ascii="黑体" w:eastAsia="黑体"/>
          <w:sz w:val="32"/>
          <w:szCs w:val="32"/>
        </w:rPr>
      </w:pPr>
      <w:r>
        <w:rPr>
          <w:rFonts w:hint="eastAsia" w:ascii="黑体" w:eastAsia="黑体"/>
          <w:sz w:val="32"/>
          <w:szCs w:val="32"/>
        </w:rPr>
        <w:t>甲  方：</w:t>
      </w:r>
      <w:r>
        <w:rPr>
          <w:rFonts w:hint="eastAsia" w:ascii="黑体" w:hAnsi="宋体" w:eastAsia="黑体"/>
          <w:sz w:val="32"/>
          <w:szCs w:val="32"/>
        </w:rPr>
        <w:t>XXXXXXX</w:t>
      </w:r>
    </w:p>
    <w:p w14:paraId="3FB5AA1E">
      <w:pPr>
        <w:tabs>
          <w:tab w:val="left" w:pos="480"/>
        </w:tabs>
        <w:ind w:firstLine="2124" w:firstLineChars="664"/>
        <w:rPr>
          <w:rFonts w:hint="eastAsia" w:ascii="黑体" w:hAnsi="宋体" w:eastAsia="黑体"/>
          <w:sz w:val="32"/>
          <w:szCs w:val="32"/>
        </w:rPr>
      </w:pPr>
      <w:r>
        <w:rPr>
          <w:rFonts w:hint="eastAsia" w:ascii="黑体" w:eastAsia="黑体"/>
          <w:sz w:val="32"/>
          <w:szCs w:val="32"/>
        </w:rPr>
        <w:t>乙  方：XXXXXXX</w:t>
      </w:r>
    </w:p>
    <w:p w14:paraId="1389C696">
      <w:pPr>
        <w:ind w:firstLine="2127" w:firstLineChars="662"/>
        <w:rPr>
          <w:rFonts w:hint="eastAsia" w:ascii="黑体" w:eastAsia="黑体"/>
          <w:sz w:val="32"/>
          <w:szCs w:val="32"/>
        </w:rPr>
      </w:pPr>
      <w:r>
        <w:rPr>
          <w:rFonts w:hint="eastAsia" w:ascii="宋体" w:hAnsi="宋体"/>
          <w:b/>
          <w:sz w:val="32"/>
          <w:szCs w:val="21"/>
        </w:rPr>
        <w:t>鉴证</w:t>
      </w:r>
      <w:r>
        <w:rPr>
          <w:rFonts w:hint="eastAsia" w:ascii="黑体" w:eastAsia="黑体"/>
          <w:sz w:val="32"/>
          <w:szCs w:val="32"/>
        </w:rPr>
        <w:t>方：XXXXXXX</w:t>
      </w:r>
    </w:p>
    <w:p w14:paraId="3C0F69D0">
      <w:pPr>
        <w:jc w:val="center"/>
        <w:rPr>
          <w:rFonts w:hint="eastAsia" w:ascii="黑体" w:eastAsia="黑体"/>
          <w:sz w:val="30"/>
          <w:szCs w:val="30"/>
        </w:rPr>
      </w:pPr>
    </w:p>
    <w:p w14:paraId="344C63EC">
      <w:pPr>
        <w:jc w:val="center"/>
        <w:rPr>
          <w:rFonts w:hint="eastAsia" w:ascii="黑体" w:eastAsia="黑体"/>
          <w:sz w:val="32"/>
          <w:szCs w:val="32"/>
        </w:rPr>
      </w:pPr>
      <w:r>
        <w:rPr>
          <w:rFonts w:hint="eastAsia" w:ascii="黑体" w:eastAsia="黑体"/>
          <w:sz w:val="32"/>
          <w:szCs w:val="32"/>
        </w:rPr>
        <w:t>202X年XX月</w:t>
      </w:r>
    </w:p>
    <w:p w14:paraId="0A38AE1C">
      <w:pPr>
        <w:jc w:val="center"/>
        <w:rPr>
          <w:rFonts w:hint="eastAsia" w:ascii="黑体" w:eastAsia="黑体"/>
          <w:sz w:val="32"/>
          <w:szCs w:val="32"/>
        </w:rPr>
      </w:pPr>
      <w:r>
        <w:rPr>
          <w:rFonts w:hint="eastAsia" w:ascii="黑体" w:eastAsia="黑体"/>
          <w:sz w:val="32"/>
          <w:szCs w:val="32"/>
        </w:rPr>
        <w:t>中国  西安</w:t>
      </w:r>
    </w:p>
    <w:p w14:paraId="714AF5C5">
      <w:pPr>
        <w:jc w:val="center"/>
        <w:rPr>
          <w:rFonts w:hint="eastAsia" w:ascii="黑体" w:eastAsia="黑体"/>
          <w:b/>
          <w:sz w:val="36"/>
          <w:szCs w:val="36"/>
        </w:rPr>
      </w:pPr>
    </w:p>
    <w:p w14:paraId="7597CE9B">
      <w:pPr>
        <w:jc w:val="center"/>
        <w:rPr>
          <w:rFonts w:hint="eastAsia" w:ascii="黑体" w:eastAsia="黑体"/>
          <w:b/>
          <w:sz w:val="36"/>
          <w:szCs w:val="36"/>
        </w:rPr>
      </w:pPr>
      <w:r>
        <w:rPr>
          <w:rFonts w:hint="eastAsia" w:ascii="黑体" w:eastAsia="黑体"/>
          <w:b/>
          <w:sz w:val="36"/>
          <w:szCs w:val="36"/>
        </w:rPr>
        <w:t>服 务 合 同</w:t>
      </w:r>
    </w:p>
    <w:p w14:paraId="0A7CC3D9">
      <w:pPr>
        <w:spacing w:line="400" w:lineRule="exact"/>
        <w:ind w:firstLine="560" w:firstLineChars="200"/>
        <w:rPr>
          <w:rFonts w:ascii="Calibri Light" w:hAnsi="Calibri Light" w:eastAsia="仿宋"/>
          <w:color w:val="auto"/>
          <w:sz w:val="28"/>
        </w:rPr>
      </w:pPr>
      <w:r>
        <w:rPr>
          <w:rFonts w:hint="eastAsia" w:ascii="Calibri Light" w:hAnsi="Calibri Light" w:eastAsia="仿宋"/>
          <w:color w:val="auto"/>
          <w:sz w:val="28"/>
        </w:rPr>
        <w:t>甲方</w:t>
      </w:r>
      <w:r>
        <w:rPr>
          <w:rFonts w:hint="eastAsia" w:ascii="Calibri Light" w:hAnsi="Calibri Light" w:eastAsia="仿宋"/>
          <w:b/>
          <w:color w:val="auto"/>
          <w:sz w:val="28"/>
        </w:rPr>
        <w:t>（采购人名称全称）</w:t>
      </w:r>
      <w:r>
        <w:rPr>
          <w:rFonts w:hint="eastAsia" w:ascii="Calibri Light" w:hAnsi="Calibri Light" w:eastAsia="仿宋"/>
          <w:color w:val="auto"/>
          <w:sz w:val="28"/>
        </w:rPr>
        <w:t>：</w:t>
      </w:r>
    </w:p>
    <w:p w14:paraId="6F7F2533">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乙方</w:t>
      </w:r>
      <w:r>
        <w:rPr>
          <w:rFonts w:hint="eastAsia" w:ascii="Calibri Light" w:hAnsi="Calibri Light" w:eastAsia="仿宋"/>
          <w:b/>
          <w:color w:val="auto"/>
          <w:sz w:val="28"/>
        </w:rPr>
        <w:t>（供应商名称全称）</w:t>
      </w:r>
      <w:r>
        <w:rPr>
          <w:rFonts w:hint="eastAsia" w:ascii="Calibri Light" w:hAnsi="Calibri Light" w:eastAsia="仿宋"/>
          <w:color w:val="auto"/>
          <w:sz w:val="28"/>
        </w:rPr>
        <w:t>：</w:t>
      </w:r>
    </w:p>
    <w:p w14:paraId="510C3F7E">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rPr>
        <w:t>鉴证方：</w:t>
      </w:r>
      <w:r>
        <w:rPr>
          <w:rFonts w:hint="eastAsia" w:ascii="Calibri Light" w:hAnsi="Calibri Light" w:eastAsia="仿宋"/>
          <w:sz w:val="28"/>
          <w:lang w:eastAsia="zh-CN"/>
        </w:rPr>
        <w:t>陕西盛泰天域项目管理有限公司</w:t>
      </w:r>
    </w:p>
    <w:p w14:paraId="590A63F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鉴证方就甲方所需服务，在西安市财政局政府采购管理处的监督管理下，按照政府采购程序组织</w:t>
      </w:r>
      <w:r>
        <w:rPr>
          <w:rFonts w:hint="default" w:ascii="Calibri Light" w:hAnsi="Calibri Light" w:eastAsia="仿宋"/>
          <w:sz w:val="28"/>
        </w:rPr>
        <w:t>竞争性磋商</w:t>
      </w:r>
      <w:r>
        <w:rPr>
          <w:rFonts w:hint="eastAsia" w:ascii="Calibri Light" w:hAnsi="Calibri Light" w:eastAsia="仿宋"/>
          <w:sz w:val="28"/>
        </w:rPr>
        <w:t>，确定乙方为XXX项目第X标段（项目编号：XXXXXXXX）</w:t>
      </w:r>
      <w:r>
        <w:rPr>
          <w:rFonts w:hint="default" w:ascii="Calibri Light" w:hAnsi="Calibri Light" w:eastAsia="仿宋"/>
          <w:sz w:val="28"/>
        </w:rPr>
        <w:t>成交</w:t>
      </w:r>
      <w:r>
        <w:rPr>
          <w:rFonts w:hint="eastAsia" w:ascii="Calibri Light" w:hAnsi="Calibri Light" w:eastAsia="仿宋"/>
          <w:sz w:val="28"/>
        </w:rPr>
        <w:t>供应商。依据《中华人民共和国政府采购法》、《中华人民共和国</w:t>
      </w:r>
      <w:r>
        <w:rPr>
          <w:rFonts w:hint="eastAsia" w:ascii="Calibri Light" w:hAnsi="Calibri Light" w:eastAsia="仿宋"/>
          <w:sz w:val="28"/>
          <w:lang w:val="en-US" w:eastAsia="zh-Hans"/>
        </w:rPr>
        <w:t>民法典</w:t>
      </w:r>
      <w:r>
        <w:rPr>
          <w:rFonts w:hint="eastAsia" w:ascii="Calibri Light" w:hAnsi="Calibri Light" w:eastAsia="仿宋"/>
          <w:sz w:val="28"/>
        </w:rPr>
        <w:t>》以及</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成交</w:t>
      </w:r>
      <w:r>
        <w:rPr>
          <w:rFonts w:hint="eastAsia" w:ascii="Calibri Light" w:hAnsi="Calibri Light" w:eastAsia="仿宋"/>
          <w:sz w:val="28"/>
        </w:rPr>
        <w:t>通知书，经甲、乙双方协商，鉴证方确认，达成如下合同条款。</w:t>
      </w:r>
    </w:p>
    <w:p w14:paraId="73FF2471">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一、合同标的物内容及数量（以</w:t>
      </w:r>
      <w:r>
        <w:rPr>
          <w:rFonts w:hint="default" w:ascii="仿宋_GB2312" w:hAnsi="宋体" w:eastAsia="仿宋_GB2312"/>
          <w:b/>
          <w:color w:val="000000"/>
          <w:spacing w:val="-20"/>
          <w:kern w:val="0"/>
          <w:sz w:val="28"/>
          <w:szCs w:val="20"/>
        </w:rPr>
        <w:t>响应文件</w:t>
      </w:r>
      <w:r>
        <w:rPr>
          <w:rFonts w:hint="eastAsia" w:ascii="仿宋_GB2312" w:hAnsi="宋体" w:eastAsia="仿宋_GB2312"/>
          <w:b/>
          <w:color w:val="000000"/>
          <w:spacing w:val="-20"/>
          <w:kern w:val="0"/>
          <w:sz w:val="28"/>
          <w:szCs w:val="20"/>
        </w:rPr>
        <w:t>正本和澄清表〈函〉为准）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11"/>
        <w:gridCol w:w="1311"/>
        <w:gridCol w:w="1311"/>
        <w:gridCol w:w="1312"/>
        <w:gridCol w:w="954"/>
        <w:gridCol w:w="954"/>
        <w:gridCol w:w="954"/>
      </w:tblGrid>
      <w:tr w14:paraId="62B8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1B476821">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序号</w:t>
            </w:r>
          </w:p>
        </w:tc>
        <w:tc>
          <w:tcPr>
            <w:tcW w:w="1311" w:type="dxa"/>
            <w:noWrap w:val="0"/>
            <w:vAlign w:val="center"/>
          </w:tcPr>
          <w:p w14:paraId="29AD4B6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服务名称</w:t>
            </w:r>
          </w:p>
        </w:tc>
        <w:tc>
          <w:tcPr>
            <w:tcW w:w="1311" w:type="dxa"/>
            <w:noWrap w:val="0"/>
            <w:vAlign w:val="center"/>
          </w:tcPr>
          <w:p w14:paraId="3D647FB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服务内容</w:t>
            </w:r>
          </w:p>
        </w:tc>
        <w:tc>
          <w:tcPr>
            <w:tcW w:w="1311" w:type="dxa"/>
            <w:noWrap w:val="0"/>
            <w:vAlign w:val="center"/>
          </w:tcPr>
          <w:p w14:paraId="431AD14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计量单位</w:t>
            </w:r>
          </w:p>
        </w:tc>
        <w:tc>
          <w:tcPr>
            <w:tcW w:w="1312" w:type="dxa"/>
            <w:noWrap w:val="0"/>
            <w:vAlign w:val="center"/>
          </w:tcPr>
          <w:p w14:paraId="7BB34ABD">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服务时间</w:t>
            </w:r>
          </w:p>
        </w:tc>
        <w:tc>
          <w:tcPr>
            <w:tcW w:w="954" w:type="dxa"/>
            <w:noWrap w:val="0"/>
            <w:vAlign w:val="center"/>
          </w:tcPr>
          <w:p w14:paraId="7A52094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数量</w:t>
            </w:r>
          </w:p>
        </w:tc>
        <w:tc>
          <w:tcPr>
            <w:tcW w:w="954" w:type="dxa"/>
            <w:noWrap w:val="0"/>
            <w:vAlign w:val="center"/>
          </w:tcPr>
          <w:p w14:paraId="1F4B4E7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单价（元）</w:t>
            </w:r>
          </w:p>
        </w:tc>
        <w:tc>
          <w:tcPr>
            <w:tcW w:w="954" w:type="dxa"/>
            <w:noWrap w:val="0"/>
            <w:vAlign w:val="center"/>
          </w:tcPr>
          <w:p w14:paraId="07D6FB05">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总价（元）</w:t>
            </w:r>
          </w:p>
        </w:tc>
      </w:tr>
      <w:tr w14:paraId="725BE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3166607">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1</w:t>
            </w:r>
          </w:p>
        </w:tc>
        <w:tc>
          <w:tcPr>
            <w:tcW w:w="1311" w:type="dxa"/>
            <w:noWrap w:val="0"/>
            <w:vAlign w:val="center"/>
          </w:tcPr>
          <w:p w14:paraId="6EAF9EE0">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0CE348B">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3F9147D">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6290075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7C6A2B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2308B6C4">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AE2F961">
            <w:pPr>
              <w:tabs>
                <w:tab w:val="left" w:pos="480"/>
              </w:tabs>
              <w:jc w:val="center"/>
              <w:rPr>
                <w:rFonts w:hint="eastAsia" w:ascii="仿宋_GB2312" w:hAnsi="宋体" w:eastAsia="仿宋_GB2312"/>
                <w:color w:val="000000"/>
                <w:spacing w:val="-20"/>
                <w:kern w:val="0"/>
                <w:sz w:val="28"/>
                <w:szCs w:val="20"/>
              </w:rPr>
            </w:pPr>
          </w:p>
        </w:tc>
      </w:tr>
      <w:tr w14:paraId="5703B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0E33BDB">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2</w:t>
            </w:r>
          </w:p>
        </w:tc>
        <w:tc>
          <w:tcPr>
            <w:tcW w:w="1311" w:type="dxa"/>
            <w:noWrap w:val="0"/>
            <w:vAlign w:val="center"/>
          </w:tcPr>
          <w:p w14:paraId="3920C1E3">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A71CFC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9B8E406">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47B1D0C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D506B2B">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1DF5DB8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B857057">
            <w:pPr>
              <w:tabs>
                <w:tab w:val="left" w:pos="480"/>
              </w:tabs>
              <w:jc w:val="center"/>
              <w:rPr>
                <w:rFonts w:hint="eastAsia" w:ascii="仿宋_GB2312" w:hAnsi="宋体" w:eastAsia="仿宋_GB2312"/>
                <w:color w:val="000000"/>
                <w:spacing w:val="-20"/>
                <w:kern w:val="0"/>
                <w:sz w:val="28"/>
                <w:szCs w:val="20"/>
              </w:rPr>
            </w:pPr>
          </w:p>
        </w:tc>
      </w:tr>
      <w:tr w14:paraId="1CD9B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4902077">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3</w:t>
            </w:r>
          </w:p>
        </w:tc>
        <w:tc>
          <w:tcPr>
            <w:tcW w:w="1311" w:type="dxa"/>
            <w:noWrap w:val="0"/>
            <w:vAlign w:val="center"/>
          </w:tcPr>
          <w:p w14:paraId="588DA06D">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A05B153">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A43662A">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07502902">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959BAF1">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2DA490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842F8B1">
            <w:pPr>
              <w:tabs>
                <w:tab w:val="left" w:pos="480"/>
              </w:tabs>
              <w:jc w:val="center"/>
              <w:rPr>
                <w:rFonts w:hint="eastAsia" w:ascii="仿宋_GB2312" w:hAnsi="宋体" w:eastAsia="仿宋_GB2312"/>
                <w:color w:val="000000"/>
                <w:spacing w:val="-20"/>
                <w:kern w:val="0"/>
                <w:sz w:val="28"/>
                <w:szCs w:val="20"/>
              </w:rPr>
            </w:pPr>
          </w:p>
        </w:tc>
      </w:tr>
      <w:tr w14:paraId="3A8EB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1ACFDC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4</w:t>
            </w:r>
          </w:p>
        </w:tc>
        <w:tc>
          <w:tcPr>
            <w:tcW w:w="1311" w:type="dxa"/>
            <w:noWrap w:val="0"/>
            <w:vAlign w:val="center"/>
          </w:tcPr>
          <w:p w14:paraId="398EC974">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B0EA52F">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C91E1A8">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32DD9D9B">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EDE12D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2453A4F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4B421D21">
            <w:pPr>
              <w:tabs>
                <w:tab w:val="left" w:pos="480"/>
              </w:tabs>
              <w:jc w:val="center"/>
              <w:rPr>
                <w:rFonts w:hint="eastAsia" w:ascii="仿宋_GB2312" w:hAnsi="宋体" w:eastAsia="仿宋_GB2312"/>
                <w:color w:val="000000"/>
                <w:spacing w:val="-20"/>
                <w:kern w:val="0"/>
                <w:sz w:val="28"/>
                <w:szCs w:val="20"/>
              </w:rPr>
            </w:pPr>
          </w:p>
        </w:tc>
      </w:tr>
      <w:tr w14:paraId="6433A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2C87924">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5</w:t>
            </w:r>
          </w:p>
        </w:tc>
        <w:tc>
          <w:tcPr>
            <w:tcW w:w="1311" w:type="dxa"/>
            <w:noWrap w:val="0"/>
            <w:vAlign w:val="center"/>
          </w:tcPr>
          <w:p w14:paraId="3B8F51EE">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548C394">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69ABC70">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0691E29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25658B0">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D07388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5740DD4">
            <w:pPr>
              <w:tabs>
                <w:tab w:val="left" w:pos="480"/>
              </w:tabs>
              <w:jc w:val="center"/>
              <w:rPr>
                <w:rFonts w:hint="eastAsia" w:ascii="仿宋_GB2312" w:hAnsi="宋体" w:eastAsia="仿宋_GB2312"/>
                <w:color w:val="000000"/>
                <w:spacing w:val="-20"/>
                <w:kern w:val="0"/>
                <w:sz w:val="28"/>
                <w:szCs w:val="20"/>
              </w:rPr>
            </w:pPr>
          </w:p>
        </w:tc>
      </w:tr>
      <w:tr w14:paraId="63746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78A6E7E5">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6</w:t>
            </w:r>
          </w:p>
        </w:tc>
        <w:tc>
          <w:tcPr>
            <w:tcW w:w="1311" w:type="dxa"/>
            <w:noWrap w:val="0"/>
            <w:vAlign w:val="center"/>
          </w:tcPr>
          <w:p w14:paraId="7232493F">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7B7E1C19">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B602605">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76A293C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B6264B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0C01D4B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2E4AE1A">
            <w:pPr>
              <w:tabs>
                <w:tab w:val="left" w:pos="480"/>
              </w:tabs>
              <w:jc w:val="center"/>
              <w:rPr>
                <w:rFonts w:hint="eastAsia" w:ascii="仿宋_GB2312" w:hAnsi="宋体" w:eastAsia="仿宋_GB2312"/>
                <w:color w:val="000000"/>
                <w:spacing w:val="-20"/>
                <w:kern w:val="0"/>
                <w:sz w:val="28"/>
                <w:szCs w:val="20"/>
              </w:rPr>
            </w:pPr>
          </w:p>
        </w:tc>
      </w:tr>
      <w:tr w14:paraId="2AF99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D26CD91">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7</w:t>
            </w:r>
          </w:p>
        </w:tc>
        <w:tc>
          <w:tcPr>
            <w:tcW w:w="1311" w:type="dxa"/>
            <w:noWrap w:val="0"/>
            <w:vAlign w:val="center"/>
          </w:tcPr>
          <w:p w14:paraId="52B6509A">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7AC0A65">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CA6470D">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7856C090">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7BCDD07">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150EC483">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E5AD552">
            <w:pPr>
              <w:tabs>
                <w:tab w:val="left" w:pos="480"/>
              </w:tabs>
              <w:jc w:val="center"/>
              <w:rPr>
                <w:rFonts w:hint="eastAsia" w:ascii="仿宋_GB2312" w:hAnsi="宋体" w:eastAsia="仿宋_GB2312"/>
                <w:color w:val="000000"/>
                <w:spacing w:val="-20"/>
                <w:kern w:val="0"/>
                <w:sz w:val="28"/>
                <w:szCs w:val="20"/>
              </w:rPr>
            </w:pPr>
          </w:p>
        </w:tc>
      </w:tr>
      <w:tr w14:paraId="63DD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C7FF6B8">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8</w:t>
            </w:r>
          </w:p>
        </w:tc>
        <w:tc>
          <w:tcPr>
            <w:tcW w:w="1311" w:type="dxa"/>
            <w:noWrap w:val="0"/>
            <w:vAlign w:val="center"/>
          </w:tcPr>
          <w:p w14:paraId="1C12B2A3">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7227ED56">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0634FC82">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3F0E26E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002B7B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2F016C53">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2B47B0AA">
            <w:pPr>
              <w:tabs>
                <w:tab w:val="left" w:pos="480"/>
              </w:tabs>
              <w:jc w:val="center"/>
              <w:rPr>
                <w:rFonts w:hint="eastAsia" w:ascii="仿宋_GB2312" w:hAnsi="宋体" w:eastAsia="仿宋_GB2312"/>
                <w:color w:val="000000"/>
                <w:spacing w:val="-20"/>
                <w:kern w:val="0"/>
                <w:sz w:val="28"/>
                <w:szCs w:val="20"/>
              </w:rPr>
            </w:pPr>
          </w:p>
        </w:tc>
      </w:tr>
      <w:tr w14:paraId="10CD6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3CA43A0C">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9</w:t>
            </w:r>
          </w:p>
        </w:tc>
        <w:tc>
          <w:tcPr>
            <w:tcW w:w="1311" w:type="dxa"/>
            <w:noWrap w:val="0"/>
            <w:vAlign w:val="center"/>
          </w:tcPr>
          <w:p w14:paraId="1770CE29">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76B7B3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513B105">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1F20E0C1">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18F1A15">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7C77610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22BCCA16">
            <w:pPr>
              <w:tabs>
                <w:tab w:val="left" w:pos="480"/>
              </w:tabs>
              <w:jc w:val="center"/>
              <w:rPr>
                <w:rFonts w:hint="eastAsia" w:ascii="仿宋_GB2312" w:hAnsi="宋体" w:eastAsia="仿宋_GB2312"/>
                <w:color w:val="000000"/>
                <w:spacing w:val="-20"/>
                <w:kern w:val="0"/>
                <w:sz w:val="28"/>
                <w:szCs w:val="20"/>
              </w:rPr>
            </w:pPr>
          </w:p>
        </w:tc>
      </w:tr>
      <w:tr w14:paraId="6ACBC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CDB4339">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合计</w:t>
            </w:r>
          </w:p>
        </w:tc>
        <w:tc>
          <w:tcPr>
            <w:tcW w:w="8107" w:type="dxa"/>
            <w:gridSpan w:val="7"/>
            <w:noWrap w:val="0"/>
            <w:vAlign w:val="center"/>
          </w:tcPr>
          <w:p w14:paraId="0D650018">
            <w:pPr>
              <w:tabs>
                <w:tab w:val="left" w:pos="480"/>
              </w:tabs>
              <w:rPr>
                <w:rFonts w:hint="eastAsia" w:ascii="仿宋_GB2312" w:hAnsi="宋体" w:eastAsia="仿宋_GB2312"/>
                <w:color w:val="000000"/>
                <w:spacing w:val="-20"/>
                <w:kern w:val="0"/>
                <w:sz w:val="28"/>
                <w:szCs w:val="20"/>
              </w:rPr>
            </w:pPr>
          </w:p>
        </w:tc>
      </w:tr>
      <w:tr w14:paraId="267F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F164AC0">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备注</w:t>
            </w:r>
          </w:p>
        </w:tc>
        <w:tc>
          <w:tcPr>
            <w:tcW w:w="8107" w:type="dxa"/>
            <w:gridSpan w:val="7"/>
            <w:noWrap w:val="0"/>
            <w:vAlign w:val="center"/>
          </w:tcPr>
          <w:p w14:paraId="77BA640B">
            <w:pPr>
              <w:tabs>
                <w:tab w:val="left" w:pos="480"/>
              </w:tabs>
              <w:rPr>
                <w:rFonts w:hint="eastAsia" w:ascii="仿宋_GB2312" w:hAnsi="宋体" w:eastAsia="仿宋_GB2312"/>
                <w:color w:val="000000"/>
                <w:spacing w:val="-20"/>
                <w:kern w:val="0"/>
                <w:sz w:val="28"/>
                <w:szCs w:val="20"/>
              </w:rPr>
            </w:pPr>
          </w:p>
        </w:tc>
      </w:tr>
    </w:tbl>
    <w:p w14:paraId="71E4AC37">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二、服务条件：</w:t>
      </w:r>
    </w:p>
    <w:p w14:paraId="4BEA6EF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（一）服务地点：甲方指定地点。</w:t>
      </w:r>
    </w:p>
    <w:p w14:paraId="0E3DBA3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（二）服务期：自</w:t>
      </w:r>
      <w:r>
        <w:rPr>
          <w:rFonts w:hint="eastAsia" w:ascii="Calibri Light" w:hAnsi="Calibri Light" w:eastAsia="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日至</w:t>
      </w:r>
      <w:r>
        <w:rPr>
          <w:rFonts w:hint="eastAsia" w:ascii="Calibri Light" w:hAnsi="Calibri Light" w:eastAsia="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w:t>
      </w:r>
    </w:p>
    <w:p w14:paraId="43EEF9A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三、合同价款</w:t>
      </w:r>
    </w:p>
    <w:p w14:paraId="31B0CB1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（一）合同总价款为人民币（大写）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0767957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（二）合同总价包括：×××费、×××费、×××费和其他费用。</w:t>
      </w:r>
    </w:p>
    <w:p w14:paraId="1EC050E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（三）合同总价一次性包死，不受市场价格变化因素的影响。</w:t>
      </w:r>
    </w:p>
    <w:p w14:paraId="7506823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四、款项结算</w:t>
      </w:r>
    </w:p>
    <w:p w14:paraId="14A865C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（一）合同签订后</w:t>
      </w:r>
      <w:r>
        <w:rPr>
          <w:rFonts w:hint="eastAsia" w:ascii="Calibri Light" w:hAnsi="Calibri Light" w:eastAsia="仿宋"/>
          <w:sz w:val="28"/>
          <w:u w:val="single"/>
        </w:rPr>
        <w:t xml:space="preserve">     </w:t>
      </w:r>
      <w:r>
        <w:rPr>
          <w:rFonts w:hint="eastAsia" w:ascii="Calibri Light" w:hAnsi="Calibri Light" w:eastAsia="仿宋"/>
          <w:sz w:val="28"/>
          <w:lang w:eastAsia="zh-Hans"/>
        </w:rPr>
        <w:t>个日历日</w:t>
      </w:r>
      <w:r>
        <w:rPr>
          <w:rFonts w:hint="eastAsia" w:ascii="Calibri Light" w:hAnsi="Calibri Light" w:eastAsia="仿宋"/>
          <w:sz w:val="28"/>
        </w:rPr>
        <w:t>内支付合同总价款的</w:t>
      </w:r>
      <w:r>
        <w:rPr>
          <w:rFonts w:hint="eastAsia" w:ascii="Calibri Light" w:hAnsi="Calibri Light" w:eastAsia="仿宋"/>
          <w:sz w:val="28"/>
          <w:u w:val="single"/>
        </w:rPr>
        <w:t xml:space="preserve">   </w:t>
      </w:r>
      <w:r>
        <w:rPr>
          <w:rFonts w:hint="eastAsia" w:ascii="Calibri Light" w:hAnsi="Calibri Light" w:eastAsia="仿宋"/>
          <w:sz w:val="28"/>
        </w:rPr>
        <w:t>%作为预付款。即人民币（大写）；</w:t>
      </w:r>
      <w:r>
        <w:rPr>
          <w:rFonts w:hint="eastAsia" w:ascii="Calibri Light" w:hAnsi="Calibri Light" w:eastAsia="仿宋"/>
          <w:sz w:val="28"/>
          <w:u w:val="single"/>
        </w:rPr>
        <w:t xml:space="preserve">     </w:t>
      </w:r>
      <w:r>
        <w:rPr>
          <w:rFonts w:hint="eastAsia" w:ascii="Calibri Light" w:hAnsi="Calibri Light" w:eastAsia="仿宋"/>
          <w:sz w:val="28"/>
          <w:lang w:val="en-US" w:eastAsia="zh-CN"/>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12DA23B3">
      <w:pPr>
        <w:spacing w:line="400" w:lineRule="exact"/>
        <w:ind w:firstLine="480" w:firstLineChars="200"/>
        <w:rPr>
          <w:rFonts w:hint="eastAsia" w:ascii="Calibri Light" w:hAnsi="Calibri Light" w:eastAsia="仿宋"/>
          <w:sz w:val="28"/>
        </w:rPr>
      </w:pPr>
      <w:r>
        <w:rPr>
          <w:rFonts w:hint="eastAsia" w:ascii="Calibri Light" w:hAnsi="Calibri Light" w:eastAsia="仿宋"/>
          <w:color w:val="000000"/>
          <w:spacing w:val="-20"/>
          <w:kern w:val="0"/>
          <w:sz w:val="28"/>
          <w:szCs w:val="20"/>
        </w:rPr>
        <w:t>（二）</w:t>
      </w:r>
      <w:r>
        <w:rPr>
          <w:rFonts w:hint="eastAsia" w:ascii="Calibri Light" w:hAnsi="Calibri Light" w:eastAsia="仿宋"/>
          <w:sz w:val="28"/>
        </w:rPr>
        <w:t>所有服务内容完成并验收合格后，</w:t>
      </w:r>
      <w:r>
        <w:rPr>
          <w:rFonts w:hint="eastAsia" w:ascii="Calibri Light" w:hAnsi="Calibri Light" w:eastAsia="仿宋"/>
          <w:sz w:val="28"/>
          <w:u w:val="single"/>
        </w:rPr>
        <w:t xml:space="preserve">     </w:t>
      </w:r>
      <w:r>
        <w:rPr>
          <w:rFonts w:hint="eastAsia" w:ascii="Calibri Light" w:hAnsi="Calibri Light" w:eastAsia="仿宋"/>
          <w:sz w:val="28"/>
          <w:lang w:eastAsia="zh-Hans"/>
        </w:rPr>
        <w:t>个日历日</w:t>
      </w:r>
      <w:r>
        <w:rPr>
          <w:rFonts w:hint="eastAsia" w:ascii="Calibri Light" w:hAnsi="Calibri Light" w:eastAsia="仿宋"/>
          <w:sz w:val="28"/>
        </w:rPr>
        <w:t>内支付合同总价款的</w:t>
      </w:r>
      <w:r>
        <w:rPr>
          <w:rFonts w:hint="eastAsia" w:ascii="Calibri Light" w:hAnsi="Calibri Light" w:eastAsia="仿宋"/>
          <w:sz w:val="28"/>
          <w:u w:val="single"/>
        </w:rPr>
        <w:t xml:space="preserve">   </w:t>
      </w:r>
      <w:r>
        <w:rPr>
          <w:rFonts w:hint="eastAsia" w:ascii="Calibri Light" w:hAnsi="Calibri Light" w:eastAsia="仿宋"/>
          <w:sz w:val="28"/>
        </w:rPr>
        <w:t>%。即人民币（大写）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44DDCA3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（三）支付方式：银行转账。</w:t>
      </w:r>
    </w:p>
    <w:p w14:paraId="6103454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（四）结算方式：每次付款前乙方应向甲方提供合法有效的</w:t>
      </w:r>
      <w:r>
        <w:rPr>
          <w:rFonts w:hint="eastAsia" w:ascii="Calibri Light" w:hAnsi="Calibri Light" w:eastAsia="仿宋"/>
          <w:sz w:val="28"/>
          <w:u w:val="single"/>
        </w:rPr>
        <w:t xml:space="preserve">    </w:t>
      </w:r>
      <w:r>
        <w:rPr>
          <w:rFonts w:hint="eastAsia" w:ascii="Calibri Light" w:hAnsi="Calibri Light" w:eastAsia="仿宋"/>
          <w:sz w:val="28"/>
        </w:rPr>
        <w:t>发票。乙方持</w:t>
      </w:r>
      <w:r>
        <w:rPr>
          <w:rFonts w:hint="default" w:ascii="Calibri Light" w:hAnsi="Calibri Light" w:eastAsia="仿宋"/>
          <w:sz w:val="28"/>
        </w:rPr>
        <w:t>成交</w:t>
      </w:r>
      <w:r>
        <w:rPr>
          <w:rFonts w:hint="eastAsia" w:ascii="Calibri Light" w:hAnsi="Calibri Light" w:eastAsia="仿宋"/>
          <w:sz w:val="28"/>
        </w:rPr>
        <w:t>通知书、服务合同、发票，与甲方结算。</w:t>
      </w:r>
    </w:p>
    <w:p w14:paraId="35DBCEE3">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五、双方的权利和义务</w:t>
      </w:r>
    </w:p>
    <w:p w14:paraId="72473540">
      <w:pPr>
        <w:spacing w:line="400" w:lineRule="exact"/>
        <w:ind w:firstLine="560" w:firstLineChars="200"/>
        <w:rPr>
          <w:rFonts w:ascii="Calibri Light" w:hAnsi="Calibri Light" w:eastAsia="仿宋"/>
          <w:sz w:val="28"/>
        </w:rPr>
      </w:pPr>
      <w:r>
        <w:rPr>
          <w:rFonts w:hint="eastAsia" w:ascii="Calibri Light" w:hAnsi="Calibri Light" w:eastAsia="仿宋"/>
          <w:sz w:val="28"/>
        </w:rPr>
        <w:t>（一）甲方的权利和义务</w:t>
      </w:r>
    </w:p>
    <w:p w14:paraId="1AC11E45">
      <w:pPr>
        <w:spacing w:line="400" w:lineRule="exact"/>
        <w:ind w:firstLine="562" w:firstLineChars="200"/>
        <w:rPr>
          <w:rFonts w:ascii="Calibri Light" w:hAnsi="Calibri Light" w:eastAsia="仿宋"/>
          <w:b/>
          <w:color w:val="auto"/>
          <w:sz w:val="28"/>
          <w:u w:val="single"/>
        </w:rPr>
      </w:pPr>
      <w:r>
        <w:rPr>
          <w:rFonts w:hint="eastAsia" w:ascii="Calibri Light" w:hAnsi="Calibri Light" w:eastAsia="仿宋"/>
          <w:b/>
          <w:color w:val="auto"/>
          <w:sz w:val="28"/>
          <w:u w:val="single"/>
        </w:rPr>
        <w:t>（由双方协商，必须填写）</w:t>
      </w:r>
    </w:p>
    <w:p w14:paraId="626F5D9A">
      <w:pPr>
        <w:spacing w:line="400" w:lineRule="exact"/>
        <w:ind w:firstLine="560" w:firstLineChars="200"/>
        <w:rPr>
          <w:rFonts w:ascii="Calibri Light" w:hAnsi="Calibri Light" w:eastAsia="仿宋"/>
          <w:sz w:val="28"/>
        </w:rPr>
      </w:pPr>
      <w:r>
        <w:rPr>
          <w:rFonts w:hint="eastAsia" w:ascii="Calibri Light" w:hAnsi="Calibri Light" w:eastAsia="仿宋"/>
          <w:sz w:val="28"/>
        </w:rPr>
        <w:t>（二）乙方的权利和义务</w:t>
      </w:r>
    </w:p>
    <w:p w14:paraId="5AEA90B9">
      <w:pPr>
        <w:spacing w:line="400" w:lineRule="exact"/>
        <w:ind w:firstLine="562" w:firstLineChars="200"/>
        <w:rPr>
          <w:rFonts w:hint="eastAsia" w:ascii="Calibri Light" w:hAnsi="Calibri Light" w:eastAsia="仿宋"/>
          <w:b/>
          <w:color w:val="auto"/>
          <w:sz w:val="28"/>
          <w:u w:val="single"/>
        </w:rPr>
      </w:pPr>
      <w:r>
        <w:rPr>
          <w:rFonts w:hint="eastAsia" w:ascii="Calibri Light" w:hAnsi="Calibri Light" w:eastAsia="仿宋"/>
          <w:b/>
          <w:color w:val="auto"/>
          <w:sz w:val="28"/>
          <w:u w:val="single"/>
        </w:rPr>
        <w:t>（由双方协商，必须填写）</w:t>
      </w:r>
    </w:p>
    <w:p w14:paraId="253533E2">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六、质量保证</w:t>
      </w:r>
    </w:p>
    <w:p w14:paraId="7A6207D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乙方所供服务必须执行下列条款：</w:t>
      </w:r>
    </w:p>
    <w:p w14:paraId="6AC5A1A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（一）服务方案和方式科学、可行，人员配置合理，全面满足要求。</w:t>
      </w:r>
    </w:p>
    <w:p w14:paraId="693DEB1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（二）符合国家有关服务规范要求，确保各项服务达到最佳运行效果。</w:t>
      </w:r>
    </w:p>
    <w:p w14:paraId="77C25A6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（三）乙方提供的服务，若发生侵权而产生的一切后果，由乙方负责。甲方保留索赔权。</w:t>
      </w:r>
    </w:p>
    <w:p w14:paraId="5AB951E3">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（四）服务承诺内容。</w:t>
      </w:r>
    </w:p>
    <w:p w14:paraId="1AB716E9">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（五）双方拟定的其他条款。</w:t>
      </w:r>
    </w:p>
    <w:p w14:paraId="224F80F4">
      <w:pPr>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七、验收</w:t>
      </w:r>
    </w:p>
    <w:p w14:paraId="438C5FF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1193124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（二）乙方向甲方提交服务实施过程中的所有资料。以便甲方日后管理和维护。</w:t>
      </w:r>
    </w:p>
    <w:p w14:paraId="7E775F9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（三）验收依据：</w:t>
      </w:r>
    </w:p>
    <w:p w14:paraId="67D58DE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p>
    <w:p w14:paraId="5FA6AB4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2、本合同及附件文本；</w:t>
      </w:r>
    </w:p>
    <w:p w14:paraId="0410292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3、国家相应的标准、规范。</w:t>
      </w:r>
    </w:p>
    <w:p w14:paraId="3E23CF52">
      <w:pPr>
        <w:spacing w:line="400" w:lineRule="exact"/>
        <w:ind w:firstLine="562" w:firstLineChars="200"/>
        <w:rPr>
          <w:rFonts w:hint="eastAsia" w:ascii="Calibri Light" w:hAnsi="Calibri Light" w:eastAsia="仿宋"/>
          <w:color w:val="auto"/>
          <w:sz w:val="28"/>
        </w:rPr>
      </w:pPr>
      <w:r>
        <w:rPr>
          <w:rFonts w:hint="eastAsia" w:ascii="Calibri Light" w:hAnsi="Calibri Light" w:eastAsia="仿宋"/>
          <w:b/>
          <w:color w:val="auto"/>
          <w:sz w:val="28"/>
        </w:rPr>
        <w:t>（四）双方拟定的其他条款。</w:t>
      </w:r>
    </w:p>
    <w:p w14:paraId="6171F592">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八、违约责任</w:t>
      </w:r>
    </w:p>
    <w:p w14:paraId="63CD0F6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（一）合同中未约定的</w:t>
      </w:r>
      <w:r>
        <w:rPr>
          <w:rFonts w:hint="default" w:ascii="Calibri Light" w:hAnsi="Calibri Light" w:eastAsia="仿宋"/>
          <w:sz w:val="28"/>
        </w:rPr>
        <w:t>，</w:t>
      </w:r>
      <w:r>
        <w:rPr>
          <w:rFonts w:hint="eastAsia" w:ascii="Calibri Light" w:hAnsi="Calibri Light" w:eastAsia="仿宋"/>
          <w:sz w:val="28"/>
        </w:rPr>
        <w:t>按《</w:t>
      </w:r>
      <w:r>
        <w:rPr>
          <w:rFonts w:hint="eastAsia" w:ascii="Calibri Light" w:hAnsi="Calibri Light" w:eastAsia="仿宋"/>
          <w:sz w:val="28"/>
          <w:lang w:val="en-US" w:eastAsia="zh-Hans"/>
        </w:rPr>
        <w:t>民法典</w:t>
      </w:r>
      <w:r>
        <w:rPr>
          <w:rFonts w:hint="eastAsia" w:ascii="Calibri Light" w:hAnsi="Calibri Light" w:eastAsia="仿宋"/>
          <w:sz w:val="28"/>
        </w:rPr>
        <w:t>》中的相关条款执行。</w:t>
      </w:r>
    </w:p>
    <w:p w14:paraId="5E2CBC8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（二）未按合同要求提供服务或服务质量不能满足合同要求，甲方应当将乙方违约的情况以及拟采取的措施以书面形式报政府采购监管部门，根据政府采购监管部门的处理意见，甲方有权依据《</w:t>
      </w:r>
      <w:r>
        <w:rPr>
          <w:rFonts w:hint="eastAsia" w:ascii="Calibri Light" w:hAnsi="Calibri Light" w:eastAsia="仿宋"/>
          <w:sz w:val="28"/>
          <w:lang w:val="en-US" w:eastAsia="zh-Hans"/>
        </w:rPr>
        <w:t>民法典</w:t>
      </w:r>
      <w:r>
        <w:rPr>
          <w:rFonts w:hint="eastAsia" w:ascii="Calibri Light" w:hAnsi="Calibri Light" w:eastAsia="仿宋"/>
          <w:sz w:val="28"/>
        </w:rPr>
        <w:t>》有关条款及合同约定解除合同，乙方</w:t>
      </w:r>
      <w:r>
        <w:rPr>
          <w:rFonts w:hint="eastAsia" w:ascii="Calibri Light" w:hAnsi="Calibri Light" w:eastAsia="仿宋"/>
          <w:sz w:val="28"/>
          <w:lang w:eastAsia="zh-Hans"/>
        </w:rPr>
        <w:t>应</w:t>
      </w:r>
      <w:r>
        <w:rPr>
          <w:rFonts w:hint="eastAsia" w:ascii="Calibri Light" w:hAnsi="Calibri Light" w:eastAsia="仿宋"/>
          <w:sz w:val="28"/>
        </w:rPr>
        <w:t>向甲方支付合同总价款</w:t>
      </w:r>
      <w:bookmarkStart w:id="0" w:name="_GoBack"/>
      <w:r>
        <w:rPr>
          <w:rFonts w:hint="eastAsia" w:ascii="Calibri Light" w:hAnsi="Calibri Light" w:eastAsia="仿宋"/>
          <w:sz w:val="28"/>
          <w:u w:val="single"/>
        </w:rPr>
        <w:t xml:space="preserve">    </w:t>
      </w:r>
      <w:bookmarkEnd w:id="0"/>
      <w:r>
        <w:rPr>
          <w:rFonts w:hint="eastAsia" w:ascii="Calibri Light" w:hAnsi="Calibri Light" w:eastAsia="仿宋"/>
          <w:sz w:val="28"/>
        </w:rPr>
        <w:t>%的违约金。同时，政府采购监管部门有权依据《政府采购法》及相关法律法规对乙方的违法行为进行相应的处罚。</w:t>
      </w:r>
    </w:p>
    <w:p w14:paraId="3EBCB36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（三）在本合同履行过程中，双方因违约或造成对方经济、社会效益等损失的应当赔偿。</w:t>
      </w:r>
    </w:p>
    <w:p w14:paraId="7757CC6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（四）甲方无正当理由拒绝接受服务的，</w:t>
      </w:r>
      <w:r>
        <w:rPr>
          <w:rFonts w:hint="eastAsia" w:ascii="Calibri Light" w:hAnsi="Calibri Light" w:eastAsia="仿宋"/>
          <w:sz w:val="28"/>
          <w:lang w:val="en-US" w:eastAsia="zh-Hans"/>
        </w:rPr>
        <w:t>需</w:t>
      </w:r>
      <w:r>
        <w:rPr>
          <w:rFonts w:hint="eastAsia" w:ascii="Calibri Light" w:hAnsi="Calibri Light" w:eastAsia="仿宋"/>
          <w:sz w:val="28"/>
        </w:rPr>
        <w:t>向乙方偿付本合同总价款</w:t>
      </w:r>
      <w:r>
        <w:rPr>
          <w:rFonts w:hint="eastAsia" w:ascii="Calibri Light" w:hAnsi="Calibri Light" w:eastAsia="仿宋"/>
          <w:sz w:val="28"/>
          <w:u w:val="single"/>
        </w:rPr>
        <w:t xml:space="preserve">  </w:t>
      </w:r>
      <w:r>
        <w:rPr>
          <w:rFonts w:hint="eastAsia" w:ascii="Calibri Light" w:hAnsi="Calibri Light" w:eastAsia="仿宋"/>
          <w:sz w:val="28"/>
        </w:rPr>
        <w:t>%的违约金。甲方由于自身原因逾期付款的，则每日按逾期金额的</w:t>
      </w:r>
      <w:r>
        <w:rPr>
          <w:rFonts w:hint="eastAsia" w:ascii="Calibri Light" w:hAnsi="Calibri Light" w:eastAsia="仿宋"/>
          <w:sz w:val="28"/>
          <w:u w:val="single"/>
        </w:rPr>
        <w:t xml:space="preserve">  </w:t>
      </w:r>
      <w:r>
        <w:rPr>
          <w:rFonts w:hint="eastAsia" w:ascii="Calibri Light" w:hAnsi="Calibri Light" w:eastAsia="仿宋"/>
          <w:sz w:val="28"/>
        </w:rPr>
        <w:t>%向乙方偿付违约金。</w:t>
      </w:r>
    </w:p>
    <w:p w14:paraId="3086390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（五）乙方提供的服务不符合本项目相关文件和本合同规定的，甲方有权拒绝，并且乙方须向甲方支付本合同总价款</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%的违约金。</w:t>
      </w:r>
    </w:p>
    <w:p w14:paraId="60CF4AF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（六）乙方未能按照本合同约定时间提供服务或完成约定的项目服务内容的，从逾期之日起每日按本合同总价款</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%的数额向甲方支付违约金；逾期</w:t>
      </w:r>
      <w:r>
        <w:rPr>
          <w:rFonts w:hint="eastAsia" w:ascii="Calibri Light" w:hAnsi="Calibri Light" w:eastAsia="仿宋"/>
          <w:sz w:val="28"/>
          <w:u w:val="single"/>
        </w:rPr>
        <w:t xml:space="preserve">  </w:t>
      </w:r>
      <w:r>
        <w:rPr>
          <w:rFonts w:hint="eastAsia" w:ascii="Calibri Light" w:hAnsi="Calibri Light" w:eastAsia="仿宋"/>
          <w:sz w:val="28"/>
        </w:rPr>
        <w:t>日以上的，甲方有权终止合同，由此造成的甲方经济损失由乙方承担。</w:t>
      </w:r>
    </w:p>
    <w:p w14:paraId="77510A9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（七）未经甲方同意，乙方不得擅自将本合同服务分包或转包第三方承担。</w:t>
      </w:r>
    </w:p>
    <w:p w14:paraId="7FFF26D6">
      <w:pPr>
        <w:spacing w:line="400" w:lineRule="exact"/>
        <w:ind w:firstLine="560" w:firstLineChars="200"/>
        <w:rPr>
          <w:rFonts w:hint="eastAsia" w:ascii="Calibri Light" w:hAnsi="Calibri Light" w:eastAsia="仿宋"/>
          <w:sz w:val="28"/>
          <w:lang w:eastAsia="zh-Hans"/>
        </w:rPr>
      </w:pPr>
      <w:r>
        <w:rPr>
          <w:rFonts w:hint="eastAsia" w:ascii="Calibri Light" w:hAnsi="Calibri Light" w:eastAsia="仿宋"/>
          <w:sz w:val="28"/>
        </w:rPr>
        <w:t>（八）</w:t>
      </w:r>
      <w:r>
        <w:rPr>
          <w:rFonts w:hint="eastAsia" w:ascii="Calibri Light" w:hAnsi="Calibri Light" w:eastAsia="仿宋"/>
          <w:sz w:val="28"/>
          <w:lang w:eastAsia="zh-Hans"/>
        </w:rPr>
        <w:t>本合同中各条款约定的违约金可自甲方未支付款项中直接扣除，违约金若不能弥补甲方损失的，乙方还应</w:t>
      </w:r>
      <w:r>
        <w:rPr>
          <w:rFonts w:hint="eastAsia" w:ascii="Calibri Light" w:hAnsi="Calibri Light" w:eastAsia="仿宋"/>
          <w:sz w:val="28"/>
        </w:rPr>
        <w:t>赔偿</w:t>
      </w:r>
      <w:r>
        <w:rPr>
          <w:rFonts w:hint="eastAsia" w:ascii="Calibri Light" w:hAnsi="Calibri Light" w:eastAsia="仿宋"/>
          <w:sz w:val="28"/>
          <w:lang w:eastAsia="zh-Hans"/>
        </w:rPr>
        <w:t>甲方损失。</w:t>
      </w:r>
    </w:p>
    <w:p w14:paraId="7619D1CB">
      <w:pPr>
        <w:spacing w:line="400" w:lineRule="exact"/>
        <w:ind w:firstLine="562" w:firstLineChars="200"/>
        <w:rPr>
          <w:rFonts w:hint="eastAsia" w:ascii="Calibri Light" w:hAnsi="Calibri Light" w:eastAsia="仿宋"/>
          <w:color w:val="auto"/>
          <w:sz w:val="28"/>
        </w:rPr>
      </w:pPr>
      <w:r>
        <w:rPr>
          <w:rFonts w:hint="eastAsia" w:ascii="Calibri Light" w:hAnsi="Calibri Light" w:eastAsia="仿宋"/>
          <w:b/>
          <w:color w:val="auto"/>
          <w:sz w:val="28"/>
        </w:rPr>
        <w:t>（</w:t>
      </w:r>
      <w:r>
        <w:rPr>
          <w:rFonts w:hint="eastAsia" w:ascii="Calibri Light" w:hAnsi="Calibri Light" w:eastAsia="仿宋"/>
          <w:b/>
          <w:color w:val="auto"/>
          <w:sz w:val="28"/>
          <w:lang w:val="en-US" w:eastAsia="zh-Hans"/>
        </w:rPr>
        <w:t>九</w:t>
      </w:r>
      <w:r>
        <w:rPr>
          <w:rFonts w:hint="eastAsia" w:ascii="Calibri Light" w:hAnsi="Calibri Light" w:eastAsia="仿宋"/>
          <w:b/>
          <w:color w:val="auto"/>
          <w:sz w:val="28"/>
        </w:rPr>
        <w:t>）双方拟定的其他条款。</w:t>
      </w:r>
    </w:p>
    <w:p w14:paraId="45FA23E8">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九、保密条款</w:t>
      </w:r>
    </w:p>
    <w:p w14:paraId="0F95A90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378B60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0492B4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（三）本条款为独立条款，本合同的无效、变更、解除和终止均不影响本条款的效力。</w:t>
      </w:r>
    </w:p>
    <w:p w14:paraId="173C2030">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（四）双方拟定的其他条款。</w:t>
      </w:r>
    </w:p>
    <w:p w14:paraId="503652E1">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十、争议解决</w:t>
      </w:r>
    </w:p>
    <w:p w14:paraId="2B1B7AC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（一）本合同在履行过程中发生的争议，由甲、乙双方当事人协商解决，协商不成的按下列第</w:t>
      </w:r>
      <w:r>
        <w:rPr>
          <w:rFonts w:hint="eastAsia" w:ascii="Calibri Light" w:hAnsi="Calibri Light" w:eastAsia="仿宋"/>
          <w:sz w:val="28"/>
          <w:u w:val="double"/>
          <w:lang w:val="en-US" w:eastAsia="zh-CN"/>
        </w:rPr>
        <w:t>1</w:t>
      </w:r>
      <w:r>
        <w:rPr>
          <w:rFonts w:hint="eastAsia" w:ascii="Calibri Light" w:hAnsi="Calibri Light" w:eastAsia="仿宋"/>
          <w:sz w:val="28"/>
        </w:rPr>
        <w:t>种方式解决：</w:t>
      </w:r>
    </w:p>
    <w:p w14:paraId="40193E7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1、提交西安仲裁委员会仲裁；</w:t>
      </w:r>
    </w:p>
    <w:p w14:paraId="6572069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2、依法向甲方所在地人民法院起诉。</w:t>
      </w:r>
    </w:p>
    <w:p w14:paraId="60402A5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（二）本条款为独立条款，本合同的无效、变更、解除和终止均不影响本条款的效力。</w:t>
      </w:r>
    </w:p>
    <w:p w14:paraId="0CCA99CF">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十一、关于送达的约定</w:t>
      </w:r>
    </w:p>
    <w:p w14:paraId="6197DA8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（一）本合同项下甲乙双方任何一方向对方发出的通知、信件、数据电文等，应当发送至本合同下列约定的地址、联系人和通信终端。</w:t>
      </w:r>
    </w:p>
    <w:p w14:paraId="524CFDA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甲方联系人：×××</w:t>
      </w:r>
    </w:p>
    <w:p w14:paraId="5572D70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联系电话：×××-××××××</w:t>
      </w:r>
    </w:p>
    <w:p w14:paraId="4137E42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联系地址：×××××××××，邮编：××××××。</w:t>
      </w:r>
    </w:p>
    <w:p w14:paraId="3F253C6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甲方（□同意□不同意）接受电子文件送达，电子终端信息如下：</w:t>
      </w:r>
    </w:p>
    <w:p w14:paraId="78EA8F0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移动电话：1×××××××××，</w:t>
      </w:r>
    </w:p>
    <w:p w14:paraId="7BF171C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传真：×××-××××××，</w:t>
      </w:r>
    </w:p>
    <w:p w14:paraId="120A76B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p>
    <w:p w14:paraId="5DAA53D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电子邮箱：</w:t>
      </w:r>
      <w:r>
        <w:rPr>
          <w:rFonts w:hint="eastAsia" w:ascii="Calibri Light" w:hAnsi="Calibri Light" w:eastAsia="仿宋"/>
          <w:sz w:val="28"/>
        </w:rPr>
        <w:fldChar w:fldCharType="begin"/>
      </w:r>
      <w:r>
        <w:rPr>
          <w:rFonts w:hint="eastAsia" w:ascii="Calibri Light" w:hAnsi="Calibri Light" w:eastAsia="仿宋"/>
          <w:sz w:val="28"/>
        </w:rPr>
        <w:instrText xml:space="preserve"> HYPERLINK "mailto:×××@×××.com。" </w:instrText>
      </w:r>
      <w:r>
        <w:rPr>
          <w:rFonts w:hint="eastAsia" w:ascii="Calibri Light" w:hAnsi="Calibri Light" w:eastAsia="仿宋"/>
          <w:sz w:val="28"/>
        </w:rPr>
        <w:fldChar w:fldCharType="separate"/>
      </w:r>
      <w:r>
        <w:rPr>
          <w:rFonts w:hint="eastAsia" w:ascii="Calibri Light" w:hAnsi="Calibri Light" w:eastAsia="仿宋"/>
          <w:sz w:val="28"/>
        </w:rPr>
        <w:t>×××@×××.com。</w:t>
      </w:r>
      <w:r>
        <w:rPr>
          <w:rFonts w:hint="eastAsia" w:ascii="Calibri Light" w:hAnsi="Calibri Light" w:eastAsia="仿宋"/>
          <w:sz w:val="28"/>
        </w:rPr>
        <w:fldChar w:fldCharType="end"/>
      </w:r>
    </w:p>
    <w:p w14:paraId="0A53AA2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乙方联系人：×××，</w:t>
      </w:r>
    </w:p>
    <w:p w14:paraId="2CF8C6B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联系电话：×××-××××××，</w:t>
      </w:r>
    </w:p>
    <w:p w14:paraId="116B144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联系地址：×××××××××，邮编：××××××。</w:t>
      </w:r>
    </w:p>
    <w:p w14:paraId="4F71C01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乙方（□同意□不同意）接受电子文件送达，电子终端信息如下：</w:t>
      </w:r>
    </w:p>
    <w:p w14:paraId="7765D56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移动电话：1×××××××××，</w:t>
      </w:r>
    </w:p>
    <w:p w14:paraId="7448BFD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传真：×××-××××××，</w:t>
      </w:r>
    </w:p>
    <w:p w14:paraId="753095F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p>
    <w:p w14:paraId="1E25A0D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电子邮箱：</w:t>
      </w:r>
      <w:r>
        <w:rPr>
          <w:rFonts w:hint="eastAsia" w:ascii="Calibri Light" w:hAnsi="Calibri Light" w:eastAsia="仿宋"/>
          <w:sz w:val="28"/>
        </w:rPr>
        <w:fldChar w:fldCharType="begin"/>
      </w:r>
      <w:r>
        <w:rPr>
          <w:rFonts w:hint="eastAsia" w:ascii="Calibri Light" w:hAnsi="Calibri Light" w:eastAsia="仿宋"/>
          <w:sz w:val="28"/>
        </w:rPr>
        <w:instrText xml:space="preserve"> HYPERLINK "mailto:×××@×××.com。" </w:instrText>
      </w:r>
      <w:r>
        <w:rPr>
          <w:rFonts w:hint="eastAsia" w:ascii="Calibri Light" w:hAnsi="Calibri Light" w:eastAsia="仿宋"/>
          <w:sz w:val="28"/>
        </w:rPr>
        <w:fldChar w:fldCharType="separate"/>
      </w:r>
      <w:r>
        <w:rPr>
          <w:rFonts w:hint="eastAsia" w:ascii="Calibri Light" w:hAnsi="Calibri Light" w:eastAsia="仿宋"/>
          <w:sz w:val="28"/>
        </w:rPr>
        <w:t>×××@×××.com。</w:t>
      </w:r>
      <w:r>
        <w:rPr>
          <w:rFonts w:hint="eastAsia" w:ascii="Calibri Light" w:hAnsi="Calibri Light" w:eastAsia="仿宋"/>
          <w:sz w:val="28"/>
        </w:rPr>
        <w:fldChar w:fldCharType="end"/>
      </w:r>
    </w:p>
    <w:p w14:paraId="0BD07E6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（二）各种通讯方式应当按照下列方式确定其送达时间：</w:t>
      </w:r>
    </w:p>
    <w:p w14:paraId="53AB314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1、面呈之通知在被通知人签收时视为送达，被通知人未签收的不得视为有效的送达。</w:t>
      </w:r>
    </w:p>
    <w:p w14:paraId="77378F3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2、以邮寄方式进行的通知均应采用邮政挂号快件或特快专递的方式进行，自信件交邮后的第7日视为送达。</w:t>
      </w:r>
    </w:p>
    <w:p w14:paraId="548CCE1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 xml:space="preserve">3、发出的短信/传真/微信/电子邮件，自前述电子文件内容在发送方正确填写地址且未被系统退回的情况下，视为进入对方数据电文接收系统即视为送达。若送达日为非工作日, 则视为在下一工作日送达。   </w:t>
      </w:r>
    </w:p>
    <w:p w14:paraId="547FA74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4、一方当事人变更名称、地址、联系人或通信终端的，应当在变更后3日内及时书面通知对方当事人，对方当事人实际收到变更通知前的送达仍为有效送达，电子送达与书面送达具有同等法律效力。</w:t>
      </w:r>
    </w:p>
    <w:p w14:paraId="0C4DACBF">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十二、合同变更</w:t>
      </w:r>
    </w:p>
    <w:p w14:paraId="1129132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65C7B39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十三、合同生效</w:t>
      </w:r>
    </w:p>
    <w:p w14:paraId="7990AEE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本合同一式</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份，甲方持</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份，乙方持</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份，鉴证方持壹份，本合同甲、乙、鉴证</w:t>
      </w:r>
      <w:r>
        <w:rPr>
          <w:rFonts w:hint="eastAsia" w:ascii="Calibri Light" w:hAnsi="Calibri Light" w:eastAsia="仿宋"/>
          <w:sz w:val="28"/>
          <w:lang w:val="en-US" w:eastAsia="zh-Hans"/>
        </w:rPr>
        <w:t>方</w:t>
      </w:r>
      <w:r>
        <w:rPr>
          <w:rFonts w:hint="eastAsia" w:ascii="Calibri Light" w:hAnsi="Calibri Light" w:eastAsia="仿宋"/>
          <w:sz w:val="28"/>
        </w:rPr>
        <w:t>各方签字</w:t>
      </w:r>
      <w:r>
        <w:rPr>
          <w:rFonts w:hint="eastAsia" w:ascii="Calibri Light" w:hAnsi="Calibri Light" w:eastAsia="仿宋"/>
          <w:sz w:val="28"/>
          <w:lang w:eastAsia="zh-Hans"/>
        </w:rPr>
        <w:t>并</w:t>
      </w:r>
      <w:r>
        <w:rPr>
          <w:rFonts w:hint="eastAsia" w:ascii="Calibri Light" w:hAnsi="Calibri Light" w:eastAsia="仿宋"/>
          <w:sz w:val="28"/>
        </w:rPr>
        <w:t>盖章后生效，</w:t>
      </w:r>
      <w:r>
        <w:rPr>
          <w:rFonts w:hint="eastAsia" w:ascii="Calibri Light" w:hAnsi="Calibri Light" w:eastAsia="仿宋"/>
          <w:sz w:val="28"/>
          <w:lang w:val="en-US" w:eastAsia="zh-Hans"/>
        </w:rPr>
        <w:t>由甲方在政府采购综合管理平台完成备案</w:t>
      </w:r>
      <w:r>
        <w:rPr>
          <w:rFonts w:hint="default" w:ascii="Calibri Light" w:hAnsi="Calibri Light" w:eastAsia="仿宋"/>
          <w:sz w:val="28"/>
          <w:lang w:eastAsia="zh-Hans"/>
        </w:rPr>
        <w:t>。</w:t>
      </w:r>
      <w:r>
        <w:rPr>
          <w:rFonts w:hint="eastAsia" w:ascii="Calibri Light" w:hAnsi="Calibri Light" w:eastAsia="仿宋"/>
          <w:sz w:val="28"/>
        </w:rPr>
        <w:t>合同执行完毕后，自动失效（合同的服务承诺则长期有效）。</w:t>
      </w:r>
    </w:p>
    <w:p w14:paraId="41511F7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十四、其他事项</w:t>
      </w:r>
    </w:p>
    <w:p w14:paraId="1F5F2AD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（一）鉴证方作为</w:t>
      </w:r>
      <w:r>
        <w:rPr>
          <w:rFonts w:hint="eastAsia" w:ascii="Calibri Light" w:hAnsi="Calibri Light" w:eastAsia="仿宋"/>
          <w:sz w:val="28"/>
          <w:lang w:val="en-US" w:eastAsia="zh-CN"/>
        </w:rPr>
        <w:t>部门</w:t>
      </w:r>
      <w:r>
        <w:rPr>
          <w:rFonts w:hint="eastAsia" w:ascii="Calibri Light" w:hAnsi="Calibri Light" w:eastAsia="仿宋"/>
          <w:sz w:val="28"/>
        </w:rPr>
        <w:t>集中采购代理机构对合同进行确认。</w:t>
      </w:r>
    </w:p>
    <w:p w14:paraId="7DC43B8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（二）西安市财政局政府采购管理处在合同的履行期间以及履行期后，可以随时检查项目的执行情况，对采购标准、采购内容进行调查核实，并对发现的问题进行处理。</w:t>
      </w:r>
    </w:p>
    <w:p w14:paraId="285B78B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r>
        <w:rPr>
          <w:rFonts w:hint="default" w:ascii="Calibri Light" w:hAnsi="Calibri Light" w:eastAsia="仿宋"/>
          <w:sz w:val="28"/>
        </w:rPr>
        <w:t>成交</w:t>
      </w:r>
      <w:r>
        <w:rPr>
          <w:rFonts w:hint="eastAsia" w:ascii="Calibri Light" w:hAnsi="Calibri Light" w:eastAsia="仿宋"/>
          <w:sz w:val="28"/>
        </w:rPr>
        <w:t>通知书、合同附件均成为合同不可分割的部分。</w:t>
      </w:r>
    </w:p>
    <w:p w14:paraId="4CA47D2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（四）甲乙双方因不可抗力导致本合同全部或部分不能履行时，发生不可抗力的一方应当在不可抗力发生后</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天内书面通知对方，以减轻可能给对方造成的损失。因不可抗力导致本合同全部或部分不能履行时，双方各自承担其因此而造成的损失、损害。</w:t>
      </w:r>
    </w:p>
    <w:p w14:paraId="5437EBA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（五）合同未尽事宜，由甲、乙双方协商并经鉴证方确认后签订政府采购补充合同，与原合同具有同等法律效力。</w:t>
      </w:r>
    </w:p>
    <w:p w14:paraId="35B2F9A5">
      <w:pPr>
        <w:tabs>
          <w:tab w:val="left" w:pos="480"/>
        </w:tabs>
        <w:ind w:firstLine="480" w:firstLineChars="200"/>
        <w:rPr>
          <w:rFonts w:hint="default" w:ascii="仿宋_GB2312" w:hAnsi="宋体" w:eastAsia="仿宋_GB2312"/>
          <w:color w:val="000000"/>
          <w:spacing w:val="-20"/>
          <w:kern w:val="0"/>
          <w:sz w:val="28"/>
          <w:szCs w:val="20"/>
          <w:lang w:val="en-US" w:eastAsia="zh-CN"/>
        </w:rPr>
      </w:pPr>
      <w:r>
        <w:rPr>
          <w:rFonts w:ascii="仿宋_GB2312" w:hAnsi="宋体" w:eastAsia="仿宋_GB2312"/>
          <w:color w:val="000000"/>
          <w:spacing w:val="-20"/>
          <w:kern w:val="0"/>
          <w:sz w:val="28"/>
          <w:szCs w:val="20"/>
        </w:rPr>
        <w:br w:type="page"/>
      </w:r>
      <w:r>
        <w:rPr>
          <w:rFonts w:hint="eastAsia" w:ascii="仿宋_GB2312" w:hAnsi="宋体" w:eastAsia="仿宋_GB2312"/>
          <w:color w:val="000000"/>
          <w:spacing w:val="-20"/>
          <w:kern w:val="0"/>
          <w:sz w:val="28"/>
          <w:szCs w:val="20"/>
          <w:lang w:val="en-US" w:eastAsia="zh-CN"/>
        </w:rPr>
        <w:t>此页无正文</w:t>
      </w:r>
    </w:p>
    <w:tbl>
      <w:tblPr>
        <w:tblStyle w:val="7"/>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5"/>
        <w:gridCol w:w="3095"/>
        <w:gridCol w:w="4070"/>
      </w:tblGrid>
      <w:tr w14:paraId="5F345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2C06F20B">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甲  方</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324373C5">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乙  方</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5086F423">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鉴 证 方</w:t>
            </w:r>
          </w:p>
        </w:tc>
      </w:tr>
      <w:tr w14:paraId="63163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center"/>
          </w:tcPr>
          <w:p w14:paraId="4D803966">
            <w:pPr>
              <w:autoSpaceDE w:val="0"/>
              <w:autoSpaceDN w:val="0"/>
              <w:adjustRightInd w:val="0"/>
              <w:spacing w:line="360" w:lineRule="auto"/>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采购人名称</w:t>
            </w:r>
          </w:p>
          <w:p w14:paraId="515FFA8A">
            <w:pPr>
              <w:autoSpaceDE w:val="0"/>
              <w:autoSpaceDN w:val="0"/>
              <w:adjustRightInd w:val="0"/>
              <w:spacing w:line="360" w:lineRule="auto"/>
              <w:jc w:val="center"/>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（请填写具体名称）</w:t>
            </w:r>
          </w:p>
          <w:p w14:paraId="0E926953">
            <w:pPr>
              <w:autoSpaceDE w:val="0"/>
              <w:autoSpaceDN w:val="0"/>
              <w:adjustRightInd w:val="0"/>
              <w:spacing w:line="360" w:lineRule="auto"/>
              <w:ind w:firstLine="840" w:firstLineChars="350"/>
              <w:jc w:val="left"/>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（盖章）</w:t>
            </w:r>
          </w:p>
        </w:tc>
        <w:tc>
          <w:tcPr>
            <w:tcW w:w="3095" w:type="dxa"/>
            <w:tcBorders>
              <w:top w:val="single" w:color="auto" w:sz="4" w:space="0"/>
              <w:left w:val="single" w:color="auto" w:sz="4" w:space="0"/>
              <w:bottom w:val="single" w:color="auto" w:sz="4" w:space="0"/>
              <w:right w:val="single" w:color="auto" w:sz="4" w:space="0"/>
            </w:tcBorders>
            <w:noWrap w:val="0"/>
            <w:vAlign w:val="center"/>
          </w:tcPr>
          <w:p w14:paraId="76942A07">
            <w:pPr>
              <w:autoSpaceDE w:val="0"/>
              <w:autoSpaceDN w:val="0"/>
              <w:adjustRightInd w:val="0"/>
              <w:spacing w:line="360" w:lineRule="auto"/>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供应商全称</w:t>
            </w:r>
          </w:p>
          <w:p w14:paraId="324745F3">
            <w:pPr>
              <w:autoSpaceDE w:val="0"/>
              <w:autoSpaceDN w:val="0"/>
              <w:adjustRightInd w:val="0"/>
              <w:spacing w:line="360" w:lineRule="auto"/>
              <w:jc w:val="center"/>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（请填写具体名称）</w:t>
            </w:r>
          </w:p>
          <w:p w14:paraId="5F786FFF">
            <w:pPr>
              <w:autoSpaceDE w:val="0"/>
              <w:autoSpaceDN w:val="0"/>
              <w:adjustRightInd w:val="0"/>
              <w:spacing w:line="360" w:lineRule="auto"/>
              <w:ind w:firstLine="960" w:firstLineChars="400"/>
              <w:jc w:val="left"/>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（盖章）</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310D42E9">
            <w:pPr>
              <w:autoSpaceDE w:val="0"/>
              <w:autoSpaceDN w:val="0"/>
              <w:adjustRightInd w:val="0"/>
              <w:spacing w:line="360" w:lineRule="auto"/>
              <w:jc w:val="center"/>
              <w:rPr>
                <w:rFonts w:hint="eastAsia" w:ascii="仿宋_GB2312" w:hAnsi="宋体" w:eastAsia="仿宋_GB2312"/>
                <w:color w:val="auto"/>
                <w:spacing w:val="-20"/>
                <w:kern w:val="0"/>
                <w:sz w:val="28"/>
                <w:szCs w:val="20"/>
                <w:lang w:val="en-US" w:eastAsia="zh-CN"/>
              </w:rPr>
            </w:pPr>
            <w:r>
              <w:rPr>
                <w:rFonts w:hint="eastAsia" w:ascii="仿宋_GB2312" w:hAnsi="宋体" w:eastAsia="仿宋_GB2312"/>
                <w:color w:val="auto"/>
                <w:spacing w:val="-20"/>
                <w:kern w:val="0"/>
                <w:sz w:val="28"/>
                <w:szCs w:val="20"/>
                <w:lang w:val="en-US" w:eastAsia="zh-CN"/>
              </w:rPr>
              <w:t>鉴证方</w:t>
            </w:r>
          </w:p>
          <w:p w14:paraId="130C2558">
            <w:pPr>
              <w:autoSpaceDE w:val="0"/>
              <w:autoSpaceDN w:val="0"/>
              <w:adjustRightInd w:val="0"/>
              <w:spacing w:line="360" w:lineRule="auto"/>
              <w:jc w:val="center"/>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（请填写具体名称）</w:t>
            </w:r>
          </w:p>
          <w:p w14:paraId="582A2A0D">
            <w:pPr>
              <w:autoSpaceDE w:val="0"/>
              <w:autoSpaceDN w:val="0"/>
              <w:adjustRightInd w:val="0"/>
              <w:spacing w:line="360" w:lineRule="auto"/>
              <w:ind w:firstLine="1320" w:firstLineChars="550"/>
              <w:jc w:val="left"/>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（盖章）</w:t>
            </w:r>
          </w:p>
        </w:tc>
      </w:tr>
      <w:tr w14:paraId="63FE8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127960C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地址： </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1A19B74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3C601643">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w:t>
            </w:r>
          </w:p>
        </w:tc>
      </w:tr>
      <w:tr w14:paraId="2B11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7D02DC3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67FA7901">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6BB66D23">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r>
      <w:tr w14:paraId="21A2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110037FE">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法定代表人： </w:t>
            </w:r>
          </w:p>
          <w:p w14:paraId="556E275A">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28E8F8C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法定代表人：</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70C3B779">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法定代表人：</w:t>
            </w:r>
          </w:p>
        </w:tc>
      </w:tr>
      <w:tr w14:paraId="7ACF3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7246859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p w14:paraId="084E026B">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738559C8">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57512F6B">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r>
      <w:tr w14:paraId="7A2C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3D932AA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26294C36">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31F34E2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r>
      <w:tr w14:paraId="4EE3F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0E92F45F">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5E8F013B">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6DAF3686">
            <w:pPr>
              <w:spacing w:line="340" w:lineRule="exac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r>
      <w:tr w14:paraId="43A3B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53932746">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7CB8D226">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开户银行：</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32715F86">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r>
      <w:tr w14:paraId="7F23D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3EE82EBF">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0FE42F96">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帐号：</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51EA769C">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r>
      <w:tr w14:paraId="596F0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4CE5E551">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74324D57">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3436DB0F">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r>
    </w:tbl>
    <w:p w14:paraId="21E5E6E8">
      <w:pPr>
        <w:tabs>
          <w:tab w:val="left" w:pos="480"/>
        </w:tabs>
        <w:rPr>
          <w:rFonts w:hint="eastAsia" w:ascii="宋体" w:hAnsi="宋体"/>
          <w:b/>
          <w:szCs w:val="21"/>
        </w:rPr>
      </w:pPr>
    </w:p>
    <w:sectPr>
      <w:footerReference r:id="rId5" w:type="first"/>
      <w:footerReference r:id="rId3" w:type="default"/>
      <w:footerReference r:id="rId4"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13785">
    <w:pPr>
      <w:pStyle w:val="4"/>
      <w:framePr w:wrap="around" w:vAnchor="text" w:hAnchor="margin" w:xAlign="center" w:y="1"/>
      <w:rPr>
        <w:rStyle w:val="9"/>
        <w:rFonts w:hint="eastAsia"/>
      </w:rPr>
    </w:pPr>
  </w:p>
  <w:p w14:paraId="04724C08">
    <w:pPr>
      <w:pStyle w:val="4"/>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rPr>
      <w:t>4</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8</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A84F1">
    <w:pPr>
      <w:pStyle w:val="4"/>
      <w:framePr w:wrap="around" w:vAnchor="text" w:hAnchor="margin" w:xAlign="center" w:y="1"/>
      <w:rPr>
        <w:rStyle w:val="9"/>
      </w:rPr>
    </w:pPr>
    <w:r>
      <w:fldChar w:fldCharType="begin"/>
    </w:r>
    <w:r>
      <w:rPr>
        <w:rStyle w:val="9"/>
      </w:rPr>
      <w:instrText xml:space="preserve">PAGE  </w:instrText>
    </w:r>
    <w:r>
      <w:fldChar w:fldCharType="end"/>
    </w:r>
  </w:p>
  <w:p w14:paraId="5ED40511">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3896C">
    <w:pPr>
      <w:pStyle w:val="4"/>
      <w:framePr w:wrap="around" w:vAnchor="text" w:hAnchor="margin" w:xAlign="center" w:y="1"/>
      <w:rPr>
        <w:rStyle w:val="9"/>
        <w:rFonts w:hint="eastAsia"/>
      </w:rPr>
    </w:pPr>
  </w:p>
  <w:p w14:paraId="085EFD37">
    <w:pPr>
      <w:pStyle w:val="4"/>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0"/>
  <w:drawingGridVerticalSpacing w:val="2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9B"/>
    <w:rsid w:val="00011D5E"/>
    <w:rsid w:val="00016110"/>
    <w:rsid w:val="00031D92"/>
    <w:rsid w:val="00034242"/>
    <w:rsid w:val="0004021A"/>
    <w:rsid w:val="00082B02"/>
    <w:rsid w:val="00093E28"/>
    <w:rsid w:val="000957F2"/>
    <w:rsid w:val="0009763E"/>
    <w:rsid w:val="000A1C52"/>
    <w:rsid w:val="00121692"/>
    <w:rsid w:val="0012584A"/>
    <w:rsid w:val="0013617D"/>
    <w:rsid w:val="00182906"/>
    <w:rsid w:val="00197A1C"/>
    <w:rsid w:val="001C3CCC"/>
    <w:rsid w:val="0020119B"/>
    <w:rsid w:val="0020732C"/>
    <w:rsid w:val="002311D9"/>
    <w:rsid w:val="00237968"/>
    <w:rsid w:val="00254B49"/>
    <w:rsid w:val="00257E03"/>
    <w:rsid w:val="002802FD"/>
    <w:rsid w:val="00291F43"/>
    <w:rsid w:val="002B1FB9"/>
    <w:rsid w:val="00304E25"/>
    <w:rsid w:val="003154C6"/>
    <w:rsid w:val="00321FFA"/>
    <w:rsid w:val="00322DB5"/>
    <w:rsid w:val="0032608A"/>
    <w:rsid w:val="00327FD7"/>
    <w:rsid w:val="003339F8"/>
    <w:rsid w:val="00343142"/>
    <w:rsid w:val="003531D4"/>
    <w:rsid w:val="003702FE"/>
    <w:rsid w:val="003814C9"/>
    <w:rsid w:val="0039062C"/>
    <w:rsid w:val="003D0807"/>
    <w:rsid w:val="003E0414"/>
    <w:rsid w:val="00403194"/>
    <w:rsid w:val="004A24A5"/>
    <w:rsid w:val="004B72C8"/>
    <w:rsid w:val="004C7DBB"/>
    <w:rsid w:val="004D0D27"/>
    <w:rsid w:val="004E37A6"/>
    <w:rsid w:val="005059DF"/>
    <w:rsid w:val="005463C1"/>
    <w:rsid w:val="00546883"/>
    <w:rsid w:val="00583C21"/>
    <w:rsid w:val="00593673"/>
    <w:rsid w:val="005A56EC"/>
    <w:rsid w:val="005B62FF"/>
    <w:rsid w:val="005D075A"/>
    <w:rsid w:val="005E60E2"/>
    <w:rsid w:val="005F71CD"/>
    <w:rsid w:val="006300FD"/>
    <w:rsid w:val="00637400"/>
    <w:rsid w:val="00646C12"/>
    <w:rsid w:val="006501B6"/>
    <w:rsid w:val="00670865"/>
    <w:rsid w:val="00680220"/>
    <w:rsid w:val="006841F3"/>
    <w:rsid w:val="006A23A1"/>
    <w:rsid w:val="006A6731"/>
    <w:rsid w:val="006B660E"/>
    <w:rsid w:val="006E2AA8"/>
    <w:rsid w:val="006E4D8B"/>
    <w:rsid w:val="00710325"/>
    <w:rsid w:val="00715041"/>
    <w:rsid w:val="007320DC"/>
    <w:rsid w:val="007558E2"/>
    <w:rsid w:val="00771FE6"/>
    <w:rsid w:val="007728CA"/>
    <w:rsid w:val="00793BA7"/>
    <w:rsid w:val="00796023"/>
    <w:rsid w:val="007A0FEF"/>
    <w:rsid w:val="007A3CD2"/>
    <w:rsid w:val="007A5BA5"/>
    <w:rsid w:val="007D4054"/>
    <w:rsid w:val="00832DCE"/>
    <w:rsid w:val="00832DE3"/>
    <w:rsid w:val="008771DC"/>
    <w:rsid w:val="008A052C"/>
    <w:rsid w:val="009103E7"/>
    <w:rsid w:val="00916204"/>
    <w:rsid w:val="00921AD0"/>
    <w:rsid w:val="00956C0B"/>
    <w:rsid w:val="00972A0D"/>
    <w:rsid w:val="009736F3"/>
    <w:rsid w:val="00975479"/>
    <w:rsid w:val="009A1AF7"/>
    <w:rsid w:val="009A1F6B"/>
    <w:rsid w:val="009A49FC"/>
    <w:rsid w:val="009C61B9"/>
    <w:rsid w:val="009F180B"/>
    <w:rsid w:val="00A3014F"/>
    <w:rsid w:val="00A51D06"/>
    <w:rsid w:val="00A558B4"/>
    <w:rsid w:val="00A60443"/>
    <w:rsid w:val="00A71763"/>
    <w:rsid w:val="00A72CD1"/>
    <w:rsid w:val="00A97792"/>
    <w:rsid w:val="00AA340C"/>
    <w:rsid w:val="00AA6FB8"/>
    <w:rsid w:val="00AB1873"/>
    <w:rsid w:val="00AD08EE"/>
    <w:rsid w:val="00AD3402"/>
    <w:rsid w:val="00B407A5"/>
    <w:rsid w:val="00B428AF"/>
    <w:rsid w:val="00B44CCE"/>
    <w:rsid w:val="00B57ED1"/>
    <w:rsid w:val="00B71C50"/>
    <w:rsid w:val="00B71DD8"/>
    <w:rsid w:val="00B72D99"/>
    <w:rsid w:val="00BF72C3"/>
    <w:rsid w:val="00C02843"/>
    <w:rsid w:val="00C12A66"/>
    <w:rsid w:val="00C156E5"/>
    <w:rsid w:val="00C46760"/>
    <w:rsid w:val="00C62391"/>
    <w:rsid w:val="00C95379"/>
    <w:rsid w:val="00C975D7"/>
    <w:rsid w:val="00CF072B"/>
    <w:rsid w:val="00D027BB"/>
    <w:rsid w:val="00D0501F"/>
    <w:rsid w:val="00D21919"/>
    <w:rsid w:val="00D341BE"/>
    <w:rsid w:val="00D4316B"/>
    <w:rsid w:val="00D5512E"/>
    <w:rsid w:val="00D77B6D"/>
    <w:rsid w:val="00D825B7"/>
    <w:rsid w:val="00DA1A61"/>
    <w:rsid w:val="00DB364D"/>
    <w:rsid w:val="00DC45CD"/>
    <w:rsid w:val="00DC4B9C"/>
    <w:rsid w:val="00DE2537"/>
    <w:rsid w:val="00DF7A5E"/>
    <w:rsid w:val="00E33352"/>
    <w:rsid w:val="00E333A8"/>
    <w:rsid w:val="00E373AD"/>
    <w:rsid w:val="00E400B1"/>
    <w:rsid w:val="00E743E8"/>
    <w:rsid w:val="00E94CB3"/>
    <w:rsid w:val="00E95F47"/>
    <w:rsid w:val="00EC37B1"/>
    <w:rsid w:val="00ED012B"/>
    <w:rsid w:val="00ED54A5"/>
    <w:rsid w:val="00F01C63"/>
    <w:rsid w:val="00F100C0"/>
    <w:rsid w:val="00F11241"/>
    <w:rsid w:val="00F1235B"/>
    <w:rsid w:val="00F434CD"/>
    <w:rsid w:val="00F60E36"/>
    <w:rsid w:val="00F702C2"/>
    <w:rsid w:val="00F9047A"/>
    <w:rsid w:val="00F95AE4"/>
    <w:rsid w:val="00FA303C"/>
    <w:rsid w:val="00FE229F"/>
    <w:rsid w:val="11807745"/>
    <w:rsid w:val="17822E75"/>
    <w:rsid w:val="253357AE"/>
    <w:rsid w:val="257D7A02"/>
    <w:rsid w:val="270F224B"/>
    <w:rsid w:val="27286E69"/>
    <w:rsid w:val="29920E28"/>
    <w:rsid w:val="31994BEB"/>
    <w:rsid w:val="326C2300"/>
    <w:rsid w:val="34043B04"/>
    <w:rsid w:val="3CD15B81"/>
    <w:rsid w:val="414F3518"/>
    <w:rsid w:val="41C71300"/>
    <w:rsid w:val="4EFDF940"/>
    <w:rsid w:val="5F4C4A5D"/>
    <w:rsid w:val="5F6BC47D"/>
    <w:rsid w:val="65C7216E"/>
    <w:rsid w:val="67DB7004"/>
    <w:rsid w:val="6F7E249D"/>
    <w:rsid w:val="776FE8DA"/>
    <w:rsid w:val="7A4E3666"/>
    <w:rsid w:val="7AE23271"/>
    <w:rsid w:val="7C70530B"/>
    <w:rsid w:val="7E8B4E88"/>
    <w:rsid w:val="9FFF1014"/>
    <w:rsid w:val="BCF9D8BE"/>
    <w:rsid w:val="CEB53935"/>
    <w:rsid w:val="DEF5A8C0"/>
    <w:rsid w:val="EEEBD064"/>
    <w:rsid w:val="EFBBD336"/>
    <w:rsid w:val="F77FF2BD"/>
    <w:rsid w:val="FEFD97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link w:val="11"/>
    <w:qFormat/>
    <w:uiPriority w:val="99"/>
    <w:pPr>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character" w:styleId="9">
    <w:name w:val="page number"/>
    <w:basedOn w:val="8"/>
    <w:qFormat/>
    <w:uiPriority w:val="0"/>
  </w:style>
  <w:style w:type="character" w:styleId="10">
    <w:name w:val="annotation reference"/>
    <w:qFormat/>
    <w:uiPriority w:val="0"/>
    <w:rPr>
      <w:sz w:val="21"/>
      <w:szCs w:val="21"/>
    </w:rPr>
  </w:style>
  <w:style w:type="character" w:customStyle="1" w:styleId="11">
    <w:name w:val="批注文字字符"/>
    <w:link w:val="2"/>
    <w:qFormat/>
    <w:uiPriority w:val="99"/>
    <w:rPr>
      <w:kern w:val="2"/>
      <w:sz w:val="21"/>
      <w:szCs w:val="24"/>
    </w:rPr>
  </w:style>
  <w:style w:type="character" w:customStyle="1" w:styleId="12">
    <w:name w:val="批注主题字符"/>
    <w:link w:val="6"/>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3438</Words>
  <Characters>3492</Characters>
  <Lines>33</Lines>
  <Paragraphs>9</Paragraphs>
  <TotalTime>1</TotalTime>
  <ScaleCrop>false</ScaleCrop>
  <LinksUpToDate>false</LinksUpToDate>
  <CharactersWithSpaces>3672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2005-11-24T23:16:00Z</dcterms:created>
  <dc:creator>dellpc</dc:creator>
  <cp:lastModifiedBy>娟</cp:lastModifiedBy>
  <cp:lastPrinted>2020-11-13T01:56:00Z</cp:lastPrinted>
  <dcterms:modified xsi:type="dcterms:W3CDTF">2025-10-13T04:39:16Z</dcterms:modified>
  <dc:title>йҵѧУ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1D87B81AB98240DE9776D9E740E33987_13</vt:lpwstr>
  </property>
  <property fmtid="{D5CDD505-2E9C-101B-9397-08002B2CF9AE}" pid="4" name="KSOTemplateDocerSaveRecord">
    <vt:lpwstr>eyJoZGlkIjoiYzkxODI1ODA2NDU2M2ExMjk0ZjkyNWVkNjg5NjExODIiLCJ1c2VySWQiOiIzMjIxNzA4OTMifQ==</vt:lpwstr>
  </property>
</Properties>
</file>