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75C0E">
      <w:pPr>
        <w:pStyle w:val="1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center"/>
        <w:rPr>
          <w:rFonts w:hint="eastAsia" w:ascii="宋体" w:hAnsi="宋体" w:eastAsia="宋体" w:cs="宋体"/>
          <w:b/>
          <w:bCs/>
          <w:i w:val="0"/>
          <w:iCs w:val="0"/>
          <w:caps w:val="0"/>
          <w:color w:val="000000"/>
          <w:spacing w:val="0"/>
          <w:sz w:val="32"/>
          <w:szCs w:val="32"/>
        </w:rPr>
      </w:pPr>
      <w:r>
        <w:rPr>
          <w:rFonts w:hint="eastAsia" w:ascii="宋体" w:hAnsi="宋体" w:eastAsia="宋体" w:cs="宋体"/>
          <w:b/>
          <w:bCs/>
          <w:i w:val="0"/>
          <w:iCs w:val="0"/>
          <w:caps w:val="0"/>
          <w:color w:val="000000"/>
          <w:spacing w:val="0"/>
          <w:sz w:val="32"/>
          <w:szCs w:val="32"/>
        </w:rPr>
        <w:t>供应商应提交的相关资格证明材料</w:t>
      </w:r>
    </w:p>
    <w:p w14:paraId="36BFD39A">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topLinePunct w:val="0"/>
        <w:bidi w:val="0"/>
        <w:adjustRightInd w:val="0"/>
        <w:snapToGrid w:val="0"/>
        <w:spacing w:before="0" w:beforeLines="0" w:beforeAutospacing="0" w:after="0" w:afterLines="0" w:afterAutospacing="0" w:line="360" w:lineRule="auto"/>
        <w:ind w:left="0" w:leftChars="0" w:right="0" w:rightChars="0" w:firstLine="482" w:firstLineChars="200"/>
        <w:jc w:val="both"/>
        <w:rPr>
          <w:rFonts w:hint="eastAsia" w:ascii="宋体" w:hAnsi="宋体" w:eastAsia="宋体" w:cs="宋体"/>
          <w:b/>
          <w:bCs/>
          <w:i w:val="0"/>
          <w:iCs w:val="0"/>
          <w:caps w:val="0"/>
          <w:color w:val="000000"/>
          <w:spacing w:val="0"/>
          <w:sz w:val="24"/>
          <w:szCs w:val="24"/>
        </w:rPr>
      </w:pPr>
    </w:p>
    <w:p w14:paraId="117AED3E">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topLinePunct w:val="0"/>
        <w:bidi w:val="0"/>
        <w:adjustRightInd w:val="0"/>
        <w:snapToGrid w:val="0"/>
        <w:spacing w:before="0" w:beforeLines="0" w:beforeAutospacing="0" w:after="0" w:afterLines="0" w:afterAutospacing="0" w:line="360" w:lineRule="auto"/>
        <w:ind w:right="0" w:rightChars="0"/>
        <w:jc w:val="both"/>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供应商按招标文件要求，应提供以下相关资格证明材料：</w:t>
      </w:r>
    </w:p>
    <w:p w14:paraId="2208F651">
      <w:pPr>
        <w:keepNext w:val="0"/>
        <w:keepLines w:val="0"/>
        <w:pageBreakBefore w:val="0"/>
        <w:numPr>
          <w:ilvl w:val="0"/>
          <w:numId w:val="1"/>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5B751D2D">
      <w:pPr>
        <w:keepNext w:val="0"/>
        <w:keepLines w:val="0"/>
        <w:pageBreakBefore w:val="0"/>
        <w:numPr>
          <w:ilvl w:val="0"/>
          <w:numId w:val="1"/>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财务状况报告(二选一)：</w:t>
      </w:r>
    </w:p>
    <w:p w14:paraId="235BFA1B">
      <w:pPr>
        <w:keepNext w:val="0"/>
        <w:keepLines w:val="0"/>
        <w:pageBreakBefore w:val="0"/>
        <w:widowControl w:val="0"/>
        <w:numPr>
          <w:ilvl w:val="0"/>
          <w:numId w:val="2"/>
        </w:numPr>
        <w:tabs>
          <w:tab w:val="left" w:pos="336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年度经审计的财务会计报告(至少包括审计报告、资产负债表和利润表，成立时间至提交投标文件截止时间不足一年的可提供成立后任意时段的资产负债表)；</w:t>
      </w:r>
    </w:p>
    <w:p w14:paraId="448A5246">
      <w:pPr>
        <w:keepNext w:val="0"/>
        <w:keepLines w:val="0"/>
        <w:pageBreakBefore w:val="0"/>
        <w:widowControl w:val="0"/>
        <w:numPr>
          <w:ilvl w:val="0"/>
          <w:numId w:val="2"/>
        </w:numPr>
        <w:tabs>
          <w:tab w:val="left" w:pos="336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提供</w:t>
      </w:r>
      <w:r>
        <w:rPr>
          <w:rFonts w:hint="eastAsia" w:ascii="宋体" w:hAnsi="宋体" w:eastAsia="宋体" w:cs="宋体"/>
          <w:sz w:val="24"/>
          <w:szCs w:val="24"/>
          <w:lang w:val="en-US" w:eastAsia="zh-CN"/>
        </w:rPr>
        <w:t>供应</w:t>
      </w:r>
      <w:r>
        <w:rPr>
          <w:rFonts w:hint="eastAsia" w:ascii="宋体" w:hAnsi="宋体" w:eastAsia="宋体" w:cs="宋体"/>
          <w:sz w:val="24"/>
          <w:szCs w:val="24"/>
        </w:rPr>
        <w:t>商基本存款账户信息及开标日期前三个月内其基本存款账户开户银行出具的资信证明。</w:t>
      </w:r>
    </w:p>
    <w:p w14:paraId="685462E5">
      <w:pPr>
        <w:keepNext w:val="0"/>
        <w:keepLines w:val="0"/>
        <w:pageBreakBefore w:val="0"/>
        <w:numPr>
          <w:ilvl w:val="0"/>
          <w:numId w:val="1"/>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社会保障资金缴纳证明：开标日期前三个月内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115EB342">
      <w:pPr>
        <w:keepNext w:val="0"/>
        <w:keepLines w:val="0"/>
        <w:pageBreakBefore w:val="0"/>
        <w:numPr>
          <w:ilvl w:val="0"/>
          <w:numId w:val="1"/>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税收缴纳证明：开标日期前三个月内</w:t>
      </w:r>
      <w:r>
        <w:rPr>
          <w:rFonts w:hint="eastAsia" w:ascii="宋体" w:hAnsi="宋体" w:eastAsia="宋体" w:cs="宋体"/>
          <w:sz w:val="24"/>
          <w:szCs w:val="24"/>
          <w:lang w:eastAsia="zh-CN"/>
        </w:rPr>
        <w:t>，</w:t>
      </w:r>
      <w:r>
        <w:rPr>
          <w:rFonts w:hint="eastAsia" w:ascii="宋体" w:hAnsi="宋体" w:eastAsia="宋体" w:cs="宋体"/>
          <w:sz w:val="24"/>
          <w:szCs w:val="24"/>
        </w:rPr>
        <w:t>已缴纳的至少一个月的纳税证明或完税证明，纳税证明或完税证明上应有代收机构或税务机关的公章或业务专用章。依法免税</w:t>
      </w:r>
      <w:r>
        <w:rPr>
          <w:rFonts w:hint="eastAsia" w:ascii="宋体" w:hAnsi="宋体" w:eastAsia="宋体" w:cs="宋体"/>
          <w:sz w:val="24"/>
          <w:szCs w:val="24"/>
          <w:lang w:val="en-US" w:eastAsia="zh-CN"/>
        </w:rPr>
        <w:t>供应</w:t>
      </w:r>
      <w:r>
        <w:rPr>
          <w:rFonts w:hint="eastAsia" w:ascii="宋体" w:hAnsi="宋体" w:eastAsia="宋体" w:cs="宋体"/>
          <w:sz w:val="24"/>
          <w:szCs w:val="24"/>
        </w:rPr>
        <w:t>商应提供相关文件证明。</w:t>
      </w:r>
    </w:p>
    <w:p w14:paraId="708FE301">
      <w:pPr>
        <w:keepNext w:val="0"/>
        <w:keepLines w:val="0"/>
        <w:pageBreakBefore w:val="0"/>
        <w:numPr>
          <w:ilvl w:val="0"/>
          <w:numId w:val="1"/>
        </w:numPr>
        <w:tabs>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无重大违法记录声明：参加本次政府采购活动前3年内在经营活动中没有重大违法记录，以及未被列入失信被执行人、重大税收违法案件当事人名单、政府采购严重违法失信行为记录名单的书面声明。</w:t>
      </w:r>
    </w:p>
    <w:p w14:paraId="4D29E9C5">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商为法人单位的)法定代表人亲自参加投标时，须提供本人身份证复印件；法定代表人授权他人参加投标时，须提供法定代表人委托授权书。</w:t>
      </w:r>
      <w:r>
        <w:rPr>
          <w:rFonts w:hint="eastAsia" w:ascii="宋体" w:hAnsi="宋体" w:eastAsia="宋体" w:cs="宋体"/>
          <w:sz w:val="24"/>
          <w:szCs w:val="24"/>
          <w:lang w:val="en-US" w:eastAsia="zh-CN"/>
        </w:rPr>
        <w:t>(供应</w:t>
      </w:r>
      <w:r>
        <w:rPr>
          <w:rFonts w:hint="eastAsia" w:ascii="宋体" w:hAnsi="宋体" w:eastAsia="宋体" w:cs="宋体"/>
          <w:sz w:val="24"/>
          <w:szCs w:val="24"/>
        </w:rPr>
        <w:t>商为非法人单位的)投标文件中凡是需要法定代表人签字或盖章之</w:t>
      </w:r>
      <w:r>
        <w:rPr>
          <w:rFonts w:hint="eastAsia" w:ascii="宋体" w:hAnsi="宋体" w:eastAsia="宋体" w:cs="宋体"/>
          <w:sz w:val="24"/>
          <w:szCs w:val="24"/>
          <w:lang w:eastAsia="zh-CN"/>
        </w:rPr>
        <w:t>处，非法人单位的负责人均参照执行。</w:t>
      </w:r>
    </w:p>
    <w:p w14:paraId="761AB7E1">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企业资质</w:t>
      </w:r>
    </w:p>
    <w:p w14:paraId="5E891F49">
      <w:pPr>
        <w:pStyle w:val="16"/>
        <w:keepNext w:val="0"/>
        <w:keepLines w:val="0"/>
        <w:pageBreakBefore w:val="0"/>
        <w:numPr>
          <w:ilvl w:val="0"/>
          <w:numId w:val="0"/>
        </w:numPr>
        <w:kinsoku/>
        <w:wordWrap/>
        <w:topLinePunct w:val="0"/>
        <w:bidi w:val="0"/>
        <w:adjustRightInd w:val="0"/>
        <w:snapToGrid w:val="0"/>
        <w:spacing w:line="360" w:lineRule="auto"/>
        <w:ind w:left="0" w:leftChars="0" w:firstLine="528"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二标段：供应商具有电力工程施工总承包三级及以上资质且具备有效的安全生产许可证；</w:t>
      </w:r>
    </w:p>
    <w:p w14:paraId="165EA69D">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拟派项目负责人资质和专业要求：</w:t>
      </w:r>
    </w:p>
    <w:p w14:paraId="3BE753F0">
      <w:pPr>
        <w:pStyle w:val="16"/>
        <w:keepNext w:val="0"/>
        <w:keepLines w:val="0"/>
        <w:pageBreakBefore w:val="0"/>
        <w:numPr>
          <w:ilvl w:val="0"/>
          <w:numId w:val="0"/>
        </w:numPr>
        <w:kinsoku/>
        <w:wordWrap/>
        <w:topLinePunct w:val="0"/>
        <w:bidi w:val="0"/>
        <w:adjustRightInd w:val="0"/>
        <w:snapToGrid w:val="0"/>
        <w:spacing w:line="360" w:lineRule="auto"/>
        <w:ind w:left="0" w:leftChars="0" w:firstLine="528"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二标段：拟派项目负责人须具有机电工程专业二级及以上注册建造师资格，且具备有效的安全生产考核合格证书（建安B证）；在本单位注册且无在建项目；</w:t>
      </w:r>
    </w:p>
    <w:p w14:paraId="32A63063">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履约能力：供应商需具有履行合同所必需的设备和专业技术能力，须提供书面承诺书。</w:t>
      </w:r>
    </w:p>
    <w:p w14:paraId="7D50836F">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以开标当天信用查询记录为准）。</w:t>
      </w:r>
    </w:p>
    <w:p w14:paraId="6366F5EF">
      <w:pPr>
        <w:keepNext w:val="0"/>
        <w:keepLines w:val="0"/>
        <w:pageBreakBefore w:val="0"/>
        <w:numPr>
          <w:ilvl w:val="0"/>
          <w:numId w:val="1"/>
        </w:numPr>
        <w:tabs>
          <w:tab w:val="left" w:pos="630"/>
          <w:tab w:val="left" w:pos="840"/>
          <w:tab w:val="left" w:pos="3360"/>
        </w:tabs>
        <w:kinsoku/>
        <w:wordWrap/>
        <w:topLinePunct w:val="0"/>
        <w:bidi w:val="0"/>
        <w:adjustRightInd w:val="0"/>
        <w:snapToGrid w:val="0"/>
        <w:spacing w:line="360" w:lineRule="auto"/>
        <w:ind w:left="0" w:leftChars="0" w:firstLine="480" w:firstLineChars="200"/>
        <w:rPr>
          <w:rFonts w:hint="eastAsia" w:ascii="宋体" w:hAnsi="宋体" w:eastAsia="宋体" w:cs="宋体"/>
        </w:rPr>
      </w:pPr>
      <w:r>
        <w:rPr>
          <w:rFonts w:hint="eastAsia" w:ascii="宋体" w:hAnsi="宋体" w:eastAsia="宋体" w:cs="宋体"/>
          <w:sz w:val="24"/>
          <w:szCs w:val="24"/>
          <w:lang w:val="en-US" w:eastAsia="zh-CN"/>
        </w:rPr>
        <w:t>控股管理有关系：</w:t>
      </w:r>
      <w:r>
        <w:rPr>
          <w:rFonts w:hint="eastAsia" w:ascii="宋体" w:hAnsi="宋体" w:eastAsia="宋体" w:cs="宋体"/>
          <w:i w:val="0"/>
          <w:iCs w:val="0"/>
          <w:caps w:val="0"/>
          <w:color w:val="333333"/>
          <w:spacing w:val="0"/>
          <w:kern w:val="0"/>
          <w:sz w:val="24"/>
          <w:szCs w:val="24"/>
          <w:lang w:val="en-US" w:eastAsia="zh-CN" w:bidi="ar"/>
        </w:rPr>
        <w:t>单位负责人为同一人或存在直接控股、管理关系的不同单位，不得同时参加本项目投标活动，须提供书面承诺书。</w:t>
      </w:r>
    </w:p>
    <w:p w14:paraId="1A7CF551">
      <w:pPr>
        <w:numPr>
          <w:ilvl w:val="0"/>
          <w:numId w:val="0"/>
        </w:numPr>
        <w:tabs>
          <w:tab w:val="left" w:pos="630"/>
          <w:tab w:val="left" w:pos="840"/>
          <w:tab w:val="left" w:pos="3360"/>
        </w:tabs>
        <w:spacing w:line="336" w:lineRule="auto"/>
        <w:ind w:left="1260" w:leftChars="0"/>
        <w:rPr>
          <w:rFonts w:hint="eastAsia" w:ascii="宋体" w:hAnsi="宋体" w:eastAsia="宋体" w:cs="宋体"/>
          <w:sz w:val="24"/>
          <w:szCs w:val="24"/>
          <w:lang w:val="en-US" w:eastAsia="zh-CN"/>
        </w:rPr>
      </w:pPr>
    </w:p>
    <w:p w14:paraId="46748034">
      <w:pPr>
        <w:spacing w:line="360" w:lineRule="auto"/>
        <w:rPr>
          <w:rFonts w:hint="eastAsia" w:ascii="宋体" w:hAnsi="宋体" w:eastAsia="宋体" w:cs="宋体"/>
          <w:b/>
          <w:bCs/>
          <w:sz w:val="24"/>
        </w:rPr>
      </w:pPr>
      <w:r>
        <w:rPr>
          <w:rFonts w:hint="eastAsia" w:ascii="宋体" w:hAnsi="宋体" w:eastAsia="宋体" w:cs="宋体"/>
          <w:sz w:val="24"/>
          <w:szCs w:val="24"/>
          <w:highlight w:val="none"/>
          <w:lang w:val="en-US" w:eastAsia="zh-CN"/>
        </w:rPr>
        <w:br w:type="page"/>
      </w:r>
      <w:r>
        <w:rPr>
          <w:rFonts w:hint="eastAsia" w:ascii="宋体" w:hAnsi="宋体" w:eastAsia="宋体" w:cs="宋体"/>
          <w:b/>
          <w:bCs/>
          <w:sz w:val="24"/>
        </w:rPr>
        <w:t>附件一：</w:t>
      </w:r>
    </w:p>
    <w:p w14:paraId="0DF27060">
      <w:pPr>
        <w:spacing w:line="312" w:lineRule="auto"/>
        <w:jc w:val="center"/>
        <w:rPr>
          <w:rFonts w:hint="eastAsia" w:ascii="宋体" w:hAnsi="宋体" w:eastAsia="宋体" w:cs="宋体"/>
          <w:b/>
          <w:bCs/>
          <w:sz w:val="32"/>
          <w:szCs w:val="32"/>
          <w:lang w:bidi="ar"/>
        </w:rPr>
      </w:pPr>
    </w:p>
    <w:p w14:paraId="35FBA98D">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无重大违法记录声明</w:t>
      </w:r>
    </w:p>
    <w:p w14:paraId="3B524BE4">
      <w:pPr>
        <w:topLinePunct/>
        <w:spacing w:line="336" w:lineRule="auto"/>
        <w:rPr>
          <w:rFonts w:hint="eastAsia" w:ascii="宋体" w:hAnsi="宋体" w:eastAsia="宋体" w:cs="宋体"/>
          <w:b/>
          <w:bCs/>
          <w:sz w:val="24"/>
        </w:rPr>
      </w:pPr>
    </w:p>
    <w:p w14:paraId="5EF3F39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09CC9AF5">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我方作为</w:t>
      </w:r>
      <w:r>
        <w:rPr>
          <w:rFonts w:hint="eastAsia" w:ascii="宋体" w:hAnsi="宋体" w:eastAsia="宋体" w:cs="宋体"/>
          <w:sz w:val="24"/>
          <w:u w:val="single"/>
          <w:lang w:bidi="ar"/>
        </w:rPr>
        <w:t xml:space="preserve">    （项目名称）      </w:t>
      </w:r>
      <w:r>
        <w:rPr>
          <w:rFonts w:hint="eastAsia" w:ascii="宋体" w:hAnsi="宋体" w:eastAsia="宋体" w:cs="宋体"/>
          <w:sz w:val="24"/>
          <w:lang w:bidi="ar"/>
        </w:rPr>
        <w:t>（项目编号：</w:t>
      </w:r>
      <w:r>
        <w:rPr>
          <w:rFonts w:hint="eastAsia" w:ascii="宋体" w:hAnsi="宋体" w:eastAsia="宋体" w:cs="宋体"/>
          <w:sz w:val="24"/>
          <w:u w:val="single"/>
          <w:lang w:bidi="ar"/>
        </w:rPr>
        <w:t xml:space="preserve">        </w:t>
      </w:r>
      <w:r>
        <w:rPr>
          <w:rFonts w:hint="eastAsia" w:ascii="宋体" w:hAnsi="宋体" w:eastAsia="宋体" w:cs="宋体"/>
          <w:sz w:val="24"/>
          <w:u w:val="none"/>
          <w:lang w:val="en-US" w:eastAsia="zh-CN" w:bidi="ar"/>
        </w:rPr>
        <w:t>包号：</w:t>
      </w:r>
      <w:r>
        <w:rPr>
          <w:rFonts w:hint="eastAsia" w:ascii="宋体" w:hAnsi="宋体" w:eastAsia="宋体" w:cs="宋体"/>
          <w:sz w:val="24"/>
          <w:u w:val="single"/>
          <w:lang w:val="en-US" w:eastAsia="zh-CN" w:bidi="ar"/>
        </w:rPr>
        <w:t xml:space="preserve">     </w:t>
      </w:r>
      <w:r>
        <w:rPr>
          <w:rFonts w:hint="eastAsia" w:ascii="宋体" w:hAnsi="宋体" w:eastAsia="宋体" w:cs="宋体"/>
          <w:sz w:val="24"/>
          <w:lang w:bidi="ar"/>
        </w:rPr>
        <w:t>）的投标供应商，在此郑重声明：</w:t>
      </w:r>
    </w:p>
    <w:p w14:paraId="0B9ABFD5">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1、在参加本次政府采购活动前3年内的经营活动中</w:t>
      </w:r>
      <w:r>
        <w:rPr>
          <w:rFonts w:hint="eastAsia" w:ascii="宋体" w:hAnsi="宋体" w:eastAsia="宋体" w:cs="宋体"/>
          <w:sz w:val="24"/>
          <w:u w:val="single"/>
          <w:lang w:bidi="ar"/>
        </w:rPr>
        <w:t xml:space="preserve">    </w:t>
      </w:r>
      <w:r>
        <w:rPr>
          <w:rFonts w:hint="eastAsia" w:ascii="宋体" w:hAnsi="宋体" w:eastAsia="宋体" w:cs="宋体"/>
          <w:sz w:val="24"/>
          <w:lang w:bidi="ar"/>
        </w:rPr>
        <w:t>（填“没有”或“有”）重大违法记录。</w:t>
      </w:r>
    </w:p>
    <w:p w14:paraId="6A9D041F">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2、我方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（填“未被列入”或“被列入”）失信被执行人名单。</w:t>
      </w:r>
    </w:p>
    <w:p w14:paraId="3D94BADD">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3、我方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（填“未被列入”或“被列入”）重大税收违法案件当事人名单。</w:t>
      </w:r>
    </w:p>
    <w:p w14:paraId="20569178">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4、我方</w:t>
      </w:r>
      <w:r>
        <w:rPr>
          <w:rFonts w:hint="eastAsia" w:ascii="宋体" w:hAnsi="宋体" w:eastAsia="宋体" w:cs="宋体"/>
          <w:sz w:val="24"/>
          <w:u w:val="single"/>
          <w:lang w:bidi="ar"/>
        </w:rPr>
        <w:t xml:space="preserve">    </w:t>
      </w:r>
      <w:r>
        <w:rPr>
          <w:rFonts w:hint="eastAsia" w:ascii="宋体" w:hAnsi="宋体" w:eastAsia="宋体" w:cs="宋体"/>
          <w:sz w:val="24"/>
          <w:lang w:bidi="ar"/>
        </w:rPr>
        <w:t>（填“未被列入”或“被列入”）政府采购严重违法失信行为记录名单。</w:t>
      </w:r>
    </w:p>
    <w:p w14:paraId="36107B86">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如有不实，我方将无条件地退出本项目的采购活动，并遵照《政府采购法》有关“提供虚假材料的规定”接受处罚。</w:t>
      </w:r>
    </w:p>
    <w:p w14:paraId="4B9A469C">
      <w:pPr>
        <w:spacing w:line="312"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特此声明。</w:t>
      </w:r>
    </w:p>
    <w:p w14:paraId="0482F084">
      <w:pPr>
        <w:spacing w:line="312" w:lineRule="auto"/>
        <w:ind w:firstLine="3840" w:firstLineChars="1600"/>
        <w:rPr>
          <w:rFonts w:hint="eastAsia" w:ascii="宋体" w:hAnsi="宋体" w:eastAsia="宋体" w:cs="宋体"/>
          <w:sz w:val="24"/>
          <w:lang w:bidi="ar"/>
        </w:rPr>
      </w:pPr>
    </w:p>
    <w:p w14:paraId="2D3E0B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513E30B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7DEEBE10">
      <w:pPr>
        <w:widowControl/>
        <w:jc w:val="left"/>
        <w:rPr>
          <w:rFonts w:hint="eastAsia" w:ascii="宋体" w:hAnsi="宋体" w:eastAsia="宋体" w:cs="宋体"/>
          <w:b/>
          <w:bCs/>
          <w:sz w:val="24"/>
        </w:rPr>
      </w:pPr>
      <w:r>
        <w:rPr>
          <w:rFonts w:hint="eastAsia" w:ascii="宋体" w:hAnsi="宋体" w:eastAsia="宋体" w:cs="宋体"/>
          <w:b/>
          <w:sz w:val="36"/>
          <w:szCs w:val="36"/>
          <w:shd w:val="clear" w:color="auto" w:fill="auto"/>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二</w:t>
      </w:r>
      <w:r>
        <w:rPr>
          <w:rFonts w:hint="eastAsia" w:ascii="宋体" w:hAnsi="宋体" w:eastAsia="宋体" w:cs="宋体"/>
          <w:b/>
          <w:bCs/>
          <w:sz w:val="24"/>
        </w:rPr>
        <w:t>：</w:t>
      </w:r>
    </w:p>
    <w:p w14:paraId="371D87B4">
      <w:pPr>
        <w:spacing w:line="312" w:lineRule="auto"/>
        <w:jc w:val="center"/>
        <w:rPr>
          <w:rFonts w:hint="eastAsia" w:ascii="宋体" w:hAnsi="宋体" w:eastAsia="宋体" w:cs="宋体"/>
          <w:b/>
          <w:bCs/>
          <w:sz w:val="32"/>
          <w:szCs w:val="32"/>
          <w:lang w:bidi="ar"/>
        </w:rPr>
      </w:pPr>
    </w:p>
    <w:p w14:paraId="6D4BDE93">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法定代表人身份证明书</w:t>
      </w:r>
    </w:p>
    <w:p w14:paraId="4E7C4127">
      <w:pPr>
        <w:snapToGrid w:val="0"/>
        <w:spacing w:before="120" w:beforeLines="50" w:after="120" w:afterLines="50" w:line="336" w:lineRule="auto"/>
        <w:ind w:firstLine="480" w:firstLineChars="200"/>
        <w:jc w:val="left"/>
        <w:rPr>
          <w:rFonts w:hint="eastAsia" w:ascii="宋体" w:hAnsi="宋体" w:eastAsia="宋体" w:cs="宋体"/>
          <w:sz w:val="24"/>
        </w:rPr>
      </w:pPr>
    </w:p>
    <w:p w14:paraId="10DBB436">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投标供应商名称：</w:t>
      </w:r>
      <w:r>
        <w:rPr>
          <w:rFonts w:hint="eastAsia" w:ascii="宋体" w:hAnsi="宋体" w:eastAsia="宋体" w:cs="宋体"/>
          <w:sz w:val="24"/>
          <w:u w:val="single"/>
        </w:rPr>
        <w:t xml:space="preserve">                            </w:t>
      </w:r>
    </w:p>
    <w:p w14:paraId="7C2E0A6E">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p>
    <w:p w14:paraId="51ABF99F">
      <w:pPr>
        <w:snapToGrid w:val="0"/>
        <w:spacing w:before="120" w:beforeLines="50" w:after="120" w:afterLines="50" w:line="336" w:lineRule="auto"/>
        <w:ind w:firstLine="480" w:firstLineChars="200"/>
        <w:jc w:val="left"/>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（投标供应商单位名称）         </w:t>
      </w:r>
      <w:r>
        <w:rPr>
          <w:rFonts w:hint="eastAsia" w:ascii="宋体" w:hAnsi="宋体" w:eastAsia="宋体" w:cs="宋体"/>
          <w:sz w:val="24"/>
        </w:rPr>
        <w:t>的法定代表人。</w:t>
      </w:r>
    </w:p>
    <w:p w14:paraId="1C95D233">
      <w:pPr>
        <w:snapToGrid w:val="0"/>
        <w:spacing w:before="120" w:beforeLines="50" w:after="120" w:afterLines="50" w:line="336" w:lineRule="auto"/>
        <w:ind w:firstLine="480" w:firstLineChars="200"/>
        <w:jc w:val="left"/>
        <w:rPr>
          <w:rFonts w:hint="eastAsia" w:ascii="宋体" w:hAnsi="宋体" w:eastAsia="宋体" w:cs="宋体"/>
          <w:sz w:val="28"/>
          <w:szCs w:val="28"/>
        </w:rPr>
      </w:pPr>
      <w:r>
        <w:rPr>
          <w:rFonts w:hint="eastAsia" w:ascii="宋体" w:hAnsi="宋体" w:eastAsia="宋体" w:cs="宋体"/>
          <w:sz w:val="24"/>
        </w:rPr>
        <w:t>特此证明。</w:t>
      </w:r>
    </w:p>
    <w:p w14:paraId="4A771061">
      <w:pPr>
        <w:autoSpaceDE w:val="0"/>
        <w:autoSpaceDN w:val="0"/>
        <w:adjustRightInd w:val="0"/>
        <w:spacing w:line="336" w:lineRule="auto"/>
        <w:ind w:firstLine="482" w:firstLineChars="200"/>
        <w:jc w:val="left"/>
        <w:rPr>
          <w:rFonts w:hint="eastAsia" w:ascii="宋体" w:hAnsi="宋体" w:eastAsia="宋体" w:cs="宋体"/>
          <w:b/>
          <w:bCs/>
          <w:sz w:val="24"/>
        </w:rPr>
      </w:pPr>
    </w:p>
    <w:p w14:paraId="422FB98D">
      <w:pPr>
        <w:autoSpaceDE w:val="0"/>
        <w:autoSpaceDN w:val="0"/>
        <w:adjustRightInd w:val="0"/>
        <w:spacing w:line="336" w:lineRule="auto"/>
        <w:ind w:firstLine="964" w:firstLineChars="400"/>
        <w:jc w:val="left"/>
        <w:rPr>
          <w:rFonts w:hint="eastAsia" w:ascii="宋体" w:hAnsi="宋体" w:eastAsia="宋体" w:cs="宋体"/>
          <w:b/>
          <w:bCs/>
          <w:kern w:val="0"/>
          <w:sz w:val="24"/>
        </w:rPr>
      </w:pPr>
      <w:r>
        <w:rPr>
          <w:rFonts w:hint="eastAsia" w:ascii="宋体" w:hAnsi="宋体" w:eastAsia="宋体" w:cs="宋体"/>
          <w:b/>
          <w:bCs/>
          <w:sz w:val="24"/>
        </w:rPr>
        <w:t>附：法定代表人身份证复印件并加盖公章</w:t>
      </w:r>
    </w:p>
    <w:p w14:paraId="39277876">
      <w:pPr>
        <w:autoSpaceDE w:val="0"/>
        <w:autoSpaceDN w:val="0"/>
        <w:adjustRightInd w:val="0"/>
        <w:spacing w:line="336" w:lineRule="auto"/>
        <w:ind w:firstLine="723" w:firstLineChars="300"/>
        <w:jc w:val="left"/>
        <w:rPr>
          <w:rFonts w:hint="eastAsia" w:ascii="宋体" w:hAnsi="宋体" w:eastAsia="宋体" w:cs="宋体"/>
          <w:b/>
          <w:bCs/>
          <w:kern w:val="0"/>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0"/>
      </w:tblGrid>
      <w:tr w14:paraId="519CE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4" w:hRule="atLeast"/>
          <w:jc w:val="center"/>
        </w:trPr>
        <w:tc>
          <w:tcPr>
            <w:tcW w:w="6720" w:type="dxa"/>
            <w:noWrap w:val="0"/>
            <w:vAlign w:val="center"/>
          </w:tcPr>
          <w:p w14:paraId="15C7DEDA">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法定代表人身份证</w:t>
            </w:r>
          </w:p>
          <w:p w14:paraId="72B94B96">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r>
    </w:tbl>
    <w:p w14:paraId="4DE4F593">
      <w:pPr>
        <w:snapToGrid w:val="0"/>
        <w:spacing w:before="120" w:beforeLines="50" w:after="120" w:afterLines="50" w:line="336" w:lineRule="auto"/>
        <w:jc w:val="left"/>
        <w:rPr>
          <w:rFonts w:hint="eastAsia" w:ascii="宋体" w:hAnsi="宋体" w:eastAsia="宋体" w:cs="宋体"/>
          <w:sz w:val="24"/>
        </w:rPr>
      </w:pPr>
    </w:p>
    <w:p w14:paraId="12644103">
      <w:pPr>
        <w:snapToGrid w:val="0"/>
        <w:spacing w:before="120" w:beforeLines="50" w:after="120" w:afterLines="50" w:line="336" w:lineRule="auto"/>
        <w:jc w:val="left"/>
        <w:rPr>
          <w:rFonts w:hint="eastAsia" w:ascii="宋体" w:hAnsi="宋体" w:eastAsia="宋体" w:cs="宋体"/>
          <w:sz w:val="24"/>
        </w:rPr>
      </w:pPr>
    </w:p>
    <w:p w14:paraId="00006662">
      <w:pPr>
        <w:snapToGrid w:val="0"/>
        <w:spacing w:before="120" w:beforeLines="50" w:after="120" w:afterLines="50" w:line="336" w:lineRule="auto"/>
        <w:jc w:val="left"/>
        <w:rPr>
          <w:rFonts w:hint="eastAsia" w:ascii="宋体" w:hAnsi="宋体" w:eastAsia="宋体" w:cs="宋体"/>
          <w:sz w:val="24"/>
        </w:rPr>
      </w:pPr>
    </w:p>
    <w:p w14:paraId="6DECEBD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58AD50E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1B58AB1F">
      <w:pPr>
        <w:spacing w:line="312" w:lineRule="auto"/>
        <w:jc w:val="center"/>
        <w:rPr>
          <w:rFonts w:hint="eastAsia" w:ascii="宋体" w:hAnsi="宋体" w:eastAsia="宋体" w:cs="宋体"/>
          <w:b/>
          <w:bCs/>
          <w:sz w:val="32"/>
          <w:szCs w:val="32"/>
          <w:lang w:bidi="ar"/>
        </w:rPr>
      </w:pPr>
      <w:bookmarkStart w:id="0" w:name="_GoBack"/>
      <w:bookmarkEnd w:id="0"/>
      <w:r>
        <w:rPr>
          <w:rFonts w:hint="eastAsia" w:ascii="宋体" w:hAnsi="宋体" w:eastAsia="宋体" w:cs="宋体"/>
          <w:b/>
          <w:bCs/>
          <w:sz w:val="32"/>
          <w:szCs w:val="32"/>
          <w:lang w:bidi="ar"/>
        </w:rPr>
        <w:br w:type="page"/>
      </w:r>
    </w:p>
    <w:p w14:paraId="6BE8F574">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法定代表人授权委托书</w:t>
      </w:r>
    </w:p>
    <w:p w14:paraId="71EFCCF3">
      <w:pPr>
        <w:spacing w:line="360" w:lineRule="auto"/>
        <w:ind w:firstLine="480" w:firstLineChars="200"/>
        <w:rPr>
          <w:rFonts w:hint="eastAsia" w:ascii="宋体" w:hAnsi="宋体" w:eastAsia="宋体" w:cs="宋体"/>
          <w:sz w:val="24"/>
        </w:rPr>
      </w:pPr>
    </w:p>
    <w:p w14:paraId="27251FC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（姓名）  </w:t>
      </w:r>
      <w:r>
        <w:rPr>
          <w:rFonts w:hint="eastAsia" w:ascii="宋体" w:hAnsi="宋体" w:eastAsia="宋体" w:cs="宋体"/>
          <w:sz w:val="24"/>
        </w:rPr>
        <w:t>系</w:t>
      </w:r>
      <w:r>
        <w:rPr>
          <w:rFonts w:hint="eastAsia" w:ascii="宋体" w:hAnsi="宋体" w:eastAsia="宋体" w:cs="宋体"/>
          <w:sz w:val="24"/>
          <w:u w:val="single"/>
        </w:rPr>
        <w:t xml:space="preserve">  （供应商名称）  </w:t>
      </w:r>
      <w:r>
        <w:rPr>
          <w:rFonts w:hint="eastAsia" w:ascii="宋体" w:hAnsi="宋体" w:eastAsia="宋体" w:cs="宋体"/>
          <w:sz w:val="24"/>
        </w:rPr>
        <w:t>的法定代表人，现委托</w:t>
      </w:r>
      <w:r>
        <w:rPr>
          <w:rFonts w:hint="eastAsia" w:ascii="宋体" w:hAnsi="宋体" w:eastAsia="宋体" w:cs="宋体"/>
          <w:sz w:val="24"/>
          <w:u w:val="single"/>
        </w:rPr>
        <w:t xml:space="preserve">  （姓名）  </w:t>
      </w:r>
      <w:r>
        <w:rPr>
          <w:rFonts w:hint="eastAsia" w:ascii="宋体" w:hAnsi="宋体" w:eastAsia="宋体" w:cs="宋体"/>
          <w:sz w:val="24"/>
        </w:rPr>
        <w:t>为我方代理人。代理人根据授权，以我方名义签署、澄清、说明、补正、递交、撤回、修改</w:t>
      </w:r>
      <w:r>
        <w:rPr>
          <w:rFonts w:hint="eastAsia" w:ascii="宋体" w:hAnsi="宋体" w:eastAsia="宋体" w:cs="宋体"/>
          <w:sz w:val="24"/>
          <w:u w:val="single"/>
        </w:rPr>
        <w:t xml:space="preserve">  （项目名称）  </w:t>
      </w:r>
      <w:r>
        <w:rPr>
          <w:rFonts w:hint="eastAsia" w:ascii="宋体" w:hAnsi="宋体" w:eastAsia="宋体" w:cs="宋体"/>
          <w:sz w:val="24"/>
        </w:rPr>
        <w:t>投标文件、签订合同和处理有关事宜，其法律后果由我方承担。</w:t>
      </w:r>
    </w:p>
    <w:p w14:paraId="263BAC71">
      <w:pPr>
        <w:spacing w:line="360" w:lineRule="auto"/>
        <w:ind w:firstLine="480" w:firstLineChars="200"/>
        <w:rPr>
          <w:rFonts w:hint="eastAsia" w:ascii="宋体" w:hAnsi="宋体" w:eastAsia="宋体" w:cs="宋体"/>
          <w:sz w:val="24"/>
        </w:rPr>
      </w:pPr>
    </w:p>
    <w:p w14:paraId="4EE9C104">
      <w:pPr>
        <w:spacing w:line="360" w:lineRule="auto"/>
        <w:ind w:firstLine="480" w:firstLineChars="200"/>
        <w:rPr>
          <w:rFonts w:hint="eastAsia" w:ascii="宋体" w:hAnsi="宋体" w:eastAsia="宋体" w:cs="宋体"/>
          <w:sz w:val="24"/>
          <w:u w:val="single"/>
          <w:lang w:val="en-US" w:eastAsia="zh-CN"/>
        </w:rPr>
      </w:pPr>
      <w:r>
        <w:rPr>
          <w:rFonts w:hint="eastAsia" w:ascii="宋体" w:hAnsi="宋体" w:eastAsia="宋体" w:cs="宋体"/>
          <w:sz w:val="24"/>
        </w:rPr>
        <w:t>委托期限：</w:t>
      </w:r>
      <w:r>
        <w:rPr>
          <w:rFonts w:hint="eastAsia" w:ascii="宋体" w:hAnsi="宋体" w:eastAsia="宋体" w:cs="宋体"/>
          <w:sz w:val="24"/>
          <w:u w:val="single"/>
          <w:lang w:val="en-US" w:eastAsia="zh-CN"/>
        </w:rPr>
        <w:t>自开标之日起至投标有效期截止时</w:t>
      </w:r>
    </w:p>
    <w:p w14:paraId="6F6997E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0B23084">
      <w:pPr>
        <w:spacing w:line="360" w:lineRule="auto"/>
        <w:ind w:firstLine="480" w:firstLineChars="200"/>
        <w:rPr>
          <w:rFonts w:hint="eastAsia" w:ascii="宋体" w:hAnsi="宋体" w:eastAsia="宋体" w:cs="宋体"/>
          <w:sz w:val="24"/>
        </w:rPr>
      </w:pPr>
    </w:p>
    <w:p w14:paraId="517A54A8">
      <w:pPr>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附：法定代表人身份证及委托代理人身份证</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gridCol w:w="4040"/>
      </w:tblGrid>
      <w:tr w14:paraId="6640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4" w:hRule="atLeast"/>
          <w:jc w:val="center"/>
        </w:trPr>
        <w:tc>
          <w:tcPr>
            <w:tcW w:w="4039" w:type="dxa"/>
            <w:noWrap w:val="0"/>
            <w:vAlign w:val="center"/>
          </w:tcPr>
          <w:p w14:paraId="39DC4AE7">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法定代表人身份证</w:t>
            </w:r>
          </w:p>
          <w:p w14:paraId="5696F018">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c>
          <w:tcPr>
            <w:tcW w:w="4040" w:type="dxa"/>
            <w:noWrap w:val="0"/>
            <w:vAlign w:val="center"/>
          </w:tcPr>
          <w:p w14:paraId="67DAC004">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rPr>
              <w:t>委托代理人身份证</w:t>
            </w:r>
          </w:p>
          <w:p w14:paraId="090F57F4">
            <w:pPr>
              <w:adjustRightInd w:val="0"/>
              <w:snapToGrid w:val="0"/>
              <w:spacing w:line="360" w:lineRule="auto"/>
              <w:jc w:val="center"/>
              <w:rPr>
                <w:rFonts w:hint="eastAsia" w:ascii="宋体" w:hAnsi="宋体" w:eastAsia="宋体" w:cs="宋体"/>
                <w:sz w:val="24"/>
                <w:u w:val="single"/>
              </w:rPr>
            </w:pPr>
            <w:r>
              <w:rPr>
                <w:rFonts w:hint="eastAsia" w:ascii="宋体" w:hAnsi="宋体" w:eastAsia="宋体" w:cs="宋体"/>
                <w:sz w:val="24"/>
              </w:rPr>
              <w:t>正/反面</w:t>
            </w:r>
          </w:p>
        </w:tc>
      </w:tr>
    </w:tbl>
    <w:p w14:paraId="3D3B01AF">
      <w:pPr>
        <w:pStyle w:val="10"/>
        <w:spacing w:line="500" w:lineRule="exact"/>
        <w:ind w:firstLine="480" w:firstLineChars="200"/>
        <w:jc w:val="left"/>
        <w:rPr>
          <w:rFonts w:hint="eastAsia" w:ascii="宋体" w:hAnsi="宋体" w:eastAsia="宋体" w:cs="宋体"/>
          <w:sz w:val="24"/>
          <w:szCs w:val="24"/>
        </w:rPr>
      </w:pPr>
    </w:p>
    <w:p w14:paraId="157833E8">
      <w:pPr>
        <w:pStyle w:val="3"/>
        <w:spacing w:line="336" w:lineRule="auto"/>
        <w:rPr>
          <w:rFonts w:hint="eastAsia" w:ascii="宋体" w:hAnsi="宋体" w:eastAsia="宋体" w:cs="宋体"/>
          <w:color w:val="auto"/>
          <w:sz w:val="24"/>
        </w:rPr>
      </w:pPr>
    </w:p>
    <w:p w14:paraId="2B98E8E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559B472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006CDDFB">
      <w:pPr>
        <w:autoSpaceDE w:val="0"/>
        <w:autoSpaceDN w:val="0"/>
        <w:adjustRightInd w:val="0"/>
        <w:spacing w:line="336" w:lineRule="auto"/>
        <w:rPr>
          <w:rFonts w:hint="eastAsia" w:ascii="宋体" w:hAnsi="宋体" w:eastAsia="宋体" w:cs="宋体"/>
          <w:b/>
          <w:bCs/>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三</w:t>
      </w:r>
      <w:r>
        <w:rPr>
          <w:rFonts w:hint="eastAsia" w:ascii="宋体" w:hAnsi="宋体" w:eastAsia="宋体" w:cs="宋体"/>
          <w:b/>
          <w:bCs/>
          <w:sz w:val="24"/>
        </w:rPr>
        <w:t>：</w:t>
      </w:r>
    </w:p>
    <w:p w14:paraId="0C928941">
      <w:pPr>
        <w:spacing w:line="312" w:lineRule="auto"/>
        <w:jc w:val="center"/>
        <w:rPr>
          <w:rFonts w:hint="eastAsia" w:ascii="宋体" w:hAnsi="宋体" w:eastAsia="宋体" w:cs="宋体"/>
          <w:b/>
          <w:bCs/>
          <w:sz w:val="32"/>
          <w:szCs w:val="32"/>
          <w:lang w:bidi="ar"/>
        </w:rPr>
      </w:pPr>
    </w:p>
    <w:p w14:paraId="6650449E">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具备履行合同所必需的设备和专业技术能力承诺书</w:t>
      </w:r>
    </w:p>
    <w:p w14:paraId="43420827">
      <w:pPr>
        <w:topLinePunct/>
        <w:spacing w:line="336" w:lineRule="auto"/>
        <w:rPr>
          <w:rFonts w:hint="eastAsia" w:ascii="宋体" w:hAnsi="宋体" w:eastAsia="宋体" w:cs="宋体"/>
          <w:b/>
          <w:bCs/>
          <w:sz w:val="24"/>
        </w:rPr>
      </w:pPr>
    </w:p>
    <w:p w14:paraId="23D4D35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5C48F54E">
      <w:pPr>
        <w:topLinePunct/>
        <w:spacing w:line="336" w:lineRule="auto"/>
        <w:ind w:firstLine="480" w:firstLineChars="200"/>
        <w:rPr>
          <w:rFonts w:hint="eastAsia" w:ascii="宋体" w:hAnsi="宋体" w:eastAsia="宋体" w:cs="宋体"/>
          <w:sz w:val="24"/>
        </w:rPr>
      </w:pPr>
    </w:p>
    <w:p w14:paraId="5A01D966">
      <w:pPr>
        <w:topLinePunct/>
        <w:spacing w:line="336" w:lineRule="auto"/>
        <w:ind w:firstLine="480" w:firstLineChars="200"/>
        <w:rPr>
          <w:rFonts w:hint="eastAsia" w:ascii="宋体" w:hAnsi="宋体" w:eastAsia="宋体" w:cs="宋体"/>
          <w:sz w:val="24"/>
        </w:rPr>
      </w:pPr>
      <w:r>
        <w:rPr>
          <w:rFonts w:hint="eastAsia" w:ascii="宋体" w:hAnsi="宋体" w:eastAsia="宋体" w:cs="宋体"/>
          <w:sz w:val="24"/>
        </w:rPr>
        <w:t>我公司</w:t>
      </w:r>
      <w:r>
        <w:rPr>
          <w:rFonts w:hint="eastAsia" w:ascii="宋体" w:hAnsi="宋体" w:eastAsia="宋体" w:cs="宋体"/>
          <w:sz w:val="24"/>
          <w:u w:val="single"/>
        </w:rPr>
        <w:t xml:space="preserve">  （供应商名称）  </w:t>
      </w:r>
      <w:r>
        <w:rPr>
          <w:rFonts w:hint="eastAsia" w:ascii="宋体" w:hAnsi="宋体" w:eastAsia="宋体" w:cs="宋体"/>
          <w:sz w:val="24"/>
        </w:rPr>
        <w:t>参加贵单位项目投标，我公司承诺具有履行该项目合同所必须的</w:t>
      </w:r>
      <w:r>
        <w:rPr>
          <w:rFonts w:hint="eastAsia" w:ascii="宋体" w:hAnsi="宋体" w:eastAsia="宋体" w:cs="宋体"/>
          <w:sz w:val="24"/>
          <w:lang w:val="zh-CN"/>
        </w:rPr>
        <w:t>人员、设备、资金</w:t>
      </w:r>
      <w:r>
        <w:rPr>
          <w:rFonts w:hint="eastAsia" w:ascii="宋体" w:hAnsi="宋体" w:eastAsia="宋体" w:cs="宋体"/>
          <w:sz w:val="24"/>
        </w:rPr>
        <w:t xml:space="preserve">和专业技术能力。本承诺真实有效，如违反以上承诺，本公司愿承担一切法律责任。 </w:t>
      </w:r>
    </w:p>
    <w:p w14:paraId="3D3BDCB6">
      <w:pPr>
        <w:topLinePunct/>
        <w:spacing w:line="336" w:lineRule="auto"/>
        <w:ind w:firstLine="480" w:firstLineChars="200"/>
        <w:rPr>
          <w:rFonts w:hint="eastAsia" w:ascii="宋体" w:hAnsi="宋体" w:eastAsia="宋体" w:cs="宋体"/>
          <w:sz w:val="24"/>
        </w:rPr>
      </w:pPr>
    </w:p>
    <w:p w14:paraId="08BB5685">
      <w:pPr>
        <w:topLinePunct/>
        <w:spacing w:line="336"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3F342734">
      <w:pPr>
        <w:pStyle w:val="3"/>
        <w:rPr>
          <w:rFonts w:hint="eastAsia" w:ascii="宋体" w:hAnsi="宋体" w:eastAsia="宋体" w:cs="宋体"/>
          <w:sz w:val="24"/>
        </w:rPr>
      </w:pPr>
    </w:p>
    <w:p w14:paraId="0E1092B4">
      <w:pPr>
        <w:rPr>
          <w:rFonts w:hint="eastAsia" w:ascii="宋体" w:hAnsi="宋体" w:eastAsia="宋体" w:cs="宋体"/>
          <w:sz w:val="24"/>
        </w:rPr>
      </w:pPr>
    </w:p>
    <w:p w14:paraId="678CE5A6">
      <w:pPr>
        <w:pStyle w:val="3"/>
        <w:rPr>
          <w:rFonts w:hint="eastAsia" w:ascii="宋体" w:hAnsi="宋体" w:eastAsia="宋体" w:cs="宋体"/>
          <w:sz w:val="24"/>
        </w:rPr>
      </w:pPr>
    </w:p>
    <w:p w14:paraId="48D45A8A">
      <w:pPr>
        <w:rPr>
          <w:rFonts w:hint="eastAsia" w:ascii="宋体" w:hAnsi="宋体" w:eastAsia="宋体" w:cs="宋体"/>
          <w:sz w:val="24"/>
        </w:rPr>
      </w:pPr>
    </w:p>
    <w:p w14:paraId="0BF56126">
      <w:pPr>
        <w:pStyle w:val="3"/>
        <w:rPr>
          <w:rFonts w:hint="eastAsia" w:ascii="宋体" w:hAnsi="宋体" w:eastAsia="宋体" w:cs="宋体"/>
        </w:rPr>
      </w:pPr>
    </w:p>
    <w:p w14:paraId="6766A8A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57EB03D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05FD4B89">
      <w:pPr>
        <w:pStyle w:val="22"/>
        <w:spacing w:line="336" w:lineRule="auto"/>
        <w:jc w:val="both"/>
        <w:rPr>
          <w:rFonts w:hint="eastAsia" w:ascii="宋体" w:hAnsi="宋体" w:eastAsia="宋体" w:cs="宋体"/>
          <w:sz w:val="24"/>
          <w:lang w:val="zh-CN"/>
        </w:rPr>
      </w:pPr>
    </w:p>
    <w:p w14:paraId="7AD9AF2E">
      <w:pPr>
        <w:autoSpaceDE w:val="0"/>
        <w:autoSpaceDN w:val="0"/>
        <w:adjustRightInd w:val="0"/>
        <w:spacing w:line="336" w:lineRule="auto"/>
        <w:rPr>
          <w:rFonts w:hint="eastAsia" w:ascii="宋体" w:hAnsi="宋体" w:eastAsia="宋体" w:cs="宋体"/>
          <w:b/>
          <w:bCs/>
          <w:sz w:val="24"/>
          <w:lang w:val="en-US" w:eastAsia="zh-CN"/>
        </w:rPr>
      </w:pPr>
      <w:r>
        <w:rPr>
          <w:rFonts w:hint="eastAsia" w:ascii="宋体" w:hAnsi="宋体" w:eastAsia="宋体" w:cs="宋体"/>
          <w:b/>
          <w:sz w:val="36"/>
          <w:szCs w:val="36"/>
          <w:lang w:val="zh-CN"/>
        </w:rPr>
        <w:br w:type="page"/>
      </w:r>
      <w:r>
        <w:rPr>
          <w:rFonts w:hint="eastAsia" w:ascii="宋体" w:hAnsi="宋体" w:eastAsia="宋体" w:cs="宋体"/>
          <w:b/>
          <w:bCs/>
          <w:sz w:val="24"/>
          <w:lang w:val="en-US" w:eastAsia="zh-CN"/>
        </w:rPr>
        <w:t>附件四：</w:t>
      </w:r>
    </w:p>
    <w:p w14:paraId="5FD70F6F">
      <w:pPr>
        <w:spacing w:line="312" w:lineRule="auto"/>
        <w:jc w:val="center"/>
        <w:rPr>
          <w:rFonts w:hint="eastAsia" w:ascii="宋体" w:hAnsi="宋体" w:eastAsia="宋体" w:cs="宋体"/>
          <w:b/>
          <w:bCs/>
          <w:sz w:val="32"/>
          <w:szCs w:val="32"/>
          <w:lang w:bidi="ar"/>
        </w:rPr>
      </w:pPr>
    </w:p>
    <w:p w14:paraId="169FF410">
      <w:pPr>
        <w:spacing w:line="312" w:lineRule="auto"/>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供应商企业关系关联承诺书</w:t>
      </w:r>
    </w:p>
    <w:p w14:paraId="3E7C188B">
      <w:pPr>
        <w:widowControl/>
        <w:adjustRightInd w:val="0"/>
        <w:snapToGrid w:val="0"/>
        <w:spacing w:line="360" w:lineRule="auto"/>
        <w:jc w:val="left"/>
        <w:rPr>
          <w:rFonts w:hint="eastAsia" w:ascii="宋体" w:hAnsi="宋体" w:eastAsia="宋体" w:cs="宋体"/>
          <w:color w:val="000000"/>
          <w:kern w:val="0"/>
          <w:sz w:val="24"/>
          <w:lang w:bidi="ar"/>
        </w:rPr>
      </w:pPr>
    </w:p>
    <w:p w14:paraId="3AD074B2">
      <w:pPr>
        <w:topLinePunct/>
        <w:adjustRightInd w:val="0"/>
        <w:snapToGrid w:val="0"/>
        <w:spacing w:line="360" w:lineRule="auto"/>
        <w:ind w:firstLine="480" w:firstLineChars="200"/>
        <w:rPr>
          <w:rFonts w:hint="eastAsia" w:ascii="宋体" w:hAnsi="宋体" w:eastAsia="宋体" w:cs="宋体"/>
          <w:sz w:val="24"/>
        </w:rPr>
      </w:pPr>
    </w:p>
    <w:p w14:paraId="277376D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416F93E4">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我公司郑重承诺：与我方单位负责人或法人代表为同一人或者存在直接控股、管理关系的不同供应商，未同时参与同一标段或者未划分标段的同一采购项目，否则我方自动放弃参加本项目所涉及的采购权利。</w:t>
      </w:r>
    </w:p>
    <w:p w14:paraId="7541D5F5">
      <w:pPr>
        <w:topLinePunct/>
        <w:adjustRightInd w:val="0"/>
        <w:snapToGrid w:val="0"/>
        <w:spacing w:line="360" w:lineRule="auto"/>
        <w:ind w:firstLine="480" w:firstLineChars="200"/>
        <w:rPr>
          <w:rFonts w:hint="eastAsia" w:ascii="宋体" w:hAnsi="宋体" w:eastAsia="宋体" w:cs="宋体"/>
          <w:sz w:val="24"/>
        </w:rPr>
      </w:pPr>
    </w:p>
    <w:p w14:paraId="11A7CD0D">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我单位保证上述承诺真实、有效、可查。</w:t>
      </w:r>
    </w:p>
    <w:p w14:paraId="43222F63">
      <w:pPr>
        <w:topLinePunct/>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082B86FA">
      <w:pPr>
        <w:pStyle w:val="3"/>
        <w:adjustRightInd w:val="0"/>
        <w:snapToGrid w:val="0"/>
        <w:spacing w:line="360" w:lineRule="auto"/>
        <w:rPr>
          <w:rFonts w:hint="eastAsia" w:ascii="宋体" w:hAnsi="宋体" w:eastAsia="宋体" w:cs="宋体"/>
          <w:sz w:val="24"/>
        </w:rPr>
      </w:pPr>
    </w:p>
    <w:p w14:paraId="7750EAD3">
      <w:pPr>
        <w:adjustRightInd w:val="0"/>
        <w:snapToGrid w:val="0"/>
        <w:spacing w:line="360" w:lineRule="auto"/>
        <w:rPr>
          <w:rFonts w:hint="eastAsia" w:ascii="宋体" w:hAnsi="宋体" w:eastAsia="宋体" w:cs="宋体"/>
          <w:sz w:val="24"/>
        </w:rPr>
      </w:pPr>
    </w:p>
    <w:p w14:paraId="6E8B19B8">
      <w:pPr>
        <w:pStyle w:val="23"/>
        <w:adjustRightInd w:val="0"/>
        <w:snapToGrid w:val="0"/>
        <w:spacing w:line="360" w:lineRule="auto"/>
        <w:ind w:firstLine="0" w:firstLineChars="0"/>
        <w:rPr>
          <w:rFonts w:hint="eastAsia" w:ascii="宋体" w:hAnsi="宋体" w:eastAsia="宋体" w:cs="宋体"/>
          <w:sz w:val="24"/>
        </w:rPr>
      </w:pPr>
    </w:p>
    <w:p w14:paraId="394905F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063ACE9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24890F40">
      <w:pPr>
        <w:autoSpaceDE w:val="0"/>
        <w:autoSpaceDN w:val="0"/>
        <w:adjustRightInd w:val="0"/>
        <w:spacing w:line="336" w:lineRule="auto"/>
        <w:rPr>
          <w:rFonts w:hint="eastAsia" w:ascii="宋体" w:hAnsi="宋体" w:eastAsia="宋体" w:cs="宋体"/>
          <w:b/>
          <w:bCs/>
          <w:sz w:val="24"/>
          <w:lang w:val="en-US" w:eastAsia="zh-CN"/>
        </w:rPr>
      </w:pPr>
      <w:r>
        <w:rPr>
          <w:rFonts w:hint="eastAsia" w:ascii="宋体" w:hAnsi="宋体" w:eastAsia="宋体" w:cs="宋体"/>
          <w:b/>
          <w:sz w:val="36"/>
          <w:szCs w:val="36"/>
          <w:shd w:val="clear" w:color="auto" w:fill="auto"/>
        </w:rPr>
        <w:br w:type="page"/>
      </w:r>
      <w:r>
        <w:rPr>
          <w:rFonts w:hint="eastAsia" w:ascii="宋体" w:hAnsi="宋体" w:eastAsia="宋体" w:cs="宋体"/>
          <w:b/>
          <w:bCs/>
          <w:sz w:val="24"/>
          <w:lang w:val="en-US" w:eastAsia="zh-CN"/>
        </w:rPr>
        <w:t>附件</w:t>
      </w:r>
      <w:r>
        <w:rPr>
          <w:rFonts w:hint="eastAsia" w:ascii="宋体" w:hAnsi="宋体" w:cs="宋体"/>
          <w:b/>
          <w:bCs/>
          <w:sz w:val="24"/>
          <w:lang w:val="en-US" w:eastAsia="zh-CN"/>
        </w:rPr>
        <w:t>五</w:t>
      </w:r>
      <w:r>
        <w:rPr>
          <w:rFonts w:hint="eastAsia" w:ascii="宋体" w:hAnsi="宋体" w:eastAsia="宋体" w:cs="宋体"/>
          <w:b/>
          <w:bCs/>
          <w:sz w:val="24"/>
          <w:lang w:val="en-US" w:eastAsia="zh-CN"/>
        </w:rPr>
        <w:t>：</w:t>
      </w:r>
    </w:p>
    <w:p w14:paraId="25D8326B">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both"/>
        <w:textAlignment w:val="auto"/>
        <w:rPr>
          <w:rFonts w:hint="eastAsia" w:ascii="宋体" w:hAnsi="宋体" w:eastAsia="宋体" w:cs="宋体"/>
          <w:b/>
          <w:sz w:val="36"/>
          <w:szCs w:val="36"/>
          <w:shd w:val="clear" w:color="auto" w:fill="auto"/>
        </w:rPr>
      </w:pPr>
    </w:p>
    <w:p w14:paraId="143D9C9F">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bCs/>
          <w:color w:val="333333"/>
          <w:kern w:val="0"/>
          <w:sz w:val="32"/>
          <w:szCs w:val="32"/>
          <w:shd w:val="clear" w:color="auto" w:fill="auto"/>
          <w:lang w:val="en-US" w:eastAsia="zh-CN" w:bidi="ar-SA"/>
        </w:rPr>
      </w:pPr>
      <w:r>
        <w:rPr>
          <w:rFonts w:hint="eastAsia" w:ascii="宋体" w:hAnsi="宋体" w:eastAsia="宋体" w:cs="宋体"/>
          <w:b/>
          <w:bCs/>
          <w:color w:val="333333"/>
          <w:kern w:val="0"/>
          <w:sz w:val="32"/>
          <w:szCs w:val="32"/>
          <w:shd w:val="clear" w:color="auto" w:fill="auto"/>
          <w:lang w:val="en-US" w:eastAsia="zh-CN" w:bidi="ar-SA"/>
        </w:rPr>
        <w:t>项目负责人无在建证明</w:t>
      </w:r>
    </w:p>
    <w:p w14:paraId="72A3C370">
      <w:pPr>
        <w:pStyle w:val="7"/>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宋体" w:hAnsi="宋体" w:eastAsia="宋体" w:cs="宋体"/>
          <w:b/>
          <w:bCs/>
          <w:color w:val="333333"/>
          <w:kern w:val="0"/>
          <w:sz w:val="32"/>
          <w:szCs w:val="32"/>
          <w:shd w:val="clear" w:color="auto" w:fill="auto"/>
          <w:lang w:val="en-US" w:eastAsia="zh-CN" w:bidi="ar-SA"/>
        </w:rPr>
      </w:pPr>
    </w:p>
    <w:p w14:paraId="65B3D5B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textAlignment w:val="auto"/>
        <w:rPr>
          <w:rFonts w:hint="eastAsia" w:ascii="宋体" w:hAnsi="宋体" w:eastAsia="宋体" w:cs="宋体"/>
          <w:b/>
          <w:bCs/>
          <w:sz w:val="24"/>
          <w:szCs w:val="24"/>
        </w:rPr>
      </w:pPr>
      <w:r>
        <w:rPr>
          <w:rFonts w:hint="eastAsia" w:ascii="宋体" w:hAnsi="宋体" w:eastAsia="宋体" w:cs="宋体"/>
          <w:b/>
          <w:bCs/>
          <w:i w:val="0"/>
          <w:iCs w:val="0"/>
          <w:caps w:val="0"/>
          <w:color w:val="000000"/>
          <w:spacing w:val="0"/>
          <w:sz w:val="24"/>
          <w:szCs w:val="24"/>
        </w:rPr>
        <w:t>致：{代理机构名称}</w:t>
      </w:r>
    </w:p>
    <w:p w14:paraId="73CB9F2B">
      <w:pPr>
        <w:pageBreakBefore w:val="0"/>
        <w:kinsoku/>
        <w:overflowPunct/>
        <w:bidi w:val="0"/>
        <w:spacing w:line="312" w:lineRule="auto"/>
        <w:ind w:firstLine="480" w:firstLineChars="200"/>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我方在此声明，我方拟派往</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u w:val="single"/>
          <w:shd w:val="clear" w:color="auto" w:fill="auto"/>
        </w:rPr>
        <w:t>（项目名称）</w:t>
      </w:r>
      <w:r>
        <w:rPr>
          <w:rFonts w:hint="eastAsia" w:ascii="宋体" w:hAnsi="宋体" w:eastAsia="宋体" w:cs="宋体"/>
          <w:sz w:val="24"/>
          <w:szCs w:val="24"/>
          <w:u w:val="single"/>
          <w:shd w:val="clear" w:color="auto" w:fill="auto"/>
          <w:lang w:val="en-US" w:eastAsia="zh-CN"/>
        </w:rPr>
        <w:t xml:space="preserve">  （包号      ）</w:t>
      </w:r>
      <w:r>
        <w:rPr>
          <w:rFonts w:hint="eastAsia" w:ascii="宋体" w:hAnsi="宋体" w:eastAsia="宋体" w:cs="宋体"/>
          <w:sz w:val="24"/>
          <w:szCs w:val="24"/>
          <w:shd w:val="clear" w:color="auto" w:fill="auto"/>
        </w:rPr>
        <w:t>（以下简称“本项目”）的</w:t>
      </w:r>
      <w:r>
        <w:rPr>
          <w:rFonts w:hint="eastAsia" w:ascii="宋体" w:hAnsi="宋体" w:eastAsia="宋体" w:cs="宋体"/>
          <w:sz w:val="24"/>
          <w:szCs w:val="24"/>
          <w:shd w:val="clear" w:color="auto" w:fill="auto"/>
          <w:lang w:val="en-US" w:eastAsia="zh-CN"/>
        </w:rPr>
        <w:t>项目负责人</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u w:val="single"/>
          <w:shd w:val="clear" w:color="auto" w:fill="auto"/>
        </w:rPr>
        <w:t>（</w:t>
      </w:r>
      <w:r>
        <w:rPr>
          <w:rFonts w:hint="eastAsia" w:ascii="宋体" w:hAnsi="宋体" w:eastAsia="宋体" w:cs="宋体"/>
          <w:sz w:val="24"/>
          <w:szCs w:val="24"/>
          <w:u w:val="single"/>
          <w:shd w:val="clear" w:color="auto" w:fill="auto"/>
          <w:lang w:val="en-US" w:eastAsia="zh-CN"/>
        </w:rPr>
        <w:t>项目负责人</w:t>
      </w:r>
      <w:r>
        <w:rPr>
          <w:rFonts w:hint="eastAsia" w:ascii="宋体" w:hAnsi="宋体" w:eastAsia="宋体" w:cs="宋体"/>
          <w:sz w:val="24"/>
          <w:szCs w:val="24"/>
          <w:u w:val="single"/>
          <w:shd w:val="clear" w:color="auto" w:fill="auto"/>
        </w:rPr>
        <w:t>姓名）</w:t>
      </w:r>
      <w:r>
        <w:rPr>
          <w:rFonts w:hint="eastAsia" w:ascii="宋体" w:hAnsi="宋体" w:eastAsia="宋体" w:cs="宋体"/>
          <w:sz w:val="24"/>
          <w:szCs w:val="24"/>
          <w:u w:val="single"/>
          <w:shd w:val="clear" w:color="auto" w:fill="auto"/>
          <w:lang w:val="en-US" w:eastAsia="zh-CN"/>
        </w:rPr>
        <w:t xml:space="preserve">  </w:t>
      </w:r>
      <w:r>
        <w:rPr>
          <w:rFonts w:hint="eastAsia" w:ascii="宋体" w:hAnsi="宋体" w:eastAsia="宋体" w:cs="宋体"/>
          <w:sz w:val="24"/>
          <w:szCs w:val="24"/>
          <w:shd w:val="clear" w:color="auto" w:fill="auto"/>
        </w:rPr>
        <w:t>现阶段没有担任任何在施建设工程项目的</w:t>
      </w:r>
      <w:r>
        <w:rPr>
          <w:rFonts w:hint="eastAsia" w:ascii="宋体" w:hAnsi="宋体" w:eastAsia="宋体" w:cs="宋体"/>
          <w:sz w:val="24"/>
          <w:szCs w:val="24"/>
          <w:shd w:val="clear" w:color="auto" w:fill="auto"/>
          <w:lang w:val="en-US" w:eastAsia="zh-CN"/>
        </w:rPr>
        <w:t>项目负责人</w:t>
      </w:r>
      <w:r>
        <w:rPr>
          <w:rFonts w:hint="eastAsia" w:ascii="宋体" w:hAnsi="宋体" w:eastAsia="宋体" w:cs="宋体"/>
          <w:sz w:val="24"/>
          <w:szCs w:val="24"/>
          <w:shd w:val="clear" w:color="auto" w:fill="auto"/>
        </w:rPr>
        <w:t>。</w:t>
      </w:r>
    </w:p>
    <w:p w14:paraId="162242C2">
      <w:pPr>
        <w:pageBreakBefore w:val="0"/>
        <w:kinsoku/>
        <w:overflowPunct/>
        <w:bidi w:val="0"/>
        <w:spacing w:line="312" w:lineRule="auto"/>
        <w:ind w:firstLine="480" w:firstLineChars="200"/>
        <w:rPr>
          <w:rFonts w:hint="eastAsia" w:ascii="宋体" w:hAnsi="宋体" w:eastAsia="宋体" w:cs="宋体"/>
          <w:sz w:val="24"/>
          <w:szCs w:val="24"/>
          <w:shd w:val="clear" w:color="auto" w:fill="auto"/>
        </w:rPr>
      </w:pPr>
      <w:r>
        <w:rPr>
          <w:rFonts w:hint="eastAsia" w:ascii="宋体" w:hAnsi="宋体" w:eastAsia="宋体" w:cs="宋体"/>
          <w:sz w:val="24"/>
          <w:szCs w:val="24"/>
          <w:shd w:val="clear" w:color="auto" w:fill="auto"/>
        </w:rPr>
        <w:t>我方保证所</w:t>
      </w:r>
      <w:r>
        <w:rPr>
          <w:rFonts w:hint="eastAsia" w:ascii="宋体" w:hAnsi="宋体" w:eastAsia="宋体" w:cs="宋体"/>
          <w:sz w:val="24"/>
          <w:szCs w:val="24"/>
          <w:shd w:val="clear" w:color="auto" w:fill="auto"/>
          <w:lang w:eastAsia="zh-CN"/>
        </w:rPr>
        <w:t>提供的</w:t>
      </w:r>
      <w:r>
        <w:rPr>
          <w:rFonts w:hint="eastAsia" w:ascii="宋体" w:hAnsi="宋体" w:eastAsia="宋体" w:cs="宋体"/>
          <w:sz w:val="24"/>
          <w:szCs w:val="24"/>
          <w:shd w:val="clear" w:color="auto" w:fill="auto"/>
        </w:rPr>
        <w:t>内容和资料均真实、有效、准确，并愿意承担因我方就此弄虚作假所引起的一切法律后果。</w:t>
      </w:r>
    </w:p>
    <w:p w14:paraId="0DFD802E">
      <w:pPr>
        <w:pageBreakBefore w:val="0"/>
        <w:kinsoku/>
        <w:overflowPunct/>
        <w:bidi w:val="0"/>
        <w:spacing w:line="312" w:lineRule="auto"/>
        <w:ind w:firstLine="480" w:firstLineChars="200"/>
        <w:rPr>
          <w:rFonts w:hint="eastAsia" w:ascii="宋体" w:hAnsi="宋体" w:eastAsia="宋体" w:cs="宋体"/>
          <w:sz w:val="24"/>
          <w:szCs w:val="24"/>
          <w:shd w:val="clear" w:color="auto" w:fill="auto"/>
          <w:lang w:eastAsia="zh-CN"/>
        </w:rPr>
      </w:pPr>
      <w:r>
        <w:rPr>
          <w:rFonts w:hint="eastAsia" w:ascii="宋体" w:hAnsi="宋体" w:eastAsia="宋体" w:cs="宋体"/>
          <w:sz w:val="24"/>
          <w:szCs w:val="24"/>
          <w:shd w:val="clear" w:color="auto" w:fill="auto"/>
        </w:rPr>
        <w:t>特此承诺</w:t>
      </w:r>
      <w:r>
        <w:rPr>
          <w:rFonts w:hint="eastAsia" w:ascii="宋体" w:hAnsi="宋体" w:eastAsia="宋体" w:cs="宋体"/>
          <w:sz w:val="24"/>
          <w:szCs w:val="24"/>
          <w:shd w:val="clear" w:color="auto" w:fill="auto"/>
          <w:lang w:eastAsia="zh-CN"/>
        </w:rPr>
        <w:t>！</w:t>
      </w:r>
    </w:p>
    <w:p w14:paraId="4BF686C2">
      <w:pPr>
        <w:pStyle w:val="3"/>
        <w:pageBreakBefore w:val="0"/>
        <w:kinsoku/>
        <w:overflowPunct/>
        <w:bidi w:val="0"/>
        <w:spacing w:line="312" w:lineRule="auto"/>
        <w:rPr>
          <w:rFonts w:hint="eastAsia" w:ascii="宋体" w:hAnsi="宋体" w:eastAsia="宋体" w:cs="宋体"/>
          <w:sz w:val="24"/>
          <w:szCs w:val="24"/>
          <w:shd w:val="clear" w:color="auto" w:fill="auto"/>
        </w:rPr>
      </w:pPr>
    </w:p>
    <w:p w14:paraId="5A7BFD98">
      <w:pPr>
        <w:pageBreakBefore w:val="0"/>
        <w:kinsoku/>
        <w:overflowPunct/>
        <w:bidi w:val="0"/>
        <w:spacing w:line="312" w:lineRule="auto"/>
        <w:rPr>
          <w:rFonts w:hint="eastAsia" w:ascii="宋体" w:hAnsi="宋体" w:eastAsia="宋体" w:cs="宋体"/>
          <w:sz w:val="24"/>
          <w:szCs w:val="24"/>
          <w:shd w:val="clear" w:color="auto" w:fill="auto"/>
        </w:rPr>
      </w:pPr>
    </w:p>
    <w:p w14:paraId="694B62D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名称（签章）：{供应商名称}</w:t>
      </w:r>
    </w:p>
    <w:p w14:paraId="2C4E7DD9">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cs="宋体"/>
          <w:sz w:val="24"/>
          <w:szCs w:val="24"/>
          <w:lang w:val="en-US" w:eastAsia="zh-CN"/>
        </w:rPr>
        <w:t>当前日期</w:t>
      </w:r>
      <w:r>
        <w:rPr>
          <w:rFonts w:hint="eastAsia" w:ascii="宋体" w:hAnsi="宋体" w:eastAsia="宋体" w:cs="宋体"/>
          <w:sz w:val="24"/>
          <w:szCs w:val="24"/>
          <w:lang w:val="en-US" w:eastAsia="zh-CN"/>
        </w:rPr>
        <w:t>}</w:t>
      </w:r>
    </w:p>
    <w:p w14:paraId="3CD18C23"/>
    <w:sectPr>
      <w:headerReference r:id="rId3" w:type="default"/>
      <w:footerReference r:id="rId4" w:type="default"/>
      <w:pgSz w:w="11907" w:h="16840"/>
      <w:pgMar w:top="1440" w:right="1417" w:bottom="1440" w:left="1417" w:header="720" w:footer="720" w:gutter="0"/>
      <w:pgBorders w:offsetFrom="page">
        <w:top w:val="none" w:sz="0" w:space="0"/>
        <w:left w:val="none" w:sz="0" w:space="0"/>
        <w:bottom w:val="none" w:sz="0" w:space="0"/>
        <w:right w:val="none" w:sz="0" w:space="0"/>
      </w:pgBorders>
      <w:pgNumType w:fmt="decimal"/>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B5ABB">
    <w:pPr>
      <w:pStyle w:val="11"/>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4E154D">
                          <w:pPr>
                            <w:pStyle w:val="11"/>
                          </w:pPr>
                          <w:r>
                            <w:fldChar w:fldCharType="begin"/>
                          </w:r>
                          <w:r>
                            <w:instrText xml:space="preserve"> PAGE  \* MERGEFORMAT </w:instrText>
                          </w:r>
                          <w:r>
                            <w:fldChar w:fldCharType="separate"/>
                          </w:r>
                          <w:r>
                            <w:t>57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94E154D">
                    <w:pPr>
                      <w:pStyle w:val="11"/>
                    </w:pPr>
                    <w:r>
                      <w:fldChar w:fldCharType="begin"/>
                    </w:r>
                    <w:r>
                      <w:instrText xml:space="preserve"> PAGE  \* MERGEFORMAT </w:instrText>
                    </w:r>
                    <w:r>
                      <w:fldChar w:fldCharType="separate"/>
                    </w:r>
                    <w:r>
                      <w:t>57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B4BE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CEAC8"/>
    <w:multiLevelType w:val="singleLevel"/>
    <w:tmpl w:val="DA3CEAC8"/>
    <w:lvl w:ilvl="0" w:tentative="0">
      <w:start w:val="1"/>
      <w:numFmt w:val="chineseCounting"/>
      <w:suff w:val="nothing"/>
      <w:lvlText w:val="（%1）"/>
      <w:lvlJc w:val="left"/>
      <w:pPr>
        <w:ind w:left="780" w:firstLine="420"/>
      </w:pPr>
      <w:rPr>
        <w:rFonts w:hint="eastAsia"/>
      </w:rPr>
    </w:lvl>
  </w:abstractNum>
  <w:abstractNum w:abstractNumId="1">
    <w:nsid w:val="24F46107"/>
    <w:multiLevelType w:val="singleLevel"/>
    <w:tmpl w:val="24F46107"/>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E2083"/>
    <w:rsid w:val="07D965B2"/>
    <w:rsid w:val="09F45FD8"/>
    <w:rsid w:val="0BA852CC"/>
    <w:rsid w:val="0C57284E"/>
    <w:rsid w:val="0E940E91"/>
    <w:rsid w:val="10BA4BD5"/>
    <w:rsid w:val="10DA3D8C"/>
    <w:rsid w:val="126D4444"/>
    <w:rsid w:val="12B00290"/>
    <w:rsid w:val="134A7846"/>
    <w:rsid w:val="13946601"/>
    <w:rsid w:val="14391EBC"/>
    <w:rsid w:val="1530780E"/>
    <w:rsid w:val="16943677"/>
    <w:rsid w:val="16E27549"/>
    <w:rsid w:val="18370B6C"/>
    <w:rsid w:val="1ADF1292"/>
    <w:rsid w:val="1DA050DF"/>
    <w:rsid w:val="203746FA"/>
    <w:rsid w:val="217C1919"/>
    <w:rsid w:val="21B52099"/>
    <w:rsid w:val="278C6F0B"/>
    <w:rsid w:val="27F51441"/>
    <w:rsid w:val="2A7F3244"/>
    <w:rsid w:val="304C05D9"/>
    <w:rsid w:val="3240150B"/>
    <w:rsid w:val="347558FF"/>
    <w:rsid w:val="34916B65"/>
    <w:rsid w:val="35CF4504"/>
    <w:rsid w:val="37083E95"/>
    <w:rsid w:val="388E7474"/>
    <w:rsid w:val="393A3157"/>
    <w:rsid w:val="394924CF"/>
    <w:rsid w:val="39F01A68"/>
    <w:rsid w:val="3CCB0BE1"/>
    <w:rsid w:val="3F171845"/>
    <w:rsid w:val="41D07918"/>
    <w:rsid w:val="42E95E55"/>
    <w:rsid w:val="4479211B"/>
    <w:rsid w:val="45286D33"/>
    <w:rsid w:val="457C68A6"/>
    <w:rsid w:val="46F14CC5"/>
    <w:rsid w:val="475278BE"/>
    <w:rsid w:val="4846162B"/>
    <w:rsid w:val="48763A80"/>
    <w:rsid w:val="48D213B4"/>
    <w:rsid w:val="4DDA23BB"/>
    <w:rsid w:val="4EC05A55"/>
    <w:rsid w:val="4F2D53E6"/>
    <w:rsid w:val="532C15F1"/>
    <w:rsid w:val="551359EF"/>
    <w:rsid w:val="557B4484"/>
    <w:rsid w:val="56F73FDE"/>
    <w:rsid w:val="56F83C02"/>
    <w:rsid w:val="586B1F3B"/>
    <w:rsid w:val="5BC01246"/>
    <w:rsid w:val="5BE312D5"/>
    <w:rsid w:val="5CE36061"/>
    <w:rsid w:val="5CFF0A79"/>
    <w:rsid w:val="5E2C0A11"/>
    <w:rsid w:val="5F59320E"/>
    <w:rsid w:val="5FD7077C"/>
    <w:rsid w:val="603040BD"/>
    <w:rsid w:val="60850A2D"/>
    <w:rsid w:val="60C20C57"/>
    <w:rsid w:val="611E6D50"/>
    <w:rsid w:val="65A43583"/>
    <w:rsid w:val="65C0444E"/>
    <w:rsid w:val="66E05A1B"/>
    <w:rsid w:val="66FD119D"/>
    <w:rsid w:val="6C7610E4"/>
    <w:rsid w:val="6CA7554A"/>
    <w:rsid w:val="6F7D4F33"/>
    <w:rsid w:val="70491BB4"/>
    <w:rsid w:val="71C77C0C"/>
    <w:rsid w:val="72BB3CBA"/>
    <w:rsid w:val="744C52A4"/>
    <w:rsid w:val="74754D4E"/>
    <w:rsid w:val="77617526"/>
    <w:rsid w:val="79DD6C0C"/>
    <w:rsid w:val="7A6E1E48"/>
    <w:rsid w:val="7A9D6321"/>
    <w:rsid w:val="7D142945"/>
    <w:rsid w:val="7D4B266E"/>
    <w:rsid w:val="7E451C31"/>
    <w:rsid w:val="7EAD3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9"/>
    <w:pPr>
      <w:keepNext/>
      <w:widowControl/>
      <w:tabs>
        <w:tab w:val="left" w:pos="432"/>
      </w:tabs>
      <w:ind w:left="432" w:hanging="432"/>
      <w:jc w:val="center"/>
      <w:outlineLvl w:val="0"/>
    </w:pPr>
    <w:rPr>
      <w:rFonts w:ascii="黑体" w:eastAsia="黑体"/>
      <w:kern w:val="0"/>
      <w:sz w:val="52"/>
      <w:szCs w:val="20"/>
    </w:rPr>
  </w:style>
  <w:style w:type="paragraph" w:styleId="6">
    <w:name w:val="heading 5"/>
    <w:basedOn w:val="1"/>
    <w:next w:val="1"/>
    <w:qFormat/>
    <w:uiPriority w:val="0"/>
    <w:pPr>
      <w:keepNext/>
      <w:keepLines/>
      <w:widowControl/>
      <w:spacing w:before="120" w:beforeLines="0" w:after="120" w:afterLines="0" w:line="360" w:lineRule="auto"/>
      <w:ind w:firstLine="499"/>
      <w:jc w:val="left"/>
      <w:outlineLvl w:val="4"/>
    </w:pPr>
    <w:rPr>
      <w:rFonts w:ascii="宋体" w:hAnsi="宋体"/>
      <w:b/>
      <w:kern w:val="0"/>
      <w:sz w:val="24"/>
      <w:szCs w:val="20"/>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style>
  <w:style w:type="paragraph" w:styleId="3">
    <w:name w:val="Body Text"/>
    <w:basedOn w:val="1"/>
    <w:next w:val="4"/>
    <w:qFormat/>
    <w:uiPriority w:val="0"/>
    <w:pPr>
      <w:spacing w:line="300" w:lineRule="auto"/>
    </w:pPr>
    <w:rPr>
      <w:rFonts w:ascii="仿宋_GB2312" w:hAnsi="宋体" w:eastAsia="仿宋_GB2312"/>
      <w:color w:val="000000"/>
      <w:sz w:val="28"/>
    </w:rPr>
  </w:style>
  <w:style w:type="paragraph" w:styleId="4">
    <w:name w:val="Body Text 2"/>
    <w:basedOn w:val="1"/>
    <w:qFormat/>
    <w:uiPriority w:val="0"/>
    <w:rPr>
      <w:sz w:val="28"/>
      <w:szCs w:val="20"/>
    </w:rPr>
  </w:style>
  <w:style w:type="paragraph" w:styleId="7">
    <w:name w:val="Normal Indent"/>
    <w:basedOn w:val="1"/>
    <w:qFormat/>
    <w:uiPriority w:val="0"/>
    <w:pPr>
      <w:ind w:firstLine="420" w:firstLineChars="200"/>
    </w:pPr>
  </w:style>
  <w:style w:type="paragraph" w:styleId="8">
    <w:name w:val="Body Text 3"/>
    <w:basedOn w:val="1"/>
    <w:qFormat/>
    <w:uiPriority w:val="0"/>
    <w:pPr>
      <w:spacing w:after="120"/>
    </w:pPr>
    <w:rPr>
      <w:sz w:val="16"/>
      <w:szCs w:val="16"/>
    </w:rPr>
  </w:style>
  <w:style w:type="paragraph" w:styleId="9">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style>
  <w:style w:type="paragraph" w:styleId="14">
    <w:name w:val="footnote text"/>
    <w:basedOn w:val="1"/>
    <w:qFormat/>
    <w:uiPriority w:val="0"/>
    <w:pPr>
      <w:snapToGrid w:val="0"/>
      <w:jc w:val="left"/>
    </w:pPr>
    <w:rPr>
      <w:kern w:val="0"/>
      <w:sz w:val="18"/>
      <w:szCs w:val="20"/>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6">
    <w:name w:val="Body Text First Indent 2"/>
    <w:basedOn w:val="9"/>
    <w:unhideWhenUsed/>
    <w:qFormat/>
    <w:uiPriority w:val="99"/>
    <w:pPr>
      <w:ind w:firstLine="420"/>
    </w:pPr>
    <w:rPr>
      <w:szCs w:val="20"/>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paragraph" w:customStyle="1" w:styleId="21">
    <w:name w:val="Normal_1"/>
    <w:qFormat/>
    <w:uiPriority w:val="0"/>
    <w:rPr>
      <w:rFonts w:ascii="Calibri" w:hAnsi="Calibri" w:eastAsia="宋体" w:cs="Times New Roman"/>
      <w:sz w:val="24"/>
      <w:szCs w:val="24"/>
      <w:lang w:val="en-US" w:eastAsia="zh-CN" w:bidi="ar-SA"/>
    </w:rPr>
  </w:style>
  <w:style w:type="paragraph" w:customStyle="1" w:styleId="22">
    <w:name w:val="目录"/>
    <w:basedOn w:val="1"/>
    <w:qFormat/>
    <w:uiPriority w:val="0"/>
    <w:pPr>
      <w:widowControl/>
      <w:jc w:val="center"/>
    </w:pPr>
    <w:rPr>
      <w:rFonts w:ascii="宋体"/>
      <w:b/>
      <w:kern w:val="0"/>
      <w:sz w:val="36"/>
      <w:szCs w:val="20"/>
    </w:rPr>
  </w:style>
  <w:style w:type="paragraph" w:customStyle="1" w:styleId="23">
    <w:name w:val="Normal Indent_8ec3ab66-e3b9-4d56-a802-f15d3258b4d4"/>
    <w:basedOn w:val="1"/>
    <w:qFormat/>
    <w:uiPriority w:val="0"/>
    <w:pPr>
      <w:ind w:firstLine="880" w:firstLineChars="200"/>
    </w:pPr>
  </w:style>
  <w:style w:type="paragraph" w:customStyle="1" w:styleId="24">
    <w:name w:val="列出段落1"/>
    <w:basedOn w:val="1"/>
    <w:qFormat/>
    <w:uiPriority w:val="99"/>
    <w:pPr>
      <w:ind w:firstLine="420" w:firstLineChars="200"/>
    </w:pPr>
    <w:rPr>
      <w:szCs w:val="20"/>
    </w:rPr>
  </w:style>
  <w:style w:type="paragraph" w:customStyle="1" w:styleId="25">
    <w:name w:val="Body text|1"/>
    <w:basedOn w:val="1"/>
    <w:qFormat/>
    <w:uiPriority w:val="0"/>
    <w:pPr>
      <w:widowControl w:val="0"/>
      <w:shd w:val="clear" w:color="auto" w:fill="auto"/>
      <w:spacing w:line="434" w:lineRule="auto"/>
      <w:ind w:firstLine="40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2080</Words>
  <Characters>2142</Characters>
  <Lines>0</Lines>
  <Paragraphs>0</Paragraphs>
  <TotalTime>1</TotalTime>
  <ScaleCrop>false</ScaleCrop>
  <LinksUpToDate>false</LinksUpToDate>
  <CharactersWithSpaces>2300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2025-07-11T07:37:00Z</dcterms:created>
  <dc:creator>Administrator</dc:creator>
  <cp:lastModifiedBy>大鱼王妈妈</cp:lastModifiedBy>
  <dcterms:modified xsi:type="dcterms:W3CDTF">2025-10-14T02:42:05Z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eyJoZGlkIjoiODA2MTNiN2VlMDMwNWE5YmQ5ZDhlZWFjOWEwZTY5YTQiLCJ1c2VySWQiOiI2MzkxNzEyOTkifQ==</vt:lpwstr>
  </property>
  <property fmtid="{D5CDD505-2E9C-101B-9397-08002B2CF9AE}" pid="4" name="ICV">
    <vt:lpwstr>1918287C318447728B9EAAFD92C5E3E3_13</vt:lpwstr>
  </property>
</Properties>
</file>