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B2A2F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0" w:leftChars="0" w:right="0" w:rightChars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整体施工技术方案</w:t>
      </w:r>
    </w:p>
    <w:p w14:paraId="4BEB307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sz w:val="30"/>
          <w:szCs w:val="30"/>
          <w:highlight w:val="none"/>
          <w:shd w:val="clear" w:color="auto" w:fill="auto"/>
          <w:lang w:val="en-US" w:eastAsia="zh-CN"/>
        </w:rPr>
      </w:pPr>
    </w:p>
    <w:p w14:paraId="455B58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供应商根据招标文件“第三章 </w:t>
      </w:r>
      <w:r>
        <w:rPr>
          <w:rFonts w:hint="eastAsia" w:ascii="宋体" w:hAnsi="宋体" w:eastAsia="宋体" w:cs="宋体"/>
          <w:sz w:val="28"/>
          <w:szCs w:val="56"/>
          <w:shd w:val="clear" w:color="auto" w:fill="auto"/>
          <w:lang w:val="en-US" w:eastAsia="zh-CN"/>
        </w:rPr>
        <w:t>评标办法（综合评估法）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详细评审”中的内容，逐一响应自行编写，格式自拟。</w:t>
      </w:r>
    </w:p>
    <w:p w14:paraId="5E7D75D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sz w:val="30"/>
          <w:szCs w:val="30"/>
          <w:highlight w:val="none"/>
          <w:shd w:val="clear" w:color="auto" w:fill="auto"/>
          <w:lang w:val="en-US" w:eastAsia="zh-CN"/>
        </w:rPr>
      </w:pPr>
    </w:p>
    <w:p w14:paraId="005A12A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sz w:val="30"/>
          <w:szCs w:val="30"/>
          <w:highlight w:val="none"/>
          <w:shd w:val="clear" w:color="auto" w:fill="auto"/>
          <w:lang w:val="en-US" w:eastAsia="zh-CN"/>
        </w:rPr>
      </w:pPr>
    </w:p>
    <w:p w14:paraId="6552148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  <w:shd w:val="clear" w:color="auto" w:fill="auto"/>
        </w:rPr>
      </w:pPr>
    </w:p>
    <w:p w14:paraId="05F868F3">
      <w:bookmarkStart w:id="0" w:name="_GoBack"/>
      <w:bookmarkEnd w:id="0"/>
    </w:p>
    <w:sectPr>
      <w:headerReference r:id="rId3" w:type="default"/>
      <w:footerReference r:id="rId4" w:type="default"/>
      <w:pgSz w:w="11907" w:h="16840"/>
      <w:pgMar w:top="1440" w:right="1417" w:bottom="1440" w:left="1417" w:header="720" w:footer="720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16E25">
    <w:pPr>
      <w:pStyle w:val="6"/>
      <w:jc w:val="center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7F818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7F818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44C74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5725D"/>
    <w:rsid w:val="35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uiPriority w:val="0"/>
    <w:pPr>
      <w:spacing w:line="300" w:lineRule="auto"/>
    </w:pPr>
    <w:rPr>
      <w:rFonts w:ascii="仿宋_GB2312" w:hAnsi="宋体" w:eastAsia="仿宋_GB2312"/>
      <w:color w:val="000000"/>
      <w:sz w:val="28"/>
    </w:rPr>
  </w:style>
  <w:style w:type="paragraph" w:styleId="4">
    <w:name w:val="Body Text 2"/>
    <w:basedOn w:val="1"/>
    <w:uiPriority w:val="0"/>
    <w:rPr>
      <w:sz w:val="28"/>
      <w:szCs w:val="20"/>
    </w:rPr>
  </w:style>
  <w:style w:type="paragraph" w:styleId="5">
    <w:name w:val="Normal Indent"/>
    <w:basedOn w:val="1"/>
    <w:uiPriority w:val="0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2025-07-11T07:13:00Z</dcterms:created>
  <dc:creator>Administrator</dc:creator>
  <cp:lastModifiedBy>大鱼王妈妈</cp:lastModifiedBy>
  <dcterms:modified xsi:type="dcterms:W3CDTF">2025-07-11T07:14:35Z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eyJoZGlkIjoiODA2MTNiN2VlMDMwNWE5YmQ5ZDhlZWFjOWEwZTY5YTQiLCJ1c2VySWQiOiI2MzkxNzEyOTkifQ==</vt:lpwstr>
  </property>
  <property fmtid="{D5CDD505-2E9C-101B-9397-08002B2CF9AE}" pid="4" name="ICV">
    <vt:lpwstr>C88FADDDBD5D4DA186E13C292D35E683_12</vt:lpwstr>
  </property>
</Properties>
</file>