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BFF6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附件：报价一览表</w:t>
      </w:r>
    </w:p>
    <w:p w14:paraId="6EFE6AB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9"/>
        <w:rPr>
          <w:rFonts w:hint="eastAsia" w:ascii="宋体" w:hAnsi="宋体" w:eastAsia="宋体" w:cs="宋体"/>
        </w:rPr>
      </w:pPr>
    </w:p>
    <w:p w14:paraId="463AF92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9"/>
        <w:rPr>
          <w:rFonts w:hint="eastAsia" w:ascii="宋体" w:hAnsi="宋体" w:eastAsia="宋体" w:cs="宋体"/>
        </w:rPr>
      </w:pPr>
    </w:p>
    <w:p w14:paraId="7CDC4C2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jc w:val="center"/>
        <w:textAlignment w:val="auto"/>
        <w:outlineLvl w:val="9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报价一览表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5387"/>
      </w:tblGrid>
      <w:tr w14:paraId="43643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943" w:type="dxa"/>
            <w:noWrap/>
            <w:vAlign w:val="center"/>
          </w:tcPr>
          <w:p w14:paraId="246855B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5387" w:type="dxa"/>
            <w:noWrap/>
            <w:vAlign w:val="center"/>
          </w:tcPr>
          <w:p w14:paraId="666A68BD">
            <w:pPr>
              <w:spacing w:line="360" w:lineRule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7FC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943" w:type="dxa"/>
            <w:noWrap/>
            <w:vAlign w:val="center"/>
          </w:tcPr>
          <w:p w14:paraId="5E37D82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磋商报价（元）</w:t>
            </w:r>
          </w:p>
        </w:tc>
        <w:tc>
          <w:tcPr>
            <w:tcW w:w="5387" w:type="dxa"/>
            <w:noWrap/>
            <w:vAlign w:val="center"/>
          </w:tcPr>
          <w:p w14:paraId="1CF21B30">
            <w:pPr>
              <w:spacing w:line="360" w:lineRule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大写：</w:t>
            </w:r>
          </w:p>
          <w:p w14:paraId="292380BA">
            <w:pPr>
              <w:spacing w:line="360" w:lineRule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小写：</w:t>
            </w:r>
          </w:p>
        </w:tc>
      </w:tr>
      <w:tr w14:paraId="41ECBA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943" w:type="dxa"/>
            <w:noWrap/>
            <w:vAlign w:val="center"/>
          </w:tcPr>
          <w:p w14:paraId="7DD7CCA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服务期限</w:t>
            </w:r>
          </w:p>
        </w:tc>
        <w:tc>
          <w:tcPr>
            <w:tcW w:w="5387" w:type="dxa"/>
            <w:noWrap/>
            <w:vAlign w:val="center"/>
          </w:tcPr>
          <w:p w14:paraId="6D858A0B">
            <w:pPr>
              <w:spacing w:line="360" w:lineRule="auto"/>
              <w:ind w:firstLine="360" w:firstLineChars="15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8B0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  <w:jc w:val="center"/>
        </w:trPr>
        <w:tc>
          <w:tcPr>
            <w:tcW w:w="2943" w:type="dxa"/>
            <w:noWrap/>
            <w:vAlign w:val="center"/>
          </w:tcPr>
          <w:p w14:paraId="56B1752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其他说明事项（如有）</w:t>
            </w:r>
          </w:p>
        </w:tc>
        <w:tc>
          <w:tcPr>
            <w:tcW w:w="5387" w:type="dxa"/>
            <w:noWrap/>
            <w:vAlign w:val="center"/>
          </w:tcPr>
          <w:p w14:paraId="711A8031">
            <w:pPr>
              <w:spacing w:line="360" w:lineRule="auto"/>
              <w:ind w:firstLine="360" w:firstLineChars="150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5CCA3A3D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16DFDF4D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3E190913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3EDFA885">
      <w:pPr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B3D996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6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2025-10-17T03:35:53Z</dcterms:created>
  <dc:creator>Administrator</dc:creator>
  <cp:lastModifiedBy>郭英丽</cp:lastModifiedBy>
  <dcterms:modified xsi:type="dcterms:W3CDTF">2025-10-17T03:36:07Z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eyJoZGlkIjoiNzEyMmE2MDU4YTYzOTc4OTRkMGNiMjliYjE2MzhiMjIiLCJ1c2VySWQiOiIyOTgzOTM3ODkifQ==</vt:lpwstr>
  </property>
  <property fmtid="{D5CDD505-2E9C-101B-9397-08002B2CF9AE}" pid="4" name="ICV">
    <vt:lpwstr>A71AAA05498249309DD2D1F1014D9275_12</vt:lpwstr>
  </property>
</Properties>
</file>