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A3A4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  <w:t>项目业绩表</w:t>
      </w:r>
    </w:p>
    <w:p w14:paraId="575E49C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rPr>
          <w:b w:val="0"/>
          <w:bCs w:val="0"/>
          <w:w w:val="100"/>
          <w:kern w:val="0"/>
          <w:position w:val="0"/>
          <w:highlight w:val="none"/>
          <w:lang w:eastAsia="zh-CN"/>
        </w:rPr>
      </w:pP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提供近三年（自2022年1月1日至今），供应商具备密码或网络安全领域检测评估领域的业绩合同</w:t>
      </w:r>
    </w:p>
    <w:tbl>
      <w:tblPr>
        <w:tblStyle w:val="6"/>
        <w:tblW w:w="83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907"/>
        <w:gridCol w:w="2330"/>
        <w:gridCol w:w="1695"/>
        <w:gridCol w:w="1434"/>
      </w:tblGrid>
      <w:tr w14:paraId="2BEF5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79" w:type="dxa"/>
            <w:vAlign w:val="center"/>
          </w:tcPr>
          <w:p w14:paraId="5CBDDB75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907" w:type="dxa"/>
            <w:vAlign w:val="center"/>
          </w:tcPr>
          <w:p w14:paraId="5B92D7A6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2330" w:type="dxa"/>
            <w:vAlign w:val="center"/>
          </w:tcPr>
          <w:p w14:paraId="5DD00599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项目地址及电话</w:t>
            </w:r>
          </w:p>
        </w:tc>
        <w:tc>
          <w:tcPr>
            <w:tcW w:w="1695" w:type="dxa"/>
            <w:vAlign w:val="center"/>
          </w:tcPr>
          <w:p w14:paraId="3A781333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合同内容</w:t>
            </w:r>
          </w:p>
        </w:tc>
        <w:tc>
          <w:tcPr>
            <w:tcW w:w="1434" w:type="dxa"/>
            <w:vAlign w:val="center"/>
          </w:tcPr>
          <w:p w14:paraId="4606E819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签订日期</w:t>
            </w:r>
          </w:p>
        </w:tc>
      </w:tr>
      <w:tr w14:paraId="1D941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146516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A16A6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D79DE7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AE36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104B90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A056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BD2584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9B2E31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2DAB89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D16E06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6C498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4CFC94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5D5381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303D1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8ED1C9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63159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E37D4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173428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0526570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0D8CC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09C83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26458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25CB7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60F6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47B5A7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47FD1B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E2757F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9E4D50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78EBBF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800D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64AB57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59822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43949C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43D7F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BB026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662A9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18CD98D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669CB5C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5617F3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64696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75D1B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D0241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8943EF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E9AF9C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5B80D5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E7CB6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7684F73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40FA8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2CC9DD5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2884C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675E02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7BA09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780A2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9BEC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77BC42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4C4B9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2A4A0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E8E31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5902EA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6EB1B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0AB15B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C7080F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22A5B0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A77BBA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22AE54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E78D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77E92C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23FA545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8EB40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7C339D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351AC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94B3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2DE5D1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619269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3AD91F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E5991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24EF9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6C19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41D11A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6F74E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571CF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5F5AC1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21675C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1C95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56804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4D4FA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4AC969B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E6766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0F260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77FFD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81F8C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859182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BA53D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25233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15DA59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5C67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79" w:type="dxa"/>
            <w:vAlign w:val="center"/>
          </w:tcPr>
          <w:p w14:paraId="02FDC7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6F969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7A89956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B548F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4713F8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</w:tbl>
    <w:p w14:paraId="4988D45B">
      <w:pPr>
        <w:rPr>
          <w:b w:val="0"/>
          <w:bCs w:val="0"/>
        </w:rPr>
      </w:pPr>
      <w:r>
        <w:rPr>
          <w:rFonts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注：业绩以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合同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为准。（合同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至少包含合同首页、签章页以及能体现合同签订时间、项目内容的关键页</w:t>
      </w:r>
      <w:bookmarkStart w:id="0" w:name="_GoBack"/>
      <w:bookmarkEnd w:id="0"/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复印件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）</w:t>
      </w:r>
    </w:p>
    <w:p w14:paraId="5F123C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E4A4F"/>
    <w:rsid w:val="708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2025-10-24T03:40:00Z</dcterms:created>
  <dc:creator>陕西德信招标有限公司</dc:creator>
  <cp:lastModifiedBy>陕西德信招标有限公司</cp:lastModifiedBy>
  <dcterms:modified xsi:type="dcterms:W3CDTF">2025-10-24T03:42:00Z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F010301DF7014FA2956A658954130C1A_11</vt:lpwstr>
  </property>
  <property fmtid="{D5CDD505-2E9C-101B-9397-08002B2CF9AE}" pid="4" name="KSOTemplateDocerSaveRecord">
    <vt:lpwstr>eyJoZGlkIjoiZjk1ZjRkODM4MWYzZjcwMjFlODUwMjIxNDdkOGQ4NjciLCJ1c2VySWQiOiI3MjAyODExMDQifQ==</vt:lpwstr>
  </property>
</Properties>
</file>