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D58B7">
      <w:pPr>
        <w:spacing w:line="588" w:lineRule="exact"/>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zh-CN" w:eastAsia="zh-CN"/>
        </w:rPr>
        <w:t>人员配备</w:t>
      </w:r>
    </w:p>
    <w:p w14:paraId="0D01F9D2">
      <w:pPr>
        <w:bidi w:val="0"/>
        <w:spacing w:line="360" w:lineRule="auto"/>
        <w:jc w:val="center"/>
        <w:outlineLvl w:val="9"/>
        <w:rPr>
          <w:rFonts w:hint="eastAsia" w:ascii="仿宋" w:hAnsi="仿宋" w:eastAsia="仿宋" w:cs="仿宋"/>
          <w:b/>
          <w:bCs/>
          <w:color w:val="auto"/>
          <w:sz w:val="21"/>
          <w:szCs w:val="21"/>
          <w:highlight w:val="none"/>
          <w:lang w:val="zh-CN" w:eastAsia="zh-CN"/>
        </w:rPr>
      </w:pPr>
      <w:r>
        <w:rPr>
          <w:rFonts w:hint="eastAsia" w:ascii="仿宋" w:hAnsi="仿宋" w:eastAsia="仿宋" w:cs="仿宋"/>
          <w:highlight w:val="none"/>
        </w:rPr>
        <w:t>供应商根据打分项自行编制</w:t>
      </w:r>
    </w:p>
    <w:p w14:paraId="6486AAE4">
      <w:pPr>
        <w:bidi w:val="0"/>
        <w:spacing w:line="360" w:lineRule="auto"/>
        <w:jc w:val="center"/>
        <w:outlineLvl w:val="9"/>
        <w:rPr>
          <w:rFonts w:hint="eastAsia" w:ascii="仿宋" w:hAnsi="仿宋" w:eastAsia="仿宋" w:cs="仿宋"/>
          <w:b/>
          <w:bCs/>
          <w:color w:val="auto"/>
          <w:sz w:val="21"/>
          <w:szCs w:val="21"/>
          <w:highlight w:val="none"/>
          <w:lang w:val="zh-CN" w:eastAsia="zh-CN"/>
        </w:rPr>
      </w:pPr>
      <w:r>
        <w:rPr>
          <w:rFonts w:hint="eastAsia" w:ascii="仿宋" w:hAnsi="仿宋" w:eastAsia="仿宋" w:cs="仿宋"/>
          <w:b/>
          <w:bCs/>
          <w:color w:val="auto"/>
          <w:sz w:val="21"/>
          <w:szCs w:val="21"/>
          <w:highlight w:val="none"/>
          <w:lang w:val="zh-CN" w:eastAsia="zh-CN"/>
        </w:rPr>
        <w:t>拟投入本项目的主要负责人简历表</w:t>
      </w:r>
      <w:bookmarkStart w:id="0" w:name="_GoBack"/>
      <w:bookmarkEnd w:id="0"/>
    </w:p>
    <w:tbl>
      <w:tblPr>
        <w:tblStyle w:val="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9"/>
        <w:gridCol w:w="1531"/>
        <w:gridCol w:w="956"/>
        <w:gridCol w:w="864"/>
        <w:gridCol w:w="860"/>
        <w:gridCol w:w="2487"/>
      </w:tblGrid>
      <w:tr w14:paraId="79079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068" w:type="pct"/>
            <w:noWrap w:val="0"/>
            <w:vAlign w:val="center"/>
          </w:tcPr>
          <w:p w14:paraId="1AE524CD">
            <w:pPr>
              <w:bidi w:val="0"/>
              <w:spacing w:line="240" w:lineRule="auto"/>
              <w:jc w:val="center"/>
              <w:rPr>
                <w:rFonts w:hint="eastAsia" w:ascii="仿宋" w:hAnsi="仿宋" w:eastAsia="仿宋" w:cs="仿宋"/>
              </w:rPr>
            </w:pPr>
            <w:r>
              <w:rPr>
                <w:rFonts w:hint="eastAsia" w:ascii="仿宋" w:hAnsi="仿宋" w:eastAsia="仿宋" w:cs="仿宋"/>
              </w:rPr>
              <w:t>姓  名</w:t>
            </w:r>
          </w:p>
        </w:tc>
        <w:tc>
          <w:tcPr>
            <w:tcW w:w="899" w:type="pct"/>
            <w:noWrap w:val="0"/>
            <w:vAlign w:val="center"/>
          </w:tcPr>
          <w:p w14:paraId="44B529F6">
            <w:pPr>
              <w:bidi w:val="0"/>
              <w:spacing w:line="240" w:lineRule="auto"/>
              <w:jc w:val="center"/>
              <w:rPr>
                <w:rFonts w:hint="eastAsia" w:ascii="仿宋" w:hAnsi="仿宋" w:eastAsia="仿宋" w:cs="仿宋"/>
              </w:rPr>
            </w:pPr>
          </w:p>
        </w:tc>
        <w:tc>
          <w:tcPr>
            <w:tcW w:w="561" w:type="pct"/>
            <w:noWrap w:val="0"/>
            <w:vAlign w:val="center"/>
          </w:tcPr>
          <w:p w14:paraId="72E9633B">
            <w:pPr>
              <w:bidi w:val="0"/>
              <w:spacing w:line="240" w:lineRule="auto"/>
              <w:jc w:val="center"/>
              <w:rPr>
                <w:rFonts w:hint="eastAsia" w:ascii="仿宋" w:hAnsi="仿宋" w:eastAsia="仿宋" w:cs="仿宋"/>
              </w:rPr>
            </w:pPr>
            <w:r>
              <w:rPr>
                <w:rFonts w:hint="eastAsia" w:ascii="仿宋" w:hAnsi="仿宋" w:eastAsia="仿宋" w:cs="仿宋"/>
              </w:rPr>
              <w:t>性 别</w:t>
            </w:r>
          </w:p>
        </w:tc>
        <w:tc>
          <w:tcPr>
            <w:tcW w:w="505" w:type="pct"/>
            <w:noWrap w:val="0"/>
            <w:vAlign w:val="center"/>
          </w:tcPr>
          <w:p w14:paraId="4F1FD5F2">
            <w:pPr>
              <w:bidi w:val="0"/>
              <w:spacing w:line="240" w:lineRule="auto"/>
              <w:jc w:val="center"/>
              <w:rPr>
                <w:rFonts w:hint="eastAsia" w:ascii="仿宋" w:hAnsi="仿宋" w:eastAsia="仿宋" w:cs="仿宋"/>
              </w:rPr>
            </w:pPr>
          </w:p>
        </w:tc>
        <w:tc>
          <w:tcPr>
            <w:tcW w:w="505" w:type="pct"/>
            <w:noWrap w:val="0"/>
            <w:vAlign w:val="center"/>
          </w:tcPr>
          <w:p w14:paraId="3080AF28">
            <w:pPr>
              <w:bidi w:val="0"/>
              <w:spacing w:line="240" w:lineRule="auto"/>
              <w:jc w:val="center"/>
              <w:rPr>
                <w:rFonts w:hint="eastAsia" w:ascii="仿宋" w:hAnsi="仿宋" w:eastAsia="仿宋" w:cs="仿宋"/>
                <w:lang w:val="en-US" w:eastAsia="zh-CN"/>
              </w:rPr>
            </w:pPr>
            <w:r>
              <w:rPr>
                <w:rFonts w:hint="eastAsia" w:ascii="仿宋" w:hAnsi="仿宋" w:eastAsia="仿宋" w:cs="仿宋"/>
                <w:lang w:val="en-US" w:eastAsia="zh-CN"/>
              </w:rPr>
              <w:t>出生</w:t>
            </w:r>
          </w:p>
          <w:p w14:paraId="04F9354D">
            <w:pPr>
              <w:bidi w:val="0"/>
              <w:spacing w:line="240" w:lineRule="auto"/>
              <w:jc w:val="center"/>
              <w:rPr>
                <w:rFonts w:hint="eastAsia" w:ascii="仿宋" w:hAnsi="仿宋" w:eastAsia="仿宋" w:cs="仿宋"/>
                <w:lang w:val="en-US" w:eastAsia="zh-CN"/>
              </w:rPr>
            </w:pPr>
            <w:r>
              <w:rPr>
                <w:rFonts w:hint="eastAsia" w:ascii="仿宋" w:hAnsi="仿宋" w:eastAsia="仿宋" w:cs="仿宋"/>
                <w:lang w:val="en-US" w:eastAsia="zh-CN"/>
              </w:rPr>
              <w:t>日期</w:t>
            </w:r>
          </w:p>
        </w:tc>
        <w:tc>
          <w:tcPr>
            <w:tcW w:w="1459" w:type="pct"/>
            <w:noWrap w:val="0"/>
            <w:vAlign w:val="center"/>
          </w:tcPr>
          <w:p w14:paraId="699AC0EF">
            <w:pPr>
              <w:bidi w:val="0"/>
              <w:spacing w:line="240" w:lineRule="auto"/>
              <w:jc w:val="center"/>
              <w:rPr>
                <w:rFonts w:hint="eastAsia" w:ascii="仿宋" w:hAnsi="仿宋" w:eastAsia="仿宋" w:cs="仿宋"/>
              </w:rPr>
            </w:pPr>
            <w:r>
              <w:rPr>
                <w:rFonts w:hint="eastAsia" w:ascii="仿宋" w:hAnsi="仿宋" w:eastAsia="仿宋" w:cs="仿宋"/>
              </w:rPr>
              <w:t>年   月   日</w:t>
            </w:r>
          </w:p>
        </w:tc>
      </w:tr>
      <w:tr w14:paraId="02073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068" w:type="pct"/>
            <w:noWrap w:val="0"/>
            <w:vAlign w:val="center"/>
          </w:tcPr>
          <w:p w14:paraId="5643E15B">
            <w:pPr>
              <w:bidi w:val="0"/>
              <w:spacing w:line="240" w:lineRule="auto"/>
              <w:jc w:val="center"/>
              <w:rPr>
                <w:rFonts w:hint="eastAsia" w:ascii="仿宋" w:hAnsi="仿宋" w:eastAsia="仿宋" w:cs="仿宋"/>
              </w:rPr>
            </w:pPr>
            <w:r>
              <w:rPr>
                <w:rFonts w:hint="eastAsia" w:ascii="仿宋" w:hAnsi="仿宋" w:eastAsia="仿宋" w:cs="仿宋"/>
              </w:rPr>
              <w:t>毕业院校及专业</w:t>
            </w:r>
          </w:p>
        </w:tc>
        <w:tc>
          <w:tcPr>
            <w:tcW w:w="1967" w:type="pct"/>
            <w:gridSpan w:val="3"/>
            <w:noWrap w:val="0"/>
            <w:vAlign w:val="center"/>
          </w:tcPr>
          <w:p w14:paraId="51C0472E">
            <w:pPr>
              <w:bidi w:val="0"/>
              <w:spacing w:line="240" w:lineRule="auto"/>
              <w:jc w:val="center"/>
              <w:rPr>
                <w:rFonts w:hint="eastAsia" w:ascii="仿宋" w:hAnsi="仿宋" w:eastAsia="仿宋" w:cs="仿宋"/>
              </w:rPr>
            </w:pPr>
          </w:p>
        </w:tc>
        <w:tc>
          <w:tcPr>
            <w:tcW w:w="505" w:type="pct"/>
            <w:noWrap w:val="0"/>
            <w:vAlign w:val="center"/>
          </w:tcPr>
          <w:p w14:paraId="77AEB3A0">
            <w:pPr>
              <w:bidi w:val="0"/>
              <w:spacing w:line="240" w:lineRule="auto"/>
              <w:jc w:val="center"/>
              <w:rPr>
                <w:rFonts w:hint="eastAsia" w:ascii="仿宋" w:hAnsi="仿宋" w:eastAsia="仿宋" w:cs="仿宋"/>
              </w:rPr>
            </w:pPr>
            <w:r>
              <w:rPr>
                <w:rFonts w:hint="eastAsia" w:ascii="仿宋" w:hAnsi="仿宋" w:eastAsia="仿宋" w:cs="仿宋"/>
              </w:rPr>
              <w:t>毕业</w:t>
            </w:r>
          </w:p>
          <w:p w14:paraId="1D2B89F7">
            <w:pPr>
              <w:bidi w:val="0"/>
              <w:spacing w:line="240" w:lineRule="auto"/>
              <w:jc w:val="center"/>
              <w:rPr>
                <w:rFonts w:hint="eastAsia" w:ascii="仿宋" w:hAnsi="仿宋" w:eastAsia="仿宋" w:cs="仿宋"/>
              </w:rPr>
            </w:pPr>
            <w:r>
              <w:rPr>
                <w:rFonts w:hint="eastAsia" w:ascii="仿宋" w:hAnsi="仿宋" w:eastAsia="仿宋" w:cs="仿宋"/>
              </w:rPr>
              <w:t>时间</w:t>
            </w:r>
          </w:p>
        </w:tc>
        <w:tc>
          <w:tcPr>
            <w:tcW w:w="1459" w:type="pct"/>
            <w:noWrap w:val="0"/>
            <w:vAlign w:val="center"/>
          </w:tcPr>
          <w:p w14:paraId="7ECFB745">
            <w:pPr>
              <w:bidi w:val="0"/>
              <w:spacing w:line="240" w:lineRule="auto"/>
              <w:jc w:val="center"/>
              <w:rPr>
                <w:rFonts w:hint="eastAsia" w:ascii="仿宋" w:hAnsi="仿宋" w:eastAsia="仿宋" w:cs="仿宋"/>
              </w:rPr>
            </w:pPr>
            <w:r>
              <w:rPr>
                <w:rFonts w:hint="eastAsia" w:ascii="仿宋" w:hAnsi="仿宋" w:eastAsia="仿宋" w:cs="仿宋"/>
              </w:rPr>
              <w:t>年   月   日</w:t>
            </w:r>
          </w:p>
        </w:tc>
      </w:tr>
      <w:tr w14:paraId="51598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068" w:type="pct"/>
            <w:noWrap w:val="0"/>
            <w:vAlign w:val="center"/>
          </w:tcPr>
          <w:p w14:paraId="73610EBD">
            <w:pPr>
              <w:bidi w:val="0"/>
              <w:spacing w:line="240" w:lineRule="auto"/>
              <w:jc w:val="center"/>
              <w:rPr>
                <w:rFonts w:hint="eastAsia" w:ascii="仿宋" w:hAnsi="仿宋" w:eastAsia="仿宋" w:cs="仿宋"/>
              </w:rPr>
            </w:pPr>
            <w:r>
              <w:rPr>
                <w:rFonts w:hint="eastAsia" w:ascii="仿宋" w:hAnsi="仿宋" w:eastAsia="仿宋" w:cs="仿宋"/>
              </w:rPr>
              <w:t>工作年限</w:t>
            </w:r>
          </w:p>
        </w:tc>
        <w:tc>
          <w:tcPr>
            <w:tcW w:w="3931" w:type="pct"/>
            <w:gridSpan w:val="5"/>
            <w:noWrap w:val="0"/>
            <w:vAlign w:val="center"/>
          </w:tcPr>
          <w:p w14:paraId="4A8B80F8">
            <w:pPr>
              <w:bidi w:val="0"/>
              <w:spacing w:line="240" w:lineRule="auto"/>
              <w:jc w:val="center"/>
              <w:rPr>
                <w:rFonts w:hint="eastAsia" w:ascii="仿宋" w:hAnsi="仿宋" w:eastAsia="仿宋" w:cs="仿宋"/>
              </w:rPr>
            </w:pPr>
          </w:p>
        </w:tc>
      </w:tr>
      <w:tr w14:paraId="242EF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5" w:hRule="atLeast"/>
        </w:trPr>
        <w:tc>
          <w:tcPr>
            <w:tcW w:w="5000" w:type="pct"/>
            <w:gridSpan w:val="6"/>
            <w:noWrap w:val="0"/>
            <w:vAlign w:val="center"/>
          </w:tcPr>
          <w:p w14:paraId="0BCDEA3F">
            <w:pPr>
              <w:bidi w:val="0"/>
              <w:spacing w:line="240" w:lineRule="auto"/>
              <w:jc w:val="center"/>
              <w:rPr>
                <w:rFonts w:hint="eastAsia" w:ascii="仿宋" w:hAnsi="仿宋" w:eastAsia="仿宋" w:cs="仿宋"/>
              </w:rPr>
            </w:pPr>
            <w:r>
              <w:rPr>
                <w:rFonts w:hint="eastAsia" w:ascii="仿宋" w:hAnsi="仿宋" w:eastAsia="仿宋" w:cs="仿宋"/>
              </w:rPr>
              <w:t>主  要  经  历</w:t>
            </w:r>
          </w:p>
        </w:tc>
      </w:tr>
      <w:tr w14:paraId="0E807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68" w:type="pct"/>
            <w:noWrap w:val="0"/>
            <w:vAlign w:val="center"/>
          </w:tcPr>
          <w:p w14:paraId="4155B59C">
            <w:pPr>
              <w:bidi w:val="0"/>
              <w:spacing w:line="240" w:lineRule="auto"/>
              <w:jc w:val="center"/>
              <w:rPr>
                <w:rFonts w:hint="eastAsia" w:ascii="仿宋" w:hAnsi="仿宋" w:eastAsia="仿宋" w:cs="仿宋"/>
              </w:rPr>
            </w:pPr>
            <w:r>
              <w:rPr>
                <w:rFonts w:hint="eastAsia" w:ascii="仿宋" w:hAnsi="仿宋" w:eastAsia="仿宋" w:cs="仿宋"/>
              </w:rPr>
              <w:t>时   间</w:t>
            </w:r>
          </w:p>
        </w:tc>
        <w:tc>
          <w:tcPr>
            <w:tcW w:w="2472" w:type="pct"/>
            <w:gridSpan w:val="4"/>
            <w:noWrap w:val="0"/>
            <w:vAlign w:val="center"/>
          </w:tcPr>
          <w:p w14:paraId="6F550E46">
            <w:pPr>
              <w:bidi w:val="0"/>
              <w:spacing w:line="240" w:lineRule="auto"/>
              <w:jc w:val="center"/>
              <w:rPr>
                <w:rFonts w:hint="eastAsia" w:ascii="仿宋" w:hAnsi="仿宋" w:eastAsia="仿宋" w:cs="仿宋"/>
              </w:rPr>
            </w:pPr>
            <w:r>
              <w:rPr>
                <w:rFonts w:hint="eastAsia" w:ascii="仿宋" w:hAnsi="仿宋" w:eastAsia="仿宋" w:cs="仿宋"/>
              </w:rPr>
              <w:t>参加过的项目名称及规模</w:t>
            </w:r>
          </w:p>
        </w:tc>
        <w:tc>
          <w:tcPr>
            <w:tcW w:w="1459" w:type="pct"/>
            <w:noWrap w:val="0"/>
            <w:vAlign w:val="center"/>
          </w:tcPr>
          <w:p w14:paraId="32DF80CC">
            <w:pPr>
              <w:bidi w:val="0"/>
              <w:spacing w:line="240" w:lineRule="auto"/>
              <w:jc w:val="center"/>
              <w:rPr>
                <w:rFonts w:hint="eastAsia" w:ascii="仿宋" w:hAnsi="仿宋" w:eastAsia="仿宋" w:cs="仿宋"/>
              </w:rPr>
            </w:pPr>
            <w:r>
              <w:rPr>
                <w:rFonts w:hint="eastAsia" w:ascii="仿宋" w:hAnsi="仿宋" w:eastAsia="仿宋" w:cs="仿宋"/>
              </w:rPr>
              <w:t>该项目中任职</w:t>
            </w:r>
          </w:p>
        </w:tc>
      </w:tr>
      <w:tr w14:paraId="331AD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068" w:type="pct"/>
            <w:noWrap w:val="0"/>
            <w:vAlign w:val="top"/>
          </w:tcPr>
          <w:p w14:paraId="1CF6C298">
            <w:pPr>
              <w:outlineLvl w:val="9"/>
              <w:rPr>
                <w:rFonts w:hint="eastAsia" w:ascii="仿宋" w:hAnsi="仿宋" w:eastAsia="仿宋" w:cs="仿宋"/>
                <w:bCs/>
                <w:color w:val="auto"/>
                <w:sz w:val="21"/>
                <w:szCs w:val="21"/>
                <w:highlight w:val="none"/>
              </w:rPr>
            </w:pPr>
          </w:p>
        </w:tc>
        <w:tc>
          <w:tcPr>
            <w:tcW w:w="2472" w:type="pct"/>
            <w:gridSpan w:val="4"/>
            <w:noWrap w:val="0"/>
            <w:vAlign w:val="top"/>
          </w:tcPr>
          <w:p w14:paraId="46D199E3">
            <w:pPr>
              <w:outlineLvl w:val="9"/>
              <w:rPr>
                <w:rFonts w:hint="eastAsia" w:ascii="仿宋" w:hAnsi="仿宋" w:eastAsia="仿宋" w:cs="仿宋"/>
                <w:bCs/>
                <w:color w:val="auto"/>
                <w:sz w:val="21"/>
                <w:szCs w:val="21"/>
                <w:highlight w:val="none"/>
              </w:rPr>
            </w:pPr>
          </w:p>
        </w:tc>
        <w:tc>
          <w:tcPr>
            <w:tcW w:w="1459" w:type="pct"/>
            <w:noWrap w:val="0"/>
            <w:vAlign w:val="top"/>
          </w:tcPr>
          <w:p w14:paraId="780E70D4">
            <w:pPr>
              <w:outlineLvl w:val="9"/>
              <w:rPr>
                <w:rFonts w:hint="eastAsia" w:ascii="仿宋" w:hAnsi="仿宋" w:eastAsia="仿宋" w:cs="仿宋"/>
                <w:bCs/>
                <w:color w:val="auto"/>
                <w:sz w:val="21"/>
                <w:szCs w:val="21"/>
                <w:highlight w:val="none"/>
              </w:rPr>
            </w:pPr>
          </w:p>
        </w:tc>
      </w:tr>
    </w:tbl>
    <w:p w14:paraId="4B47220E">
      <w:pPr>
        <w:adjustRightInd w:val="0"/>
        <w:snapToGrid w:val="0"/>
        <w:spacing w:line="360" w:lineRule="auto"/>
        <w:ind w:firstLine="420" w:firstLineChars="200"/>
        <w:outlineLvl w:val="9"/>
        <w:rPr>
          <w:rFonts w:hint="eastAsia" w:ascii="仿宋" w:hAnsi="仿宋" w:eastAsia="仿宋" w:cs="仿宋"/>
          <w:bCs/>
          <w:color w:val="auto"/>
          <w:sz w:val="21"/>
          <w:szCs w:val="21"/>
          <w:highlight w:val="none"/>
        </w:rPr>
      </w:pPr>
    </w:p>
    <w:p w14:paraId="192FF0A4">
      <w:pPr>
        <w:adjustRightInd w:val="0"/>
        <w:snapToGrid w:val="0"/>
        <w:spacing w:line="360" w:lineRule="auto"/>
        <w:ind w:firstLine="420" w:firstLineChars="200"/>
        <w:outlineLvl w:val="9"/>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注：供应商需随此表在磋商响应文件中附上项目负责人与本项目相关证书</w:t>
      </w:r>
      <w:r>
        <w:rPr>
          <w:rFonts w:hint="eastAsia" w:ascii="仿宋" w:hAnsi="仿宋" w:eastAsia="仿宋" w:cs="仿宋"/>
          <w:bCs/>
          <w:color w:val="auto"/>
          <w:sz w:val="21"/>
          <w:szCs w:val="21"/>
          <w:highlight w:val="none"/>
          <w:lang w:val="en-US" w:eastAsia="zh-CN"/>
        </w:rPr>
        <w:t>及业绩证明资料</w:t>
      </w:r>
      <w:r>
        <w:rPr>
          <w:rFonts w:hint="eastAsia" w:ascii="仿宋" w:hAnsi="仿宋" w:eastAsia="仿宋" w:cs="仿宋"/>
          <w:bCs/>
          <w:color w:val="auto"/>
          <w:sz w:val="21"/>
          <w:szCs w:val="21"/>
          <w:highlight w:val="none"/>
        </w:rPr>
        <w:t>（包括但不限于学历证、职称证、资质证书等）</w:t>
      </w:r>
      <w:r>
        <w:rPr>
          <w:rFonts w:hint="eastAsia" w:ascii="仿宋" w:hAnsi="仿宋" w:eastAsia="仿宋" w:cs="仿宋"/>
          <w:bCs/>
          <w:color w:val="auto"/>
          <w:sz w:val="21"/>
          <w:szCs w:val="21"/>
          <w:highlight w:val="none"/>
          <w:lang w:eastAsia="zh-CN"/>
        </w:rPr>
        <w:t>。</w:t>
      </w:r>
    </w:p>
    <w:p w14:paraId="786120EE">
      <w:pPr>
        <w:spacing w:line="360" w:lineRule="auto"/>
        <w:ind w:firstLine="2940" w:firstLineChars="1400"/>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供应商（公章）：</w:t>
      </w:r>
      <w:r>
        <w:rPr>
          <w:rFonts w:hint="eastAsia" w:ascii="仿宋" w:hAnsi="仿宋" w:eastAsia="仿宋" w:cs="仿宋"/>
          <w:color w:val="auto"/>
          <w:sz w:val="21"/>
          <w:szCs w:val="21"/>
          <w:highlight w:val="none"/>
          <w:u w:val="single"/>
        </w:rPr>
        <w:t xml:space="preserve">                           </w:t>
      </w:r>
    </w:p>
    <w:p w14:paraId="71F81A14">
      <w:pPr>
        <w:spacing w:line="360" w:lineRule="auto"/>
        <w:ind w:firstLine="2940" w:firstLineChars="1400"/>
        <w:outlineLvl w:val="9"/>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法定代表人或授权代表（签字或盖章）：</w:t>
      </w:r>
      <w:r>
        <w:rPr>
          <w:rFonts w:hint="eastAsia" w:ascii="仿宋" w:hAnsi="仿宋" w:eastAsia="仿宋" w:cs="仿宋"/>
          <w:color w:val="auto"/>
          <w:sz w:val="21"/>
          <w:szCs w:val="21"/>
          <w:highlight w:val="none"/>
          <w:u w:val="single"/>
        </w:rPr>
        <w:t xml:space="preserve">        </w:t>
      </w:r>
    </w:p>
    <w:p w14:paraId="34E9382C">
      <w:pPr>
        <w:spacing w:line="360" w:lineRule="auto"/>
        <w:ind w:firstLine="2940" w:firstLineChars="1400"/>
        <w:outlineLvl w:val="9"/>
        <w:rPr>
          <w:rFonts w:hint="eastAsia" w:ascii="仿宋" w:hAnsi="仿宋" w:eastAsia="仿宋" w:cs="仿宋"/>
          <w:sz w:val="21"/>
          <w:szCs w:val="21"/>
          <w:highlight w:val="none"/>
        </w:rPr>
      </w:pPr>
      <w:r>
        <w:rPr>
          <w:rFonts w:hint="eastAsia" w:ascii="仿宋" w:hAnsi="仿宋" w:eastAsia="仿宋" w:cs="仿宋"/>
          <w:color w:val="auto"/>
          <w:sz w:val="21"/>
          <w:szCs w:val="21"/>
          <w:highlight w:val="none"/>
        </w:rPr>
        <w:t>日    期：</w:t>
      </w:r>
      <w:r>
        <w:rPr>
          <w:rFonts w:hint="eastAsia" w:ascii="仿宋" w:hAnsi="仿宋" w:eastAsia="仿宋" w:cs="仿宋"/>
          <w:color w:val="auto"/>
          <w:sz w:val="21"/>
          <w:szCs w:val="21"/>
          <w:highlight w:val="none"/>
          <w:u w:val="single"/>
        </w:rPr>
        <w:t xml:space="preserve">                                </w:t>
      </w:r>
    </w:p>
    <w:p w14:paraId="1838E3B4">
      <w:pPr>
        <w:pStyle w:val="4"/>
        <w:keepNext w:val="0"/>
        <w:keepLines w:val="0"/>
        <w:pageBreakBefore/>
        <w:widowControl/>
        <w:kinsoku/>
        <w:wordWrap/>
        <w:overflowPunct/>
        <w:topLinePunct w:val="0"/>
        <w:autoSpaceDE/>
        <w:autoSpaceDN/>
        <w:bidi w:val="0"/>
        <w:adjustRightInd/>
        <w:snapToGrid/>
        <w:spacing w:line="360" w:lineRule="auto"/>
        <w:ind w:firstLine="958"/>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详见附件：参与本项目主要人员表</w:t>
      </w:r>
    </w:p>
    <w:p w14:paraId="2ECCDBBB">
      <w:pPr>
        <w:bidi w:val="0"/>
        <w:spacing w:line="360" w:lineRule="auto"/>
        <w:jc w:val="center"/>
        <w:outlineLvl w:val="9"/>
        <w:rPr>
          <w:rFonts w:hint="eastAsia" w:ascii="仿宋" w:hAnsi="仿宋" w:eastAsia="仿宋" w:cs="仿宋"/>
          <w:b/>
          <w:bCs/>
          <w:color w:val="auto"/>
          <w:sz w:val="21"/>
          <w:szCs w:val="21"/>
          <w:highlight w:val="none"/>
          <w:lang w:val="zh-CN" w:eastAsia="zh-CN"/>
        </w:rPr>
      </w:pPr>
      <w:r>
        <w:rPr>
          <w:rFonts w:hint="eastAsia" w:ascii="仿宋" w:hAnsi="仿宋" w:eastAsia="仿宋" w:cs="仿宋"/>
          <w:b/>
          <w:bCs/>
          <w:color w:val="auto"/>
          <w:sz w:val="21"/>
          <w:szCs w:val="21"/>
          <w:highlight w:val="none"/>
          <w:lang w:val="zh-CN" w:eastAsia="zh-CN"/>
        </w:rPr>
        <w:t>参与本项目主要人员表</w:t>
      </w:r>
    </w:p>
    <w:tbl>
      <w:tblPr>
        <w:tblStyle w:val="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1"/>
        <w:gridCol w:w="1522"/>
        <w:gridCol w:w="1844"/>
        <w:gridCol w:w="2988"/>
        <w:gridCol w:w="1074"/>
      </w:tblGrid>
      <w:tr w14:paraId="7B27C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40" w:type="pct"/>
            <w:tcBorders>
              <w:top w:val="single" w:color="auto" w:sz="4" w:space="0"/>
              <w:left w:val="single" w:color="auto" w:sz="4" w:space="0"/>
              <w:bottom w:val="single" w:color="auto" w:sz="4" w:space="0"/>
              <w:right w:val="single" w:color="auto" w:sz="4" w:space="0"/>
            </w:tcBorders>
            <w:noWrap w:val="0"/>
            <w:vAlign w:val="center"/>
          </w:tcPr>
          <w:p w14:paraId="31B4F335">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序号</w:t>
            </w:r>
          </w:p>
        </w:tc>
        <w:tc>
          <w:tcPr>
            <w:tcW w:w="893" w:type="pct"/>
            <w:tcBorders>
              <w:top w:val="single" w:color="auto" w:sz="4" w:space="0"/>
              <w:left w:val="single" w:color="auto" w:sz="4" w:space="0"/>
              <w:bottom w:val="single" w:color="auto" w:sz="4" w:space="0"/>
              <w:right w:val="single" w:color="auto" w:sz="4" w:space="0"/>
            </w:tcBorders>
            <w:noWrap w:val="0"/>
            <w:vAlign w:val="center"/>
          </w:tcPr>
          <w:p w14:paraId="20876886">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姓名</w:t>
            </w:r>
          </w:p>
        </w:tc>
        <w:tc>
          <w:tcPr>
            <w:tcW w:w="1082" w:type="pct"/>
            <w:tcBorders>
              <w:top w:val="single" w:color="auto" w:sz="4" w:space="0"/>
              <w:left w:val="single" w:color="auto" w:sz="4" w:space="0"/>
              <w:bottom w:val="single" w:color="auto" w:sz="4" w:space="0"/>
              <w:right w:val="single" w:color="auto" w:sz="4" w:space="0"/>
            </w:tcBorders>
            <w:noWrap w:val="0"/>
            <w:vAlign w:val="center"/>
          </w:tcPr>
          <w:p w14:paraId="13F13F15">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rFonts w:hint="eastAsia" w:ascii="仿宋" w:hAnsi="仿宋" w:eastAsia="仿宋" w:cs="仿宋"/>
                <w:b/>
                <w:bCs/>
                <w:color w:val="auto"/>
                <w:sz w:val="21"/>
                <w:szCs w:val="21"/>
                <w:highlight w:val="none"/>
                <w:lang w:eastAsia="zh-CN"/>
              </w:rPr>
            </w:pPr>
            <w:r>
              <w:rPr>
                <w:rFonts w:hint="eastAsia" w:ascii="仿宋" w:hAnsi="仿宋" w:eastAsia="仿宋" w:cs="仿宋"/>
                <w:b/>
                <w:bCs/>
                <w:color w:val="auto"/>
                <w:sz w:val="21"/>
                <w:szCs w:val="21"/>
                <w:highlight w:val="none"/>
                <w:lang w:val="en-US" w:eastAsia="zh-CN"/>
              </w:rPr>
              <w:t>岗位</w:t>
            </w:r>
          </w:p>
        </w:tc>
        <w:tc>
          <w:tcPr>
            <w:tcW w:w="1753" w:type="pct"/>
            <w:tcBorders>
              <w:top w:val="single" w:color="auto" w:sz="4" w:space="0"/>
              <w:left w:val="single" w:color="auto" w:sz="4" w:space="0"/>
              <w:bottom w:val="single" w:color="auto" w:sz="4" w:space="0"/>
              <w:right w:val="single" w:color="auto" w:sz="4" w:space="0"/>
            </w:tcBorders>
            <w:noWrap w:val="0"/>
            <w:vAlign w:val="center"/>
          </w:tcPr>
          <w:p w14:paraId="534F61C8">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岗位证书编号</w:t>
            </w:r>
          </w:p>
        </w:tc>
        <w:tc>
          <w:tcPr>
            <w:tcW w:w="630" w:type="pct"/>
            <w:tcBorders>
              <w:top w:val="single" w:color="auto" w:sz="4" w:space="0"/>
              <w:left w:val="single" w:color="auto" w:sz="4" w:space="0"/>
              <w:bottom w:val="single" w:color="auto" w:sz="4" w:space="0"/>
              <w:right w:val="single" w:color="auto" w:sz="4" w:space="0"/>
            </w:tcBorders>
            <w:noWrap w:val="0"/>
            <w:vAlign w:val="center"/>
          </w:tcPr>
          <w:p w14:paraId="1FA14BBD">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备注</w:t>
            </w:r>
          </w:p>
        </w:tc>
      </w:tr>
      <w:tr w14:paraId="4A0B9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tcBorders>
              <w:top w:val="single" w:color="auto" w:sz="4" w:space="0"/>
              <w:left w:val="single" w:color="auto" w:sz="4" w:space="0"/>
              <w:bottom w:val="single" w:color="auto" w:sz="4" w:space="0"/>
              <w:right w:val="single" w:color="auto" w:sz="4" w:space="0"/>
            </w:tcBorders>
            <w:noWrap w:val="0"/>
            <w:vAlign w:val="center"/>
          </w:tcPr>
          <w:p w14:paraId="544A101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893" w:type="pct"/>
            <w:tcBorders>
              <w:top w:val="single" w:color="auto" w:sz="4" w:space="0"/>
              <w:left w:val="single" w:color="auto" w:sz="4" w:space="0"/>
              <w:bottom w:val="single" w:color="auto" w:sz="4" w:space="0"/>
              <w:right w:val="single" w:color="auto" w:sz="4" w:space="0"/>
            </w:tcBorders>
            <w:noWrap w:val="0"/>
            <w:vAlign w:val="center"/>
          </w:tcPr>
          <w:p w14:paraId="64B7E46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082" w:type="pct"/>
            <w:tcBorders>
              <w:top w:val="single" w:color="auto" w:sz="4" w:space="0"/>
              <w:left w:val="single" w:color="auto" w:sz="4" w:space="0"/>
              <w:bottom w:val="single" w:color="auto" w:sz="4" w:space="0"/>
              <w:right w:val="single" w:color="auto" w:sz="4" w:space="0"/>
            </w:tcBorders>
            <w:noWrap w:val="0"/>
            <w:vAlign w:val="center"/>
          </w:tcPr>
          <w:p w14:paraId="4E73508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753" w:type="pct"/>
            <w:tcBorders>
              <w:top w:val="single" w:color="auto" w:sz="4" w:space="0"/>
              <w:left w:val="single" w:color="auto" w:sz="4" w:space="0"/>
              <w:bottom w:val="single" w:color="auto" w:sz="4" w:space="0"/>
              <w:right w:val="single" w:color="auto" w:sz="4" w:space="0"/>
            </w:tcBorders>
            <w:noWrap w:val="0"/>
            <w:vAlign w:val="center"/>
          </w:tcPr>
          <w:p w14:paraId="42EAE52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630" w:type="pct"/>
            <w:tcBorders>
              <w:top w:val="single" w:color="auto" w:sz="4" w:space="0"/>
              <w:left w:val="single" w:color="auto" w:sz="4" w:space="0"/>
              <w:bottom w:val="single" w:color="auto" w:sz="4" w:space="0"/>
              <w:right w:val="single" w:color="auto" w:sz="4" w:space="0"/>
            </w:tcBorders>
            <w:noWrap w:val="0"/>
            <w:vAlign w:val="center"/>
          </w:tcPr>
          <w:p w14:paraId="438058A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r>
      <w:tr w14:paraId="236C1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tcBorders>
              <w:top w:val="single" w:color="auto" w:sz="4" w:space="0"/>
              <w:left w:val="single" w:color="auto" w:sz="4" w:space="0"/>
              <w:bottom w:val="single" w:color="auto" w:sz="4" w:space="0"/>
              <w:right w:val="single" w:color="auto" w:sz="4" w:space="0"/>
            </w:tcBorders>
            <w:noWrap w:val="0"/>
            <w:vAlign w:val="center"/>
          </w:tcPr>
          <w:p w14:paraId="39D7A34F">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893" w:type="pct"/>
            <w:tcBorders>
              <w:top w:val="single" w:color="auto" w:sz="4" w:space="0"/>
              <w:left w:val="single" w:color="auto" w:sz="4" w:space="0"/>
              <w:bottom w:val="single" w:color="auto" w:sz="4" w:space="0"/>
              <w:right w:val="single" w:color="auto" w:sz="4" w:space="0"/>
            </w:tcBorders>
            <w:noWrap w:val="0"/>
            <w:vAlign w:val="center"/>
          </w:tcPr>
          <w:p w14:paraId="14A4CE1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082" w:type="pct"/>
            <w:tcBorders>
              <w:top w:val="single" w:color="auto" w:sz="4" w:space="0"/>
              <w:left w:val="single" w:color="auto" w:sz="4" w:space="0"/>
              <w:bottom w:val="single" w:color="auto" w:sz="4" w:space="0"/>
              <w:right w:val="single" w:color="auto" w:sz="4" w:space="0"/>
            </w:tcBorders>
            <w:noWrap w:val="0"/>
            <w:vAlign w:val="center"/>
          </w:tcPr>
          <w:p w14:paraId="60F76FA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753" w:type="pct"/>
            <w:tcBorders>
              <w:top w:val="single" w:color="auto" w:sz="4" w:space="0"/>
              <w:left w:val="single" w:color="auto" w:sz="4" w:space="0"/>
              <w:bottom w:val="single" w:color="auto" w:sz="4" w:space="0"/>
              <w:right w:val="single" w:color="auto" w:sz="4" w:space="0"/>
            </w:tcBorders>
            <w:noWrap w:val="0"/>
            <w:vAlign w:val="center"/>
          </w:tcPr>
          <w:p w14:paraId="6AF6EB0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630" w:type="pct"/>
            <w:tcBorders>
              <w:top w:val="single" w:color="auto" w:sz="4" w:space="0"/>
              <w:left w:val="single" w:color="auto" w:sz="4" w:space="0"/>
              <w:bottom w:val="single" w:color="auto" w:sz="4" w:space="0"/>
              <w:right w:val="single" w:color="auto" w:sz="4" w:space="0"/>
            </w:tcBorders>
            <w:noWrap w:val="0"/>
            <w:vAlign w:val="center"/>
          </w:tcPr>
          <w:p w14:paraId="1D32876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r>
      <w:tr w14:paraId="129B9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tcBorders>
              <w:top w:val="single" w:color="auto" w:sz="4" w:space="0"/>
              <w:left w:val="single" w:color="auto" w:sz="4" w:space="0"/>
              <w:bottom w:val="single" w:color="auto" w:sz="4" w:space="0"/>
              <w:right w:val="single" w:color="auto" w:sz="4" w:space="0"/>
            </w:tcBorders>
            <w:noWrap w:val="0"/>
            <w:vAlign w:val="center"/>
          </w:tcPr>
          <w:p w14:paraId="27178FA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893" w:type="pct"/>
            <w:tcBorders>
              <w:top w:val="single" w:color="auto" w:sz="4" w:space="0"/>
              <w:left w:val="single" w:color="auto" w:sz="4" w:space="0"/>
              <w:bottom w:val="single" w:color="auto" w:sz="4" w:space="0"/>
              <w:right w:val="single" w:color="auto" w:sz="4" w:space="0"/>
            </w:tcBorders>
            <w:noWrap w:val="0"/>
            <w:vAlign w:val="center"/>
          </w:tcPr>
          <w:p w14:paraId="09B9D1E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082" w:type="pct"/>
            <w:tcBorders>
              <w:top w:val="single" w:color="auto" w:sz="4" w:space="0"/>
              <w:left w:val="single" w:color="auto" w:sz="4" w:space="0"/>
              <w:bottom w:val="single" w:color="auto" w:sz="4" w:space="0"/>
              <w:right w:val="single" w:color="auto" w:sz="4" w:space="0"/>
            </w:tcBorders>
            <w:noWrap w:val="0"/>
            <w:vAlign w:val="center"/>
          </w:tcPr>
          <w:p w14:paraId="1B9FFDE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753" w:type="pct"/>
            <w:tcBorders>
              <w:top w:val="single" w:color="auto" w:sz="4" w:space="0"/>
              <w:left w:val="single" w:color="auto" w:sz="4" w:space="0"/>
              <w:bottom w:val="single" w:color="auto" w:sz="4" w:space="0"/>
              <w:right w:val="single" w:color="auto" w:sz="4" w:space="0"/>
            </w:tcBorders>
            <w:noWrap w:val="0"/>
            <w:vAlign w:val="center"/>
          </w:tcPr>
          <w:p w14:paraId="36F62E6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630" w:type="pct"/>
            <w:tcBorders>
              <w:top w:val="single" w:color="auto" w:sz="4" w:space="0"/>
              <w:left w:val="single" w:color="auto" w:sz="4" w:space="0"/>
              <w:bottom w:val="single" w:color="auto" w:sz="4" w:space="0"/>
              <w:right w:val="single" w:color="auto" w:sz="4" w:space="0"/>
            </w:tcBorders>
            <w:noWrap w:val="0"/>
            <w:vAlign w:val="center"/>
          </w:tcPr>
          <w:p w14:paraId="271DA52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r>
      <w:tr w14:paraId="3A902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tcBorders>
              <w:top w:val="single" w:color="auto" w:sz="4" w:space="0"/>
              <w:left w:val="single" w:color="auto" w:sz="4" w:space="0"/>
              <w:bottom w:val="single" w:color="auto" w:sz="4" w:space="0"/>
              <w:right w:val="single" w:color="auto" w:sz="4" w:space="0"/>
            </w:tcBorders>
            <w:noWrap w:val="0"/>
            <w:vAlign w:val="center"/>
          </w:tcPr>
          <w:p w14:paraId="1D151AA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893" w:type="pct"/>
            <w:tcBorders>
              <w:top w:val="single" w:color="auto" w:sz="4" w:space="0"/>
              <w:left w:val="single" w:color="auto" w:sz="4" w:space="0"/>
              <w:bottom w:val="single" w:color="auto" w:sz="4" w:space="0"/>
              <w:right w:val="single" w:color="auto" w:sz="4" w:space="0"/>
            </w:tcBorders>
            <w:noWrap w:val="0"/>
            <w:vAlign w:val="center"/>
          </w:tcPr>
          <w:p w14:paraId="1FAB4F9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082" w:type="pct"/>
            <w:tcBorders>
              <w:top w:val="single" w:color="auto" w:sz="4" w:space="0"/>
              <w:left w:val="single" w:color="auto" w:sz="4" w:space="0"/>
              <w:bottom w:val="single" w:color="auto" w:sz="4" w:space="0"/>
              <w:right w:val="single" w:color="auto" w:sz="4" w:space="0"/>
            </w:tcBorders>
            <w:noWrap w:val="0"/>
            <w:vAlign w:val="center"/>
          </w:tcPr>
          <w:p w14:paraId="5D958B9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753" w:type="pct"/>
            <w:tcBorders>
              <w:top w:val="single" w:color="auto" w:sz="4" w:space="0"/>
              <w:left w:val="single" w:color="auto" w:sz="4" w:space="0"/>
              <w:bottom w:val="single" w:color="auto" w:sz="4" w:space="0"/>
              <w:right w:val="single" w:color="auto" w:sz="4" w:space="0"/>
            </w:tcBorders>
            <w:noWrap w:val="0"/>
            <w:vAlign w:val="center"/>
          </w:tcPr>
          <w:p w14:paraId="5259506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630" w:type="pct"/>
            <w:tcBorders>
              <w:top w:val="single" w:color="auto" w:sz="4" w:space="0"/>
              <w:left w:val="single" w:color="auto" w:sz="4" w:space="0"/>
              <w:bottom w:val="single" w:color="auto" w:sz="4" w:space="0"/>
              <w:right w:val="single" w:color="auto" w:sz="4" w:space="0"/>
            </w:tcBorders>
            <w:noWrap w:val="0"/>
            <w:vAlign w:val="center"/>
          </w:tcPr>
          <w:p w14:paraId="0F4B90F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r>
      <w:tr w14:paraId="51B46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tcBorders>
              <w:top w:val="single" w:color="auto" w:sz="4" w:space="0"/>
              <w:left w:val="single" w:color="auto" w:sz="4" w:space="0"/>
              <w:bottom w:val="single" w:color="auto" w:sz="4" w:space="0"/>
              <w:right w:val="single" w:color="auto" w:sz="4" w:space="0"/>
            </w:tcBorders>
            <w:noWrap w:val="0"/>
            <w:vAlign w:val="center"/>
          </w:tcPr>
          <w:p w14:paraId="6706765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893" w:type="pct"/>
            <w:tcBorders>
              <w:top w:val="single" w:color="auto" w:sz="4" w:space="0"/>
              <w:left w:val="single" w:color="auto" w:sz="4" w:space="0"/>
              <w:bottom w:val="single" w:color="auto" w:sz="4" w:space="0"/>
              <w:right w:val="single" w:color="auto" w:sz="4" w:space="0"/>
            </w:tcBorders>
            <w:noWrap w:val="0"/>
            <w:vAlign w:val="center"/>
          </w:tcPr>
          <w:p w14:paraId="3E7744A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082" w:type="pct"/>
            <w:tcBorders>
              <w:top w:val="single" w:color="auto" w:sz="4" w:space="0"/>
              <w:left w:val="single" w:color="auto" w:sz="4" w:space="0"/>
              <w:bottom w:val="single" w:color="auto" w:sz="4" w:space="0"/>
              <w:right w:val="single" w:color="auto" w:sz="4" w:space="0"/>
            </w:tcBorders>
            <w:noWrap w:val="0"/>
            <w:vAlign w:val="center"/>
          </w:tcPr>
          <w:p w14:paraId="7008A13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753" w:type="pct"/>
            <w:tcBorders>
              <w:top w:val="single" w:color="auto" w:sz="4" w:space="0"/>
              <w:left w:val="single" w:color="auto" w:sz="4" w:space="0"/>
              <w:bottom w:val="single" w:color="auto" w:sz="4" w:space="0"/>
              <w:right w:val="single" w:color="auto" w:sz="4" w:space="0"/>
            </w:tcBorders>
            <w:noWrap w:val="0"/>
            <w:vAlign w:val="center"/>
          </w:tcPr>
          <w:p w14:paraId="1459AFA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630" w:type="pct"/>
            <w:tcBorders>
              <w:top w:val="single" w:color="auto" w:sz="4" w:space="0"/>
              <w:left w:val="single" w:color="auto" w:sz="4" w:space="0"/>
              <w:bottom w:val="single" w:color="auto" w:sz="4" w:space="0"/>
              <w:right w:val="single" w:color="auto" w:sz="4" w:space="0"/>
            </w:tcBorders>
            <w:noWrap w:val="0"/>
            <w:vAlign w:val="center"/>
          </w:tcPr>
          <w:p w14:paraId="6BAED82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r>
      <w:tr w14:paraId="01830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tcBorders>
              <w:top w:val="single" w:color="auto" w:sz="4" w:space="0"/>
              <w:left w:val="single" w:color="auto" w:sz="4" w:space="0"/>
              <w:bottom w:val="single" w:color="auto" w:sz="4" w:space="0"/>
              <w:right w:val="single" w:color="auto" w:sz="4" w:space="0"/>
            </w:tcBorders>
            <w:noWrap w:val="0"/>
            <w:vAlign w:val="center"/>
          </w:tcPr>
          <w:p w14:paraId="0A47AA4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893" w:type="pct"/>
            <w:tcBorders>
              <w:top w:val="single" w:color="auto" w:sz="4" w:space="0"/>
              <w:left w:val="single" w:color="auto" w:sz="4" w:space="0"/>
              <w:bottom w:val="single" w:color="auto" w:sz="4" w:space="0"/>
              <w:right w:val="single" w:color="auto" w:sz="4" w:space="0"/>
            </w:tcBorders>
            <w:noWrap w:val="0"/>
            <w:vAlign w:val="center"/>
          </w:tcPr>
          <w:p w14:paraId="036DD6B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082" w:type="pct"/>
            <w:tcBorders>
              <w:top w:val="single" w:color="auto" w:sz="4" w:space="0"/>
              <w:left w:val="single" w:color="auto" w:sz="4" w:space="0"/>
              <w:bottom w:val="single" w:color="auto" w:sz="4" w:space="0"/>
              <w:right w:val="single" w:color="auto" w:sz="4" w:space="0"/>
            </w:tcBorders>
            <w:noWrap w:val="0"/>
            <w:vAlign w:val="center"/>
          </w:tcPr>
          <w:p w14:paraId="4EC8639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753" w:type="pct"/>
            <w:tcBorders>
              <w:top w:val="single" w:color="auto" w:sz="4" w:space="0"/>
              <w:left w:val="single" w:color="auto" w:sz="4" w:space="0"/>
              <w:bottom w:val="single" w:color="auto" w:sz="4" w:space="0"/>
              <w:right w:val="single" w:color="auto" w:sz="4" w:space="0"/>
            </w:tcBorders>
            <w:noWrap w:val="0"/>
            <w:vAlign w:val="center"/>
          </w:tcPr>
          <w:p w14:paraId="5FCBF6B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630" w:type="pct"/>
            <w:tcBorders>
              <w:top w:val="single" w:color="auto" w:sz="4" w:space="0"/>
              <w:left w:val="single" w:color="auto" w:sz="4" w:space="0"/>
              <w:bottom w:val="single" w:color="auto" w:sz="4" w:space="0"/>
              <w:right w:val="single" w:color="auto" w:sz="4" w:space="0"/>
            </w:tcBorders>
            <w:noWrap w:val="0"/>
            <w:vAlign w:val="center"/>
          </w:tcPr>
          <w:p w14:paraId="2AAEF9E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r>
      <w:tr w14:paraId="6963D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tcBorders>
              <w:top w:val="single" w:color="auto" w:sz="4" w:space="0"/>
              <w:left w:val="single" w:color="auto" w:sz="4" w:space="0"/>
              <w:bottom w:val="single" w:color="auto" w:sz="4" w:space="0"/>
              <w:right w:val="single" w:color="auto" w:sz="4" w:space="0"/>
            </w:tcBorders>
            <w:noWrap w:val="0"/>
            <w:vAlign w:val="center"/>
          </w:tcPr>
          <w:p w14:paraId="4EED8BA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893" w:type="pct"/>
            <w:tcBorders>
              <w:top w:val="single" w:color="auto" w:sz="4" w:space="0"/>
              <w:left w:val="single" w:color="auto" w:sz="4" w:space="0"/>
              <w:bottom w:val="single" w:color="auto" w:sz="4" w:space="0"/>
              <w:right w:val="single" w:color="auto" w:sz="4" w:space="0"/>
            </w:tcBorders>
            <w:noWrap w:val="0"/>
            <w:vAlign w:val="center"/>
          </w:tcPr>
          <w:p w14:paraId="747A225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082" w:type="pct"/>
            <w:tcBorders>
              <w:top w:val="single" w:color="auto" w:sz="4" w:space="0"/>
              <w:left w:val="single" w:color="auto" w:sz="4" w:space="0"/>
              <w:bottom w:val="single" w:color="auto" w:sz="4" w:space="0"/>
              <w:right w:val="single" w:color="auto" w:sz="4" w:space="0"/>
            </w:tcBorders>
            <w:noWrap w:val="0"/>
            <w:vAlign w:val="center"/>
          </w:tcPr>
          <w:p w14:paraId="588B6E8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753" w:type="pct"/>
            <w:tcBorders>
              <w:top w:val="single" w:color="auto" w:sz="4" w:space="0"/>
              <w:left w:val="single" w:color="auto" w:sz="4" w:space="0"/>
              <w:bottom w:val="single" w:color="auto" w:sz="4" w:space="0"/>
              <w:right w:val="single" w:color="auto" w:sz="4" w:space="0"/>
            </w:tcBorders>
            <w:noWrap w:val="0"/>
            <w:vAlign w:val="center"/>
          </w:tcPr>
          <w:p w14:paraId="22A1E23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630" w:type="pct"/>
            <w:tcBorders>
              <w:top w:val="single" w:color="auto" w:sz="4" w:space="0"/>
              <w:left w:val="single" w:color="auto" w:sz="4" w:space="0"/>
              <w:bottom w:val="single" w:color="auto" w:sz="4" w:space="0"/>
              <w:right w:val="single" w:color="auto" w:sz="4" w:space="0"/>
            </w:tcBorders>
            <w:noWrap w:val="0"/>
            <w:vAlign w:val="center"/>
          </w:tcPr>
          <w:p w14:paraId="0A0EF89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r>
      <w:tr w14:paraId="25359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tcBorders>
              <w:top w:val="single" w:color="auto" w:sz="4" w:space="0"/>
              <w:left w:val="single" w:color="auto" w:sz="4" w:space="0"/>
              <w:bottom w:val="single" w:color="auto" w:sz="4" w:space="0"/>
              <w:right w:val="single" w:color="auto" w:sz="4" w:space="0"/>
            </w:tcBorders>
            <w:noWrap w:val="0"/>
            <w:vAlign w:val="center"/>
          </w:tcPr>
          <w:p w14:paraId="0B3E972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893" w:type="pct"/>
            <w:tcBorders>
              <w:top w:val="single" w:color="auto" w:sz="4" w:space="0"/>
              <w:left w:val="single" w:color="auto" w:sz="4" w:space="0"/>
              <w:bottom w:val="single" w:color="auto" w:sz="4" w:space="0"/>
              <w:right w:val="single" w:color="auto" w:sz="4" w:space="0"/>
            </w:tcBorders>
            <w:noWrap w:val="0"/>
            <w:vAlign w:val="center"/>
          </w:tcPr>
          <w:p w14:paraId="143DC7B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082" w:type="pct"/>
            <w:tcBorders>
              <w:top w:val="single" w:color="auto" w:sz="4" w:space="0"/>
              <w:left w:val="single" w:color="auto" w:sz="4" w:space="0"/>
              <w:bottom w:val="single" w:color="auto" w:sz="4" w:space="0"/>
              <w:right w:val="single" w:color="auto" w:sz="4" w:space="0"/>
            </w:tcBorders>
            <w:noWrap w:val="0"/>
            <w:vAlign w:val="center"/>
          </w:tcPr>
          <w:p w14:paraId="3409177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753" w:type="pct"/>
            <w:tcBorders>
              <w:top w:val="single" w:color="auto" w:sz="4" w:space="0"/>
              <w:left w:val="single" w:color="auto" w:sz="4" w:space="0"/>
              <w:bottom w:val="single" w:color="auto" w:sz="4" w:space="0"/>
              <w:right w:val="single" w:color="auto" w:sz="4" w:space="0"/>
            </w:tcBorders>
            <w:noWrap w:val="0"/>
            <w:vAlign w:val="center"/>
          </w:tcPr>
          <w:p w14:paraId="1EE6991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630" w:type="pct"/>
            <w:tcBorders>
              <w:top w:val="single" w:color="auto" w:sz="4" w:space="0"/>
              <w:left w:val="single" w:color="auto" w:sz="4" w:space="0"/>
              <w:bottom w:val="single" w:color="auto" w:sz="4" w:space="0"/>
              <w:right w:val="single" w:color="auto" w:sz="4" w:space="0"/>
            </w:tcBorders>
            <w:noWrap w:val="0"/>
            <w:vAlign w:val="center"/>
          </w:tcPr>
          <w:p w14:paraId="5EC3EFD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r>
      <w:tr w14:paraId="4067D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tcBorders>
              <w:top w:val="single" w:color="auto" w:sz="4" w:space="0"/>
              <w:left w:val="single" w:color="auto" w:sz="4" w:space="0"/>
              <w:bottom w:val="single" w:color="auto" w:sz="4" w:space="0"/>
              <w:right w:val="single" w:color="auto" w:sz="4" w:space="0"/>
            </w:tcBorders>
            <w:noWrap w:val="0"/>
            <w:vAlign w:val="center"/>
          </w:tcPr>
          <w:p w14:paraId="459F521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893" w:type="pct"/>
            <w:tcBorders>
              <w:top w:val="single" w:color="auto" w:sz="4" w:space="0"/>
              <w:left w:val="single" w:color="auto" w:sz="4" w:space="0"/>
              <w:bottom w:val="single" w:color="auto" w:sz="4" w:space="0"/>
              <w:right w:val="single" w:color="auto" w:sz="4" w:space="0"/>
            </w:tcBorders>
            <w:noWrap w:val="0"/>
            <w:vAlign w:val="center"/>
          </w:tcPr>
          <w:p w14:paraId="70C0644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082" w:type="pct"/>
            <w:tcBorders>
              <w:top w:val="single" w:color="auto" w:sz="4" w:space="0"/>
              <w:left w:val="single" w:color="auto" w:sz="4" w:space="0"/>
              <w:bottom w:val="single" w:color="auto" w:sz="4" w:space="0"/>
              <w:right w:val="single" w:color="auto" w:sz="4" w:space="0"/>
            </w:tcBorders>
            <w:noWrap w:val="0"/>
            <w:vAlign w:val="center"/>
          </w:tcPr>
          <w:p w14:paraId="4F049F3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753" w:type="pct"/>
            <w:tcBorders>
              <w:top w:val="single" w:color="auto" w:sz="4" w:space="0"/>
              <w:left w:val="single" w:color="auto" w:sz="4" w:space="0"/>
              <w:bottom w:val="single" w:color="auto" w:sz="4" w:space="0"/>
              <w:right w:val="single" w:color="auto" w:sz="4" w:space="0"/>
            </w:tcBorders>
            <w:noWrap w:val="0"/>
            <w:vAlign w:val="center"/>
          </w:tcPr>
          <w:p w14:paraId="17F6A85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630" w:type="pct"/>
            <w:tcBorders>
              <w:top w:val="single" w:color="auto" w:sz="4" w:space="0"/>
              <w:left w:val="single" w:color="auto" w:sz="4" w:space="0"/>
              <w:bottom w:val="single" w:color="auto" w:sz="4" w:space="0"/>
              <w:right w:val="single" w:color="auto" w:sz="4" w:space="0"/>
            </w:tcBorders>
            <w:noWrap w:val="0"/>
            <w:vAlign w:val="center"/>
          </w:tcPr>
          <w:p w14:paraId="3DE3892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r>
      <w:tr w14:paraId="0858E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tcBorders>
              <w:top w:val="single" w:color="auto" w:sz="4" w:space="0"/>
              <w:left w:val="single" w:color="auto" w:sz="4" w:space="0"/>
              <w:bottom w:val="single" w:color="auto" w:sz="4" w:space="0"/>
              <w:right w:val="single" w:color="auto" w:sz="4" w:space="0"/>
            </w:tcBorders>
            <w:noWrap w:val="0"/>
            <w:vAlign w:val="center"/>
          </w:tcPr>
          <w:p w14:paraId="4C4CF28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893" w:type="pct"/>
            <w:tcBorders>
              <w:top w:val="single" w:color="auto" w:sz="4" w:space="0"/>
              <w:left w:val="single" w:color="auto" w:sz="4" w:space="0"/>
              <w:bottom w:val="single" w:color="auto" w:sz="4" w:space="0"/>
              <w:right w:val="single" w:color="auto" w:sz="4" w:space="0"/>
            </w:tcBorders>
            <w:noWrap w:val="0"/>
            <w:vAlign w:val="center"/>
          </w:tcPr>
          <w:p w14:paraId="5BDE5C2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082" w:type="pct"/>
            <w:tcBorders>
              <w:top w:val="single" w:color="auto" w:sz="4" w:space="0"/>
              <w:left w:val="single" w:color="auto" w:sz="4" w:space="0"/>
              <w:bottom w:val="single" w:color="auto" w:sz="4" w:space="0"/>
              <w:right w:val="single" w:color="auto" w:sz="4" w:space="0"/>
            </w:tcBorders>
            <w:noWrap w:val="0"/>
            <w:vAlign w:val="center"/>
          </w:tcPr>
          <w:p w14:paraId="468BACD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1753" w:type="pct"/>
            <w:tcBorders>
              <w:top w:val="single" w:color="auto" w:sz="4" w:space="0"/>
              <w:left w:val="single" w:color="auto" w:sz="4" w:space="0"/>
              <w:bottom w:val="single" w:color="auto" w:sz="4" w:space="0"/>
              <w:right w:val="single" w:color="auto" w:sz="4" w:space="0"/>
            </w:tcBorders>
            <w:noWrap w:val="0"/>
            <w:vAlign w:val="center"/>
          </w:tcPr>
          <w:p w14:paraId="5019558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c>
          <w:tcPr>
            <w:tcW w:w="630" w:type="pct"/>
            <w:tcBorders>
              <w:top w:val="single" w:color="auto" w:sz="4" w:space="0"/>
              <w:left w:val="single" w:color="auto" w:sz="4" w:space="0"/>
              <w:bottom w:val="single" w:color="auto" w:sz="4" w:space="0"/>
              <w:right w:val="single" w:color="auto" w:sz="4" w:space="0"/>
            </w:tcBorders>
            <w:noWrap w:val="0"/>
            <w:vAlign w:val="center"/>
          </w:tcPr>
          <w:p w14:paraId="541CD79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outlineLvl w:val="9"/>
              <w:rPr>
                <w:rFonts w:hint="eastAsia" w:ascii="仿宋" w:hAnsi="仿宋" w:eastAsia="仿宋" w:cs="仿宋"/>
                <w:b/>
                <w:bCs/>
                <w:color w:val="auto"/>
                <w:sz w:val="21"/>
                <w:szCs w:val="21"/>
                <w:highlight w:val="none"/>
              </w:rPr>
            </w:pPr>
          </w:p>
        </w:tc>
      </w:tr>
    </w:tbl>
    <w:p w14:paraId="066B270F">
      <w:pPr>
        <w:adjustRightInd w:val="0"/>
        <w:snapToGrid w:val="0"/>
        <w:spacing w:line="360" w:lineRule="auto"/>
        <w:ind w:firstLine="420" w:firstLineChars="200"/>
        <w:outlineLvl w:val="9"/>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注：本表所列人员必须为实际人员，项目实施时必须本人到岗。</w:t>
      </w:r>
      <w:r>
        <w:rPr>
          <w:rFonts w:hint="eastAsia" w:ascii="仿宋" w:hAnsi="仿宋" w:eastAsia="仿宋" w:cs="仿宋"/>
          <w:bCs/>
          <w:color w:val="auto"/>
          <w:sz w:val="21"/>
          <w:szCs w:val="21"/>
          <w:highlight w:val="none"/>
          <w:lang w:val="en-US" w:eastAsia="zh-CN"/>
        </w:rPr>
        <w:t>后</w:t>
      </w:r>
      <w:r>
        <w:rPr>
          <w:rFonts w:hint="eastAsia" w:ascii="仿宋" w:hAnsi="仿宋" w:eastAsia="仿宋" w:cs="仿宋"/>
          <w:bCs/>
          <w:color w:val="auto"/>
          <w:sz w:val="21"/>
          <w:szCs w:val="21"/>
          <w:highlight w:val="none"/>
        </w:rPr>
        <w:t>附团队人员与本项目相关的专业人员证书（包括但不限于学历证、职称证、</w:t>
      </w:r>
      <w:r>
        <w:rPr>
          <w:rFonts w:hint="eastAsia" w:ascii="仿宋" w:hAnsi="仿宋" w:eastAsia="仿宋" w:cs="仿宋"/>
          <w:bCs/>
          <w:color w:val="auto"/>
          <w:sz w:val="21"/>
          <w:szCs w:val="21"/>
          <w:highlight w:val="none"/>
          <w:lang w:val="en-US" w:eastAsia="zh-CN"/>
        </w:rPr>
        <w:t>岗位</w:t>
      </w:r>
      <w:r>
        <w:rPr>
          <w:rFonts w:hint="eastAsia" w:ascii="仿宋" w:hAnsi="仿宋" w:eastAsia="仿宋" w:cs="仿宋"/>
          <w:bCs/>
          <w:color w:val="auto"/>
          <w:sz w:val="21"/>
          <w:szCs w:val="21"/>
          <w:highlight w:val="none"/>
        </w:rPr>
        <w:t>证书等）</w:t>
      </w:r>
    </w:p>
    <w:p w14:paraId="707A9C4F">
      <w:pPr>
        <w:adjustRightInd w:val="0"/>
        <w:snapToGrid w:val="0"/>
        <w:spacing w:line="360" w:lineRule="auto"/>
        <w:outlineLvl w:val="9"/>
        <w:rPr>
          <w:rFonts w:hint="eastAsia" w:ascii="仿宋" w:hAnsi="仿宋" w:eastAsia="仿宋" w:cs="仿宋"/>
          <w:bCs/>
          <w:color w:val="auto"/>
          <w:sz w:val="21"/>
          <w:szCs w:val="21"/>
          <w:highlight w:val="none"/>
        </w:rPr>
      </w:pPr>
    </w:p>
    <w:p w14:paraId="4457CCD8">
      <w:pPr>
        <w:adjustRightInd w:val="0"/>
        <w:snapToGrid w:val="0"/>
        <w:spacing w:line="360" w:lineRule="auto"/>
        <w:outlineLvl w:val="9"/>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       </w:t>
      </w:r>
      <w:r>
        <w:rPr>
          <w:rFonts w:hint="eastAsia" w:ascii="仿宋" w:hAnsi="仿宋" w:eastAsia="仿宋" w:cs="仿宋"/>
          <w:bCs/>
          <w:color w:val="auto"/>
          <w:sz w:val="21"/>
          <w:szCs w:val="21"/>
          <w:highlight w:val="none"/>
          <w:lang w:val="en-US" w:eastAsia="zh-CN"/>
        </w:rPr>
        <w:t xml:space="preserve">  </w:t>
      </w:r>
      <w:r>
        <w:rPr>
          <w:rFonts w:hint="eastAsia" w:ascii="仿宋" w:hAnsi="仿宋" w:eastAsia="仿宋" w:cs="仿宋"/>
          <w:bCs/>
          <w:color w:val="auto"/>
          <w:sz w:val="21"/>
          <w:szCs w:val="21"/>
          <w:highlight w:val="none"/>
        </w:rPr>
        <w:t xml:space="preserve">      </w:t>
      </w:r>
    </w:p>
    <w:p w14:paraId="405E92E2">
      <w:pPr>
        <w:spacing w:line="360" w:lineRule="auto"/>
        <w:ind w:firstLine="2940" w:firstLineChars="1400"/>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供应商（公章）：</w:t>
      </w:r>
      <w:r>
        <w:rPr>
          <w:rFonts w:hint="eastAsia" w:ascii="仿宋" w:hAnsi="仿宋" w:eastAsia="仿宋" w:cs="仿宋"/>
          <w:color w:val="auto"/>
          <w:sz w:val="21"/>
          <w:szCs w:val="21"/>
          <w:highlight w:val="none"/>
          <w:u w:val="single"/>
        </w:rPr>
        <w:t xml:space="preserve">                           </w:t>
      </w:r>
    </w:p>
    <w:p w14:paraId="76B747CC">
      <w:pPr>
        <w:spacing w:line="360" w:lineRule="auto"/>
        <w:ind w:firstLine="2940" w:firstLineChars="1400"/>
        <w:outlineLvl w:val="9"/>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法定代表人或授权代表（签字或盖章）：</w:t>
      </w:r>
      <w:r>
        <w:rPr>
          <w:rFonts w:hint="eastAsia" w:ascii="仿宋" w:hAnsi="仿宋" w:eastAsia="仿宋" w:cs="仿宋"/>
          <w:color w:val="auto"/>
          <w:sz w:val="21"/>
          <w:szCs w:val="21"/>
          <w:highlight w:val="none"/>
          <w:u w:val="single"/>
        </w:rPr>
        <w:t xml:space="preserve">       </w:t>
      </w:r>
    </w:p>
    <w:p w14:paraId="0FA27C1D">
      <w:pPr>
        <w:ind w:firstLine="2940" w:firstLineChars="1400"/>
      </w:pPr>
      <w:r>
        <w:rPr>
          <w:rFonts w:hint="eastAsia" w:ascii="仿宋" w:hAnsi="仿宋" w:eastAsia="仿宋" w:cs="仿宋"/>
          <w:color w:val="auto"/>
          <w:sz w:val="21"/>
          <w:szCs w:val="21"/>
          <w:highlight w:val="none"/>
        </w:rPr>
        <w:t>日    期：</w:t>
      </w:r>
      <w:r>
        <w:rPr>
          <w:rFonts w:hint="eastAsia" w:ascii="仿宋" w:hAnsi="仿宋" w:eastAsia="仿宋" w:cs="仿宋"/>
          <w:color w:val="auto"/>
          <w:sz w:val="21"/>
          <w:szCs w:val="21"/>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985ED4"/>
    <w:rsid w:val="7B985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2025-10-20T08:07:00Z</dcterms:created>
  <dc:creator>Baymax</dc:creator>
  <cp:lastModifiedBy>Baymax</cp:lastModifiedBy>
  <dcterms:modified xsi:type="dcterms:W3CDTF">2025-10-20T08:09:04Z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32786FE933B949729BE63A5FF144343F_11</vt:lpwstr>
  </property>
  <property fmtid="{D5CDD505-2E9C-101B-9397-08002B2CF9AE}" pid="4" name="KSOTemplateDocerSaveRecord">
    <vt:lpwstr>eyJoZGlkIjoiMDgwZjRiYTk1OTQzZDAwYmFhYjVlZGY2NzgxODY2NTMiLCJ1c2VySWQiOiI1ODQwNTk5NDYifQ==</vt:lpwstr>
  </property>
</Properties>
</file>