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4F665">
      <w:pPr>
        <w:pStyle w:val="4"/>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66A379DF">
      <w:pPr>
        <w:pStyle w:val="4"/>
        <w:spacing w:line="360" w:lineRule="auto"/>
        <w:ind w:firstLine="482" w:firstLineChars="200"/>
        <w:rPr>
          <w:rFonts w:asciiTheme="minorEastAsia" w:hAnsiTheme="minorEastAsia" w:eastAsiaTheme="minorEastAsia"/>
          <w:b/>
          <w:color w:val="000000"/>
          <w:sz w:val="24"/>
          <w:szCs w:val="24"/>
          <w:u w:val="double"/>
        </w:rPr>
      </w:pPr>
      <w:r>
        <w:rPr>
          <w:rFonts w:hint="eastAsia" w:asciiTheme="minorEastAsia" w:hAnsiTheme="minorEastAsia" w:eastAsiaTheme="minorEastAsia"/>
          <w:b/>
          <w:color w:val="000000"/>
          <w:sz w:val="24"/>
          <w:szCs w:val="24"/>
          <w:u w:val="double"/>
        </w:rPr>
        <w:t>以下资格证明资料供应商需在项目电子化交易系统中按要求上传相应证明文件并进行电子签章。</w:t>
      </w:r>
    </w:p>
    <w:p w14:paraId="6DCB31D0">
      <w:pPr>
        <w:pStyle w:val="4"/>
        <w:spacing w:line="360" w:lineRule="auto"/>
        <w:ind w:firstLine="482" w:firstLineChars="200"/>
        <w:rPr>
          <w:rFonts w:hAnsi="宋体"/>
          <w:b/>
          <w:color w:val="000000"/>
          <w:sz w:val="24"/>
          <w:szCs w:val="24"/>
        </w:rPr>
      </w:pPr>
    </w:p>
    <w:p w14:paraId="0F310C3B">
      <w:pPr>
        <w:spacing w:after="56" w:line="360" w:lineRule="auto"/>
        <w:ind w:firstLine="480" w:firstLineChars="200"/>
        <w:rPr>
          <w:rFonts w:ascii="宋体" w:hAnsi="宋体" w:eastAsia="宋体" w:cs="宋体"/>
          <w:color w:val="333333"/>
          <w:sz w:val="24"/>
          <w:szCs w:val="24"/>
        </w:rPr>
      </w:pPr>
      <w:r>
        <w:rPr>
          <w:rFonts w:hint="eastAsia" w:ascii="宋体" w:hAnsi="宋体" w:eastAsia="宋体" w:cs="宋体"/>
          <w:color w:val="333333"/>
          <w:sz w:val="24"/>
          <w:szCs w:val="24"/>
        </w:rPr>
        <w:t xml:space="preserve">（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w:t>
      </w:r>
    </w:p>
    <w:p w14:paraId="29811897">
      <w:pPr>
        <w:spacing w:after="56" w:line="360" w:lineRule="auto"/>
        <w:ind w:firstLine="480" w:firstLineChars="200"/>
        <w:rPr>
          <w:rFonts w:ascii="宋体" w:hAnsi="宋体" w:eastAsia="宋体" w:cs="宋体"/>
          <w:color w:val="333333"/>
          <w:sz w:val="24"/>
          <w:szCs w:val="24"/>
        </w:rPr>
      </w:pPr>
      <w:r>
        <w:rPr>
          <w:rFonts w:hint="eastAsia" w:ascii="宋体" w:hAnsi="宋体" w:eastAsia="宋体" w:cs="宋体"/>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14:paraId="299AFD19">
      <w:pPr>
        <w:spacing w:after="56" w:line="360" w:lineRule="auto"/>
        <w:ind w:firstLine="480" w:firstLineChars="200"/>
        <w:rPr>
          <w:rFonts w:ascii="宋体" w:hAnsi="宋体" w:eastAsia="宋体" w:cs="宋体"/>
          <w:color w:val="333333"/>
          <w:sz w:val="24"/>
          <w:szCs w:val="24"/>
        </w:rPr>
      </w:pPr>
      <w:r>
        <w:rPr>
          <w:rFonts w:hint="eastAsia" w:ascii="宋体" w:hAnsi="宋体" w:eastAsia="宋体" w:cs="宋体"/>
          <w:color w:val="333333"/>
          <w:sz w:val="24"/>
          <w:szCs w:val="24"/>
        </w:rPr>
        <w:t xml:space="preserve">（3）财务状况报告：提供2023或2024年度经审计的财务报告（包含审计报告和审计报告中所涉及的财务报表和报表附注），或提供2025年4月1日以来银行出具的资信证明，或提供财政部门认可的政府采购专业担保机构出具的响应担保函，或供应商注册时间至投标文件提交截止日不足一年的，也可提供在工商管理部门备案的公司章程（以上四种形式的资料提供任何一种即可）。供应商需在项目电子化交易系统中按要求上传相应证明文件并进行电子签章。 </w:t>
      </w:r>
    </w:p>
    <w:p w14:paraId="4893A7F4">
      <w:pPr>
        <w:spacing w:after="56" w:line="360" w:lineRule="auto"/>
        <w:ind w:firstLine="480" w:firstLineChars="200"/>
        <w:rPr>
          <w:rFonts w:ascii="宋体" w:hAnsi="宋体" w:eastAsia="宋体" w:cs="宋体"/>
          <w:color w:val="333333"/>
          <w:sz w:val="24"/>
          <w:szCs w:val="24"/>
        </w:rPr>
      </w:pPr>
      <w:r>
        <w:rPr>
          <w:rFonts w:hint="eastAsia" w:ascii="宋体" w:hAnsi="宋体" w:eastAsia="宋体" w:cs="宋体"/>
          <w:color w:val="333333"/>
          <w:sz w:val="24"/>
          <w:szCs w:val="24"/>
        </w:rPr>
        <w:t xml:space="preserve">（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14:paraId="5662E219">
      <w:pPr>
        <w:spacing w:after="56" w:line="360" w:lineRule="auto"/>
        <w:ind w:firstLine="480" w:firstLineChars="200"/>
        <w:rPr>
          <w:rFonts w:ascii="宋体" w:hAnsi="宋体" w:eastAsia="宋体" w:cs="宋体"/>
          <w:color w:val="333333"/>
          <w:sz w:val="24"/>
          <w:szCs w:val="24"/>
        </w:rPr>
      </w:pPr>
      <w:r>
        <w:rPr>
          <w:rFonts w:hint="eastAsia" w:ascii="宋体" w:hAnsi="宋体" w:eastAsia="宋体" w:cs="宋体"/>
          <w:color w:val="333333"/>
          <w:sz w:val="24"/>
          <w:szCs w:val="24"/>
        </w:rPr>
        <w:t xml:space="preserve">（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w:t>
      </w:r>
    </w:p>
    <w:p w14:paraId="2D27D971">
      <w:pPr>
        <w:spacing w:after="56" w:line="360" w:lineRule="auto"/>
        <w:ind w:firstLine="480" w:firstLineChars="200"/>
        <w:rPr>
          <w:rFonts w:ascii="宋体" w:hAnsi="宋体" w:eastAsia="宋体" w:cs="宋体"/>
          <w:color w:val="333333"/>
          <w:sz w:val="24"/>
          <w:szCs w:val="24"/>
        </w:rPr>
      </w:pPr>
      <w:r>
        <w:rPr>
          <w:rFonts w:hint="eastAsia" w:ascii="宋体" w:hAnsi="宋体" w:eastAsia="宋体" w:cs="宋体"/>
          <w:color w:val="333333"/>
          <w:sz w:val="24"/>
          <w:szCs w:val="24"/>
        </w:rPr>
        <w:t xml:space="preserve">（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14:paraId="70E422B1">
      <w:p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（7）承诺函：提供具有履行合同所必需的设备和专业技术能力的承诺；供应商需在项目电子化交易系统中按要求上传相应证明文件并进行电子签章。</w:t>
      </w:r>
    </w:p>
    <w:p w14:paraId="4538376F">
      <w:pPr>
        <w:spacing w:after="56" w:line="360" w:lineRule="auto"/>
        <w:ind w:firstLine="480" w:firstLineChars="200"/>
        <w:rPr>
          <w:rFonts w:ascii="宋体" w:hAnsi="宋体" w:eastAsia="宋体" w:cs="宋体"/>
          <w:color w:val="333333"/>
          <w:sz w:val="24"/>
          <w:szCs w:val="24"/>
        </w:rPr>
      </w:pPr>
      <w:r>
        <w:rPr>
          <w:rFonts w:hint="eastAsia" w:ascii="宋体" w:hAnsi="宋体" w:eastAsia="宋体" w:cs="宋体"/>
          <w:color w:val="333333"/>
          <w:sz w:val="24"/>
          <w:szCs w:val="24"/>
          <w:lang w:eastAsia="zh-CN"/>
        </w:rPr>
        <w:t>（</w:t>
      </w:r>
      <w:r>
        <w:rPr>
          <w:rFonts w:hint="eastAsia" w:ascii="宋体" w:hAnsi="宋体" w:eastAsia="宋体" w:cs="宋体"/>
          <w:color w:val="333333"/>
          <w:sz w:val="24"/>
          <w:szCs w:val="24"/>
          <w:lang w:val="en-US" w:eastAsia="zh-CN"/>
        </w:rPr>
        <w:t>8</w:t>
      </w:r>
      <w:r>
        <w:rPr>
          <w:rFonts w:hint="eastAsia" w:ascii="宋体" w:hAnsi="宋体" w:eastAsia="宋体" w:cs="宋体"/>
          <w:color w:val="333333"/>
          <w:sz w:val="24"/>
          <w:szCs w:val="24"/>
          <w:lang w:eastAsia="zh-CN"/>
        </w:rPr>
        <w:t>）特定资质：供应商提供建筑机电安装工程专业承包三级（含）以上资质，同时提供合法有效的安全生产许可证。拟派项目经理须具备合法有效的机电工程专业二级（含）以上注册建造师执业资格资质证书，同时具备有效的安全生产考核合格证书（安全B证），且未担任其他在建工程项目的项目经理。</w:t>
      </w:r>
      <w:r>
        <w:rPr>
          <w:rFonts w:hint="eastAsia" w:ascii="宋体" w:hAnsi="宋体" w:eastAsia="宋体" w:cs="宋体"/>
          <w:color w:val="333333"/>
          <w:sz w:val="24"/>
          <w:szCs w:val="24"/>
        </w:rPr>
        <w:t xml:space="preserve">供应商需在项目电子化交易系统中按要求上传相应证明文件并进行电子签章。 </w:t>
      </w:r>
    </w:p>
    <w:p w14:paraId="6E681E3D">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333333"/>
          <w:sz w:val="24"/>
          <w:szCs w:val="24"/>
        </w:rPr>
        <w:t>（</w:t>
      </w:r>
      <w:r>
        <w:rPr>
          <w:rFonts w:hint="eastAsia" w:ascii="宋体" w:hAnsi="宋体" w:eastAsia="宋体" w:cs="宋体"/>
          <w:color w:val="333333"/>
          <w:sz w:val="24"/>
          <w:szCs w:val="24"/>
          <w:lang w:val="en-US" w:eastAsia="zh-CN"/>
        </w:rPr>
        <w:t>9</w:t>
      </w:r>
      <w:r>
        <w:rPr>
          <w:rFonts w:hint="eastAsia" w:ascii="宋体" w:hAnsi="宋体" w:eastAsia="宋体" w:cs="宋体"/>
          <w:color w:val="333333"/>
          <w:sz w:val="24"/>
          <w:szCs w:val="24"/>
        </w:rPr>
        <w:t>）本项目为专门面向中小企业采购，承接工程的供应商应为中型企业或小型、微型企业或监狱企业或残疾人福利性单位。承接工程的供应商为中型、小型、微型企业的，投标人提供《中小企业声明函》，且中小企业的划分标准所属行业为建筑业；承接工程的供应商为监狱企业的，投标人应提供承接工程的供应商为监狱企业的证明文件（监狱企业视同小型、微型企业）；承接工程的供应商为残疾人福利性单位的，投标人应提供承接工程的供应商为残疾人福利性单位的《残疾人福利性单位声明函》（残疾人福利性单位视同小型、微型企业）。</w:t>
      </w:r>
    </w:p>
    <w:p w14:paraId="72711632">
      <w:pPr>
        <w:adjustRightInd/>
        <w:snapToGrid/>
        <w:spacing w:line="360" w:lineRule="auto"/>
        <w:rPr>
          <w:rFonts w:ascii="宋体" w:hAnsi="宋体" w:eastAsia="宋体"/>
          <w:b/>
          <w:color w:val="000000"/>
          <w:sz w:val="24"/>
          <w:szCs w:val="24"/>
          <w:u w:val="double"/>
        </w:rPr>
      </w:pPr>
      <w:r>
        <w:rPr>
          <w:rFonts w:ascii="宋体" w:hAnsi="宋体" w:eastAsia="宋体"/>
          <w:b/>
          <w:color w:val="000000"/>
          <w:sz w:val="24"/>
          <w:szCs w:val="24"/>
          <w:u w:val="double"/>
        </w:rPr>
        <w:t>后附第</w:t>
      </w:r>
      <w:r>
        <w:rPr>
          <w:rFonts w:hint="eastAsia" w:ascii="宋体" w:hAnsi="宋体" w:eastAsia="宋体"/>
          <w:b/>
          <w:color w:val="000000"/>
          <w:sz w:val="24"/>
          <w:szCs w:val="24"/>
          <w:u w:val="double"/>
        </w:rPr>
        <w:t>（2）、</w:t>
      </w:r>
      <w:r>
        <w:rPr>
          <w:rFonts w:ascii="宋体" w:hAnsi="宋体" w:eastAsia="宋体"/>
          <w:b/>
          <w:color w:val="000000"/>
          <w:sz w:val="24"/>
          <w:szCs w:val="24"/>
          <w:u w:val="double"/>
        </w:rPr>
        <w:t>（</w:t>
      </w:r>
      <w:r>
        <w:rPr>
          <w:rFonts w:hint="eastAsia" w:ascii="宋体" w:hAnsi="宋体" w:eastAsia="宋体"/>
          <w:b/>
          <w:color w:val="000000"/>
          <w:sz w:val="24"/>
          <w:szCs w:val="24"/>
          <w:u w:val="double"/>
        </w:rPr>
        <w:t>6</w:t>
      </w:r>
      <w:r>
        <w:rPr>
          <w:rFonts w:ascii="宋体" w:hAnsi="宋体" w:eastAsia="宋体"/>
          <w:b/>
          <w:color w:val="000000"/>
          <w:sz w:val="24"/>
          <w:szCs w:val="24"/>
          <w:u w:val="double"/>
        </w:rPr>
        <w:t>）、（</w:t>
      </w:r>
      <w:r>
        <w:rPr>
          <w:rFonts w:hint="eastAsia" w:ascii="宋体" w:hAnsi="宋体" w:eastAsia="宋体"/>
          <w:b/>
          <w:color w:val="000000"/>
          <w:sz w:val="24"/>
          <w:szCs w:val="24"/>
          <w:u w:val="double"/>
        </w:rPr>
        <w:t>7</w:t>
      </w:r>
      <w:r>
        <w:rPr>
          <w:rFonts w:ascii="宋体" w:hAnsi="宋体" w:eastAsia="宋体"/>
          <w:b/>
          <w:color w:val="000000"/>
          <w:sz w:val="24"/>
          <w:szCs w:val="24"/>
          <w:u w:val="double"/>
        </w:rPr>
        <w:t>）项格式模板</w:t>
      </w:r>
    </w:p>
    <w:p w14:paraId="1F9DA7E1">
      <w:pPr>
        <w:adjustRightInd/>
        <w:snapToGrid/>
        <w:spacing w:line="220" w:lineRule="atLeast"/>
        <w:rPr>
          <w:rFonts w:ascii="宋体" w:hAnsi="宋体" w:eastAsia="宋体"/>
          <w:color w:val="000000"/>
          <w:sz w:val="24"/>
          <w:szCs w:val="24"/>
        </w:rPr>
      </w:pPr>
      <w:r>
        <w:rPr>
          <w:rFonts w:ascii="宋体" w:hAnsi="宋体" w:eastAsia="宋体"/>
          <w:color w:val="000000"/>
          <w:sz w:val="24"/>
          <w:szCs w:val="24"/>
        </w:rPr>
        <w:br w:type="page"/>
      </w:r>
    </w:p>
    <w:p w14:paraId="38C9BEDC">
      <w:pP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格式</w:t>
      </w:r>
    </w:p>
    <w:p w14:paraId="38ED17B1">
      <w:pPr>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法定代表人/负责人授权委托书</w:t>
      </w:r>
    </w:p>
    <w:p w14:paraId="63E24AE9">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致：{陕西中经招标有限公司}</w:t>
      </w:r>
    </w:p>
    <w:p w14:paraId="3587B3B6">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本人</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系</w:t>
      </w:r>
      <w:r>
        <w:rPr>
          <w:rFonts w:hint="eastAsia" w:asciiTheme="minorEastAsia" w:hAnsiTheme="minorEastAsia" w:eastAsiaTheme="minorEastAsia"/>
          <w:sz w:val="24"/>
          <w:szCs w:val="24"/>
          <w:u w:val="single"/>
        </w:rPr>
        <w:t>（供应商名称）</w:t>
      </w:r>
      <w:r>
        <w:rPr>
          <w:rFonts w:hint="eastAsia" w:asciiTheme="minorEastAsia" w:hAnsiTheme="minorEastAsia" w:eastAsiaTheme="minorEastAsia"/>
          <w:sz w:val="24"/>
          <w:szCs w:val="24"/>
        </w:rPr>
        <w:t>的法定代表人，现委托</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为我方法定授权代表人。法定授权代表人根据授权，以我方名义签署、澄清、说明、补正、递交、撤回、修改</w:t>
      </w:r>
      <w:r>
        <w:rPr>
          <w:rFonts w:hint="eastAsia" w:asciiTheme="minorEastAsia" w:hAnsiTheme="minorEastAsia" w:eastAsiaTheme="minorEastAsia"/>
          <w:sz w:val="24"/>
          <w:szCs w:val="24"/>
          <w:u w:val="single"/>
        </w:rPr>
        <w:t>（项目名称）</w:t>
      </w:r>
      <w:r>
        <w:rPr>
          <w:rFonts w:hint="eastAsia" w:asciiTheme="minorEastAsia" w:hAnsiTheme="minorEastAsia" w:eastAsiaTheme="minorEastAsia"/>
          <w:sz w:val="24"/>
          <w:szCs w:val="24"/>
        </w:rPr>
        <w:t>的响应文件、签订合同和处理有关事宜，其法律后果由我方承担。</w:t>
      </w:r>
    </w:p>
    <w:p w14:paraId="51AB3BA0">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委托期限：自投标截止之日起</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天（不得少于磋商有效期90天，否则按无效响应处理。）法定授权代表人无转委托权。</w:t>
      </w:r>
    </w:p>
    <w:p w14:paraId="3C7A7E5B">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供应商名称：</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（盖章）</w:t>
      </w:r>
    </w:p>
    <w:p w14:paraId="58C480EA">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（签字或盖章）</w:t>
      </w:r>
    </w:p>
    <w:p w14:paraId="052B5FE6">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608856A6">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法定授权代表人：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（印刷体姓名）</w:t>
      </w:r>
    </w:p>
    <w:p w14:paraId="6BDA7F58">
      <w:pPr>
        <w:spacing w:line="276" w:lineRule="auto"/>
        <w:ind w:right="-1" w:firstLine="2551" w:firstLineChars="1063"/>
        <w:rPr>
          <w:rFonts w:asciiTheme="minorEastAsia" w:hAnsiTheme="minorEastAsia" w:eastAsiaTheme="minorEastAsia"/>
          <w:sz w:val="24"/>
          <w:szCs w:val="24"/>
          <w:u w:val="single"/>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7C37763A">
      <w:pPr>
        <w:spacing w:line="276" w:lineRule="auto"/>
        <w:ind w:right="-1" w:firstLine="3391" w:firstLineChars="1413"/>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577D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jc w:val="center"/>
        </w:trPr>
        <w:tc>
          <w:tcPr>
            <w:tcW w:w="2500" w:type="pct"/>
            <w:vAlign w:val="center"/>
          </w:tcPr>
          <w:p w14:paraId="018E691D">
            <w:pPr>
              <w:pStyle w:val="3"/>
              <w:ind w:firstLine="0"/>
              <w:jc w:val="center"/>
              <w:rPr>
                <w:rFonts w:asciiTheme="minorEastAsia" w:hAnsiTheme="minorEastAsia" w:eastAsiaTheme="minorEastAsia"/>
                <w:sz w:val="24"/>
                <w:szCs w:val="24"/>
              </w:rPr>
            </w:pPr>
            <w:r>
              <w:rPr>
                <w:rFonts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rPr>
              <w:t>/负责人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c>
          <w:tcPr>
            <w:tcW w:w="2500" w:type="pct"/>
            <w:vAlign w:val="center"/>
          </w:tcPr>
          <w:p w14:paraId="64F317B5">
            <w:pPr>
              <w:pStyle w:val="3"/>
              <w:ind w:firstLine="0"/>
              <w:jc w:val="center"/>
              <w:rPr>
                <w:rFonts w:asciiTheme="minorEastAsia" w:hAnsiTheme="minorEastAsia" w:eastAsiaTheme="minorEastAsia"/>
                <w:sz w:val="24"/>
                <w:szCs w:val="24"/>
              </w:rPr>
            </w:pPr>
            <w:r>
              <w:rPr>
                <w:rFonts w:hint="eastAsia" w:cs="宋体" w:asciiTheme="minorEastAsia" w:hAnsiTheme="minorEastAsia" w:eastAsiaTheme="minorEastAsia"/>
                <w:sz w:val="24"/>
                <w:szCs w:val="24"/>
              </w:rPr>
              <w:t>法定授权代表人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r>
    </w:tbl>
    <w:p w14:paraId="0A7CB33E">
      <w:pPr>
        <w:rPr>
          <w:rFonts w:asciiTheme="minorEastAsia" w:hAnsiTheme="minorEastAsia" w:eastAsiaTheme="minorEastAsia"/>
          <w:b/>
          <w:sz w:val="24"/>
          <w:szCs w:val="24"/>
        </w:rPr>
      </w:pPr>
    </w:p>
    <w:p w14:paraId="1C1F48E9">
      <w:pPr>
        <w:rPr>
          <w:rFonts w:asciiTheme="minorEastAsia" w:hAnsiTheme="minorEastAsia" w:eastAsiaTheme="minorEastAsia"/>
          <w:b/>
          <w:sz w:val="24"/>
          <w:szCs w:val="24"/>
        </w:rPr>
      </w:pPr>
    </w:p>
    <w:p w14:paraId="3B6A168E">
      <w:pPr>
        <w:pStyle w:val="3"/>
        <w:ind w:firstLine="0"/>
        <w:jc w:val="center"/>
        <w:rPr>
          <w:rFonts w:asciiTheme="minorEastAsia" w:hAnsiTheme="minorEastAsia" w:eastAsiaTheme="minorEastAsia"/>
          <w:b/>
          <w:kern w:val="0"/>
          <w:sz w:val="24"/>
          <w:szCs w:val="24"/>
        </w:rPr>
      </w:pPr>
      <w:r>
        <w:rPr>
          <w:rFonts w:hint="eastAsia" w:asciiTheme="minorEastAsia" w:hAnsiTheme="minorEastAsia" w:eastAsiaTheme="minorEastAsia"/>
          <w:b/>
          <w:kern w:val="0"/>
          <w:sz w:val="24"/>
          <w:szCs w:val="24"/>
        </w:rPr>
        <w:t>法定代表人/负责人身份证明书</w:t>
      </w:r>
    </w:p>
    <w:tbl>
      <w:tblPr>
        <w:tblStyle w:val="7"/>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329"/>
        <w:gridCol w:w="2277"/>
        <w:gridCol w:w="69"/>
        <w:gridCol w:w="2029"/>
        <w:gridCol w:w="1804"/>
      </w:tblGrid>
      <w:tr w14:paraId="19109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vAlign w:val="center"/>
          </w:tcPr>
          <w:p w14:paraId="2C5AB57D">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致：{</w:t>
            </w:r>
            <w:r>
              <w:rPr>
                <w:rFonts w:hint="eastAsia" w:asciiTheme="minorEastAsia" w:hAnsiTheme="minorEastAsia" w:eastAsiaTheme="minorEastAsia"/>
                <w:sz w:val="24"/>
                <w:szCs w:val="24"/>
              </w:rPr>
              <w:t>陕西中经招标有限公司</w:t>
            </w:r>
            <w:r>
              <w:rPr>
                <w:rFonts w:hint="eastAsia" w:cs="Arial" w:asciiTheme="minorEastAsia" w:hAnsiTheme="minorEastAsia" w:eastAsiaTheme="minorEastAsia"/>
                <w:sz w:val="24"/>
                <w:szCs w:val="24"/>
              </w:rPr>
              <w:t>}</w:t>
            </w:r>
          </w:p>
        </w:tc>
      </w:tr>
      <w:tr w14:paraId="086A3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6684C88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w:t>
            </w:r>
          </w:p>
          <w:p w14:paraId="0F5749C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业</w:t>
            </w:r>
          </w:p>
          <w:p w14:paraId="56FF89F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w:t>
            </w:r>
          </w:p>
          <w:p w14:paraId="238920F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人</w:t>
            </w:r>
          </w:p>
          <w:p w14:paraId="2CE211E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信</w:t>
            </w:r>
          </w:p>
          <w:p w14:paraId="7362EBBF">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息</w:t>
            </w:r>
          </w:p>
        </w:tc>
        <w:tc>
          <w:tcPr>
            <w:tcW w:w="1241" w:type="pct"/>
            <w:vAlign w:val="center"/>
          </w:tcPr>
          <w:p w14:paraId="0D19584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企业名称</w:t>
            </w:r>
          </w:p>
        </w:tc>
        <w:tc>
          <w:tcPr>
            <w:tcW w:w="3291" w:type="pct"/>
            <w:gridSpan w:val="4"/>
            <w:vAlign w:val="center"/>
          </w:tcPr>
          <w:p w14:paraId="42D82817">
            <w:pPr>
              <w:tabs>
                <w:tab w:val="left" w:pos="210"/>
              </w:tabs>
              <w:rPr>
                <w:rFonts w:cs="Arial" w:asciiTheme="minorEastAsia" w:hAnsiTheme="minorEastAsia" w:eastAsiaTheme="minorEastAsia"/>
                <w:sz w:val="24"/>
                <w:szCs w:val="24"/>
              </w:rPr>
            </w:pPr>
          </w:p>
        </w:tc>
      </w:tr>
      <w:tr w14:paraId="345EC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2864DC1B">
            <w:pPr>
              <w:tabs>
                <w:tab w:val="left" w:pos="210"/>
              </w:tabs>
              <w:jc w:val="center"/>
              <w:rPr>
                <w:rFonts w:cs="Arial" w:asciiTheme="minorEastAsia" w:hAnsiTheme="minorEastAsia" w:eastAsiaTheme="minorEastAsia"/>
                <w:sz w:val="24"/>
                <w:szCs w:val="24"/>
              </w:rPr>
            </w:pPr>
          </w:p>
        </w:tc>
        <w:tc>
          <w:tcPr>
            <w:tcW w:w="1241" w:type="pct"/>
            <w:vAlign w:val="center"/>
          </w:tcPr>
          <w:p w14:paraId="499283C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法定地址</w:t>
            </w:r>
          </w:p>
        </w:tc>
        <w:tc>
          <w:tcPr>
            <w:tcW w:w="3291" w:type="pct"/>
            <w:gridSpan w:val="4"/>
            <w:vAlign w:val="center"/>
          </w:tcPr>
          <w:p w14:paraId="5AAE0C26">
            <w:pPr>
              <w:tabs>
                <w:tab w:val="left" w:pos="210"/>
              </w:tabs>
              <w:rPr>
                <w:rFonts w:cs="Arial" w:asciiTheme="minorEastAsia" w:hAnsiTheme="minorEastAsia" w:eastAsiaTheme="minorEastAsia"/>
                <w:sz w:val="24"/>
                <w:szCs w:val="24"/>
              </w:rPr>
            </w:pPr>
          </w:p>
        </w:tc>
      </w:tr>
      <w:tr w14:paraId="53D96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FB08E6F">
            <w:pPr>
              <w:tabs>
                <w:tab w:val="left" w:pos="210"/>
              </w:tabs>
              <w:jc w:val="center"/>
              <w:rPr>
                <w:rFonts w:cs="Arial" w:asciiTheme="minorEastAsia" w:hAnsiTheme="minorEastAsia" w:eastAsiaTheme="minorEastAsia"/>
                <w:sz w:val="24"/>
                <w:szCs w:val="24"/>
              </w:rPr>
            </w:pPr>
          </w:p>
        </w:tc>
        <w:tc>
          <w:tcPr>
            <w:tcW w:w="1241" w:type="pct"/>
            <w:vAlign w:val="center"/>
          </w:tcPr>
          <w:p w14:paraId="10BD9FE1">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邮政编码</w:t>
            </w:r>
          </w:p>
        </w:tc>
        <w:tc>
          <w:tcPr>
            <w:tcW w:w="3291" w:type="pct"/>
            <w:gridSpan w:val="4"/>
            <w:vAlign w:val="center"/>
          </w:tcPr>
          <w:p w14:paraId="72096D2E">
            <w:pPr>
              <w:tabs>
                <w:tab w:val="left" w:pos="210"/>
              </w:tabs>
              <w:rPr>
                <w:rFonts w:cs="Arial" w:asciiTheme="minorEastAsia" w:hAnsiTheme="minorEastAsia" w:eastAsiaTheme="minorEastAsia"/>
                <w:sz w:val="24"/>
                <w:szCs w:val="24"/>
              </w:rPr>
            </w:pPr>
          </w:p>
        </w:tc>
      </w:tr>
      <w:tr w14:paraId="7BE0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4A89AE17">
            <w:pPr>
              <w:tabs>
                <w:tab w:val="left" w:pos="210"/>
              </w:tabs>
              <w:jc w:val="center"/>
              <w:rPr>
                <w:rFonts w:cs="Arial" w:asciiTheme="minorEastAsia" w:hAnsiTheme="minorEastAsia" w:eastAsiaTheme="minorEastAsia"/>
                <w:sz w:val="24"/>
                <w:szCs w:val="24"/>
              </w:rPr>
            </w:pPr>
          </w:p>
        </w:tc>
        <w:tc>
          <w:tcPr>
            <w:tcW w:w="1241" w:type="pct"/>
            <w:vAlign w:val="center"/>
          </w:tcPr>
          <w:p w14:paraId="19954E6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工商登记机关</w:t>
            </w:r>
          </w:p>
        </w:tc>
        <w:tc>
          <w:tcPr>
            <w:tcW w:w="3291" w:type="pct"/>
            <w:gridSpan w:val="4"/>
            <w:vAlign w:val="center"/>
          </w:tcPr>
          <w:p w14:paraId="6F9CA646">
            <w:pPr>
              <w:tabs>
                <w:tab w:val="left" w:pos="210"/>
              </w:tabs>
              <w:rPr>
                <w:rFonts w:cs="Arial" w:asciiTheme="minorEastAsia" w:hAnsiTheme="minorEastAsia" w:eastAsiaTheme="minorEastAsia"/>
                <w:sz w:val="24"/>
                <w:szCs w:val="24"/>
              </w:rPr>
            </w:pPr>
          </w:p>
        </w:tc>
      </w:tr>
      <w:tr w14:paraId="6E644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122A8BE">
            <w:pPr>
              <w:tabs>
                <w:tab w:val="left" w:pos="210"/>
              </w:tabs>
              <w:jc w:val="center"/>
              <w:rPr>
                <w:rFonts w:cs="Arial" w:asciiTheme="minorEastAsia" w:hAnsiTheme="minorEastAsia" w:eastAsiaTheme="minorEastAsia"/>
                <w:sz w:val="24"/>
                <w:szCs w:val="24"/>
              </w:rPr>
            </w:pPr>
          </w:p>
        </w:tc>
        <w:tc>
          <w:tcPr>
            <w:tcW w:w="1241" w:type="pct"/>
            <w:vAlign w:val="center"/>
          </w:tcPr>
          <w:p w14:paraId="279E890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税务登记机关</w:t>
            </w:r>
          </w:p>
        </w:tc>
        <w:tc>
          <w:tcPr>
            <w:tcW w:w="3291" w:type="pct"/>
            <w:gridSpan w:val="4"/>
            <w:vAlign w:val="center"/>
          </w:tcPr>
          <w:p w14:paraId="27092CAE">
            <w:pPr>
              <w:tabs>
                <w:tab w:val="left" w:pos="210"/>
              </w:tabs>
              <w:rPr>
                <w:rFonts w:cs="Arial" w:asciiTheme="minorEastAsia" w:hAnsiTheme="minorEastAsia" w:eastAsiaTheme="minorEastAsia"/>
                <w:sz w:val="24"/>
                <w:szCs w:val="24"/>
              </w:rPr>
            </w:pPr>
          </w:p>
        </w:tc>
      </w:tr>
      <w:tr w14:paraId="370A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4CC4EE6">
            <w:pPr>
              <w:tabs>
                <w:tab w:val="left" w:pos="210"/>
              </w:tabs>
              <w:jc w:val="center"/>
              <w:rPr>
                <w:rFonts w:cs="Arial" w:asciiTheme="minorEastAsia" w:hAnsiTheme="minorEastAsia" w:eastAsiaTheme="minorEastAsia"/>
                <w:sz w:val="24"/>
                <w:szCs w:val="24"/>
              </w:rPr>
            </w:pPr>
          </w:p>
        </w:tc>
        <w:tc>
          <w:tcPr>
            <w:tcW w:w="1241" w:type="pct"/>
            <w:vAlign w:val="center"/>
          </w:tcPr>
          <w:p w14:paraId="62F05618">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统一社会信用代码</w:t>
            </w:r>
          </w:p>
        </w:tc>
        <w:tc>
          <w:tcPr>
            <w:tcW w:w="3291" w:type="pct"/>
            <w:gridSpan w:val="4"/>
            <w:vAlign w:val="center"/>
          </w:tcPr>
          <w:p w14:paraId="1F0C8374">
            <w:pPr>
              <w:tabs>
                <w:tab w:val="left" w:pos="210"/>
              </w:tabs>
              <w:rPr>
                <w:rFonts w:cs="Arial" w:asciiTheme="minorEastAsia" w:hAnsiTheme="minorEastAsia" w:eastAsiaTheme="minorEastAsia"/>
                <w:sz w:val="24"/>
                <w:szCs w:val="24"/>
              </w:rPr>
            </w:pPr>
          </w:p>
        </w:tc>
      </w:tr>
      <w:tr w14:paraId="26D6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224F60E">
            <w:pPr>
              <w:tabs>
                <w:tab w:val="left" w:pos="210"/>
              </w:tabs>
              <w:jc w:val="center"/>
              <w:rPr>
                <w:rFonts w:cs="Arial" w:asciiTheme="minorEastAsia" w:hAnsiTheme="minorEastAsia" w:eastAsiaTheme="minorEastAsia"/>
                <w:sz w:val="24"/>
                <w:szCs w:val="24"/>
              </w:rPr>
            </w:pPr>
          </w:p>
        </w:tc>
        <w:tc>
          <w:tcPr>
            <w:tcW w:w="1241" w:type="pct"/>
            <w:vAlign w:val="center"/>
          </w:tcPr>
          <w:p w14:paraId="04A282F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企业性质</w:t>
            </w:r>
          </w:p>
        </w:tc>
        <w:tc>
          <w:tcPr>
            <w:tcW w:w="3291" w:type="pct"/>
            <w:gridSpan w:val="4"/>
            <w:vAlign w:val="center"/>
          </w:tcPr>
          <w:p w14:paraId="39270046">
            <w:pPr>
              <w:tabs>
                <w:tab w:val="left" w:pos="210"/>
              </w:tabs>
              <w:rPr>
                <w:rFonts w:cs="Arial" w:asciiTheme="minorEastAsia" w:hAnsiTheme="minorEastAsia" w:eastAsiaTheme="minorEastAsia"/>
                <w:sz w:val="24"/>
                <w:szCs w:val="24"/>
              </w:rPr>
            </w:pPr>
          </w:p>
        </w:tc>
      </w:tr>
      <w:tr w14:paraId="1AAA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70B6739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法定代表人信息</w:t>
            </w:r>
          </w:p>
        </w:tc>
        <w:tc>
          <w:tcPr>
            <w:tcW w:w="1241" w:type="pct"/>
            <w:vAlign w:val="center"/>
          </w:tcPr>
          <w:p w14:paraId="6825A17E">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姓名</w:t>
            </w:r>
          </w:p>
        </w:tc>
        <w:tc>
          <w:tcPr>
            <w:tcW w:w="1213" w:type="pct"/>
            <w:vAlign w:val="center"/>
          </w:tcPr>
          <w:p w14:paraId="7B16601B">
            <w:pPr>
              <w:tabs>
                <w:tab w:val="left" w:pos="210"/>
              </w:tabs>
              <w:rPr>
                <w:rFonts w:cs="Arial" w:asciiTheme="minorEastAsia" w:hAnsiTheme="minorEastAsia" w:eastAsiaTheme="minorEastAsia"/>
                <w:sz w:val="24"/>
                <w:szCs w:val="24"/>
              </w:rPr>
            </w:pPr>
          </w:p>
        </w:tc>
        <w:tc>
          <w:tcPr>
            <w:tcW w:w="1118" w:type="pct"/>
            <w:gridSpan w:val="2"/>
            <w:vAlign w:val="center"/>
          </w:tcPr>
          <w:p w14:paraId="252E7DD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性别</w:t>
            </w:r>
          </w:p>
        </w:tc>
        <w:tc>
          <w:tcPr>
            <w:tcW w:w="959" w:type="pct"/>
            <w:vAlign w:val="center"/>
          </w:tcPr>
          <w:p w14:paraId="1639A0B3">
            <w:pPr>
              <w:tabs>
                <w:tab w:val="left" w:pos="210"/>
              </w:tabs>
              <w:rPr>
                <w:rFonts w:cs="Arial" w:asciiTheme="minorEastAsia" w:hAnsiTheme="minorEastAsia" w:eastAsiaTheme="minorEastAsia"/>
                <w:sz w:val="24"/>
                <w:szCs w:val="24"/>
              </w:rPr>
            </w:pPr>
          </w:p>
        </w:tc>
      </w:tr>
      <w:tr w14:paraId="7CCFF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4682E4B">
            <w:pPr>
              <w:tabs>
                <w:tab w:val="left" w:pos="210"/>
              </w:tabs>
              <w:jc w:val="center"/>
              <w:rPr>
                <w:rFonts w:cs="Arial" w:asciiTheme="minorEastAsia" w:hAnsiTheme="minorEastAsia" w:eastAsiaTheme="minorEastAsia"/>
                <w:sz w:val="24"/>
                <w:szCs w:val="24"/>
              </w:rPr>
            </w:pPr>
          </w:p>
        </w:tc>
        <w:tc>
          <w:tcPr>
            <w:tcW w:w="1241" w:type="pct"/>
            <w:vAlign w:val="center"/>
          </w:tcPr>
          <w:p w14:paraId="0A59465B">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身份证号</w:t>
            </w:r>
          </w:p>
        </w:tc>
        <w:tc>
          <w:tcPr>
            <w:tcW w:w="3291" w:type="pct"/>
            <w:gridSpan w:val="4"/>
            <w:vAlign w:val="center"/>
          </w:tcPr>
          <w:p w14:paraId="52DFB0CB">
            <w:pPr>
              <w:tabs>
                <w:tab w:val="left" w:pos="210"/>
              </w:tabs>
              <w:rPr>
                <w:rFonts w:cs="Arial" w:asciiTheme="minorEastAsia" w:hAnsiTheme="minorEastAsia" w:eastAsiaTheme="minorEastAsia"/>
                <w:sz w:val="24"/>
                <w:szCs w:val="24"/>
              </w:rPr>
            </w:pPr>
          </w:p>
        </w:tc>
      </w:tr>
      <w:tr w14:paraId="1F6B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98E9866">
            <w:pPr>
              <w:tabs>
                <w:tab w:val="left" w:pos="210"/>
              </w:tabs>
              <w:jc w:val="center"/>
              <w:rPr>
                <w:rFonts w:cs="Arial" w:asciiTheme="minorEastAsia" w:hAnsiTheme="minorEastAsia" w:eastAsiaTheme="minorEastAsia"/>
                <w:sz w:val="24"/>
                <w:szCs w:val="24"/>
              </w:rPr>
            </w:pPr>
          </w:p>
        </w:tc>
        <w:tc>
          <w:tcPr>
            <w:tcW w:w="1241" w:type="pct"/>
            <w:vAlign w:val="center"/>
          </w:tcPr>
          <w:p w14:paraId="2AAA625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职务</w:t>
            </w:r>
          </w:p>
        </w:tc>
        <w:tc>
          <w:tcPr>
            <w:tcW w:w="1213" w:type="pct"/>
            <w:vAlign w:val="center"/>
          </w:tcPr>
          <w:p w14:paraId="442114F6">
            <w:pPr>
              <w:tabs>
                <w:tab w:val="left" w:pos="210"/>
              </w:tabs>
              <w:rPr>
                <w:rFonts w:cs="Arial" w:asciiTheme="minorEastAsia" w:hAnsiTheme="minorEastAsia" w:eastAsiaTheme="minorEastAsia"/>
                <w:sz w:val="24"/>
                <w:szCs w:val="24"/>
              </w:rPr>
            </w:pPr>
          </w:p>
        </w:tc>
        <w:tc>
          <w:tcPr>
            <w:tcW w:w="1118" w:type="pct"/>
            <w:gridSpan w:val="2"/>
            <w:vAlign w:val="center"/>
          </w:tcPr>
          <w:p w14:paraId="2A3793B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联系电话</w:t>
            </w:r>
          </w:p>
        </w:tc>
        <w:tc>
          <w:tcPr>
            <w:tcW w:w="959" w:type="pct"/>
            <w:vAlign w:val="center"/>
          </w:tcPr>
          <w:p w14:paraId="0E52E972">
            <w:pPr>
              <w:tabs>
                <w:tab w:val="left" w:pos="210"/>
              </w:tabs>
              <w:rPr>
                <w:rFonts w:cs="Arial" w:asciiTheme="minorEastAsia" w:hAnsiTheme="minorEastAsia" w:eastAsiaTheme="minorEastAsia"/>
                <w:sz w:val="24"/>
                <w:szCs w:val="24"/>
              </w:rPr>
            </w:pPr>
          </w:p>
        </w:tc>
      </w:tr>
      <w:tr w14:paraId="5440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5F7893C">
            <w:pPr>
              <w:tabs>
                <w:tab w:val="left" w:pos="210"/>
              </w:tabs>
              <w:jc w:val="center"/>
              <w:rPr>
                <w:rFonts w:cs="Arial" w:asciiTheme="minorEastAsia" w:hAnsiTheme="minorEastAsia" w:eastAsiaTheme="minorEastAsia"/>
                <w:sz w:val="24"/>
                <w:szCs w:val="24"/>
              </w:rPr>
            </w:pPr>
          </w:p>
        </w:tc>
        <w:tc>
          <w:tcPr>
            <w:tcW w:w="1241" w:type="pct"/>
            <w:vAlign w:val="center"/>
          </w:tcPr>
          <w:p w14:paraId="555D307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传真</w:t>
            </w:r>
          </w:p>
        </w:tc>
        <w:tc>
          <w:tcPr>
            <w:tcW w:w="3291" w:type="pct"/>
            <w:gridSpan w:val="4"/>
            <w:vAlign w:val="center"/>
          </w:tcPr>
          <w:p w14:paraId="0A4B47E6">
            <w:pPr>
              <w:tabs>
                <w:tab w:val="left" w:pos="210"/>
              </w:tabs>
              <w:rPr>
                <w:rFonts w:cs="Arial" w:asciiTheme="minorEastAsia" w:hAnsiTheme="minorEastAsia" w:eastAsiaTheme="minorEastAsia"/>
                <w:sz w:val="24"/>
                <w:szCs w:val="24"/>
              </w:rPr>
            </w:pPr>
          </w:p>
        </w:tc>
      </w:tr>
      <w:tr w14:paraId="410C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restart"/>
            <w:vAlign w:val="center"/>
          </w:tcPr>
          <w:p w14:paraId="5565545D">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法定代表人身份证</w:t>
            </w:r>
          </w:p>
        </w:tc>
        <w:tc>
          <w:tcPr>
            <w:tcW w:w="2491" w:type="pct"/>
            <w:gridSpan w:val="3"/>
            <w:vMerge w:val="restart"/>
            <w:vAlign w:val="center"/>
          </w:tcPr>
          <w:p w14:paraId="0D628A40">
            <w:pPr>
              <w:tabs>
                <w:tab w:val="left" w:pos="210"/>
              </w:tabs>
              <w:jc w:val="center"/>
              <w:rPr>
                <w:rFonts w:cs="Arial" w:asciiTheme="minorEastAsia" w:hAnsiTheme="minorEastAsia" w:eastAsiaTheme="minorEastAsia"/>
                <w:sz w:val="24"/>
                <w:szCs w:val="24"/>
              </w:rPr>
            </w:pPr>
            <w:r>
              <w:rPr>
                <w:rFonts w:cs="宋体" w:asciiTheme="minorEastAsia" w:hAnsiTheme="minorEastAsia" w:eastAsiaTheme="minorEastAsia"/>
                <w:sz w:val="24"/>
                <w:szCs w:val="24"/>
              </w:rPr>
              <w:t>法定代表人身份证</w:t>
            </w:r>
            <w:r>
              <w:rPr>
                <w:rFonts w:hint="eastAsia" w:cs="宋体" w:asciiTheme="minorEastAsia" w:hAnsiTheme="minorEastAsia" w:eastAsiaTheme="minorEastAsia"/>
                <w:sz w:val="24"/>
                <w:szCs w:val="24"/>
              </w:rPr>
              <w:t>正反面</w:t>
            </w:r>
          </w:p>
        </w:tc>
        <w:tc>
          <w:tcPr>
            <w:tcW w:w="2042" w:type="pct"/>
            <w:gridSpan w:val="2"/>
            <w:vAlign w:val="center"/>
          </w:tcPr>
          <w:p w14:paraId="017FEA9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法定代表人（盖章）</w:t>
            </w:r>
          </w:p>
        </w:tc>
      </w:tr>
      <w:tr w14:paraId="53651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continue"/>
            <w:vAlign w:val="center"/>
          </w:tcPr>
          <w:p w14:paraId="4882017D">
            <w:pPr>
              <w:tabs>
                <w:tab w:val="left" w:pos="210"/>
              </w:tabs>
              <w:jc w:val="center"/>
              <w:rPr>
                <w:rFonts w:cs="Arial" w:asciiTheme="minorEastAsia" w:hAnsiTheme="minorEastAsia" w:eastAsiaTheme="minorEastAsia"/>
                <w:sz w:val="24"/>
                <w:szCs w:val="24"/>
              </w:rPr>
            </w:pPr>
          </w:p>
        </w:tc>
        <w:tc>
          <w:tcPr>
            <w:tcW w:w="2491" w:type="pct"/>
            <w:gridSpan w:val="3"/>
            <w:vMerge w:val="continue"/>
            <w:vAlign w:val="center"/>
          </w:tcPr>
          <w:p w14:paraId="2AA791CB">
            <w:pPr>
              <w:tabs>
                <w:tab w:val="left" w:pos="210"/>
              </w:tabs>
              <w:jc w:val="right"/>
              <w:rPr>
                <w:rFonts w:cs="Arial" w:asciiTheme="minorEastAsia" w:hAnsiTheme="minorEastAsia" w:eastAsiaTheme="minorEastAsia"/>
                <w:sz w:val="24"/>
                <w:szCs w:val="24"/>
              </w:rPr>
            </w:pPr>
          </w:p>
        </w:tc>
        <w:tc>
          <w:tcPr>
            <w:tcW w:w="2042" w:type="pct"/>
            <w:gridSpan w:val="2"/>
            <w:vAlign w:val="center"/>
          </w:tcPr>
          <w:p w14:paraId="50EF8D4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（单位公章）</w:t>
            </w:r>
          </w:p>
        </w:tc>
      </w:tr>
      <w:tr w14:paraId="561EB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000" w:type="pct"/>
            <w:gridSpan w:val="6"/>
            <w:vAlign w:val="center"/>
          </w:tcPr>
          <w:p w14:paraId="06E22A8A">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日期：       年    月   日</w:t>
            </w:r>
          </w:p>
        </w:tc>
      </w:tr>
    </w:tbl>
    <w:p w14:paraId="773E1C0F">
      <w:pPr>
        <w:rPr>
          <w:rFonts w:asciiTheme="minorEastAsia" w:hAnsiTheme="minorEastAsia" w:eastAsiaTheme="minorEastAsia"/>
          <w:sz w:val="24"/>
          <w:szCs w:val="24"/>
        </w:rPr>
      </w:pPr>
    </w:p>
    <w:p w14:paraId="5B48C21F">
      <w:pPr>
        <w:adjustRightInd/>
        <w:snapToGrid/>
        <w:spacing w:line="360" w:lineRule="auto"/>
        <w:rPr>
          <w:rFonts w:ascii="宋体" w:hAnsi="宋体" w:eastAsia="宋体"/>
          <w:color w:val="000000"/>
          <w:sz w:val="24"/>
          <w:szCs w:val="24"/>
        </w:rPr>
      </w:pPr>
    </w:p>
    <w:p w14:paraId="5A8832CC">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格式</w:t>
      </w:r>
    </w:p>
    <w:p w14:paraId="567AD5FE">
      <w:pPr>
        <w:tabs>
          <w:tab w:val="left" w:pos="6300"/>
        </w:tabs>
        <w:spacing w:before="50" w:after="50" w:line="360" w:lineRule="auto"/>
        <w:jc w:val="center"/>
        <w:rPr>
          <w:rFonts w:ascii="宋体" w:hAnsi="宋体" w:eastAsia="宋体"/>
          <w:color w:val="000000"/>
          <w:sz w:val="24"/>
          <w:szCs w:val="24"/>
        </w:rPr>
      </w:pPr>
      <w:r>
        <w:rPr>
          <w:rFonts w:hint="eastAsia" w:ascii="宋体" w:hAnsi="宋体" w:eastAsia="宋体"/>
          <w:b/>
          <w:color w:val="000000"/>
          <w:sz w:val="24"/>
          <w:szCs w:val="24"/>
        </w:rPr>
        <w:t>书面声明（信用记录）</w:t>
      </w:r>
    </w:p>
    <w:p w14:paraId="45BD2B6F">
      <w:pPr>
        <w:spacing w:before="50" w:after="50" w:line="360" w:lineRule="auto"/>
        <w:ind w:firstLine="240" w:firstLineChars="100"/>
        <w:rPr>
          <w:rFonts w:ascii="宋体" w:hAnsi="宋体" w:eastAsia="宋体"/>
          <w:color w:val="000000"/>
          <w:sz w:val="24"/>
          <w:szCs w:val="24"/>
        </w:rPr>
      </w:pPr>
    </w:p>
    <w:p w14:paraId="274A05C1">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0CDE35A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我方作为《</w:t>
      </w:r>
      <w:r>
        <w:rPr>
          <w:rFonts w:hint="eastAsia" w:ascii="宋体" w:hAnsi="宋体" w:eastAsia="宋体"/>
          <w:color w:val="000000"/>
          <w:sz w:val="24"/>
          <w:szCs w:val="24"/>
          <w:u w:val="single"/>
        </w:rPr>
        <w:t>项 目 名 称</w:t>
      </w:r>
      <w:r>
        <w:rPr>
          <w:rFonts w:hint="eastAsia" w:ascii="宋体" w:hAnsi="宋体" w:eastAsia="宋体"/>
          <w:color w:val="000000"/>
          <w:sz w:val="24"/>
          <w:szCs w:val="24"/>
        </w:rPr>
        <w:t>》（项目编号：</w:t>
      </w:r>
      <w:r>
        <w:rPr>
          <w:rFonts w:hint="eastAsia" w:ascii="宋体" w:hAnsi="宋体" w:eastAsia="宋体"/>
          <w:color w:val="000000"/>
          <w:sz w:val="24"/>
          <w:szCs w:val="24"/>
          <w:u w:val="single"/>
        </w:rPr>
        <w:t xml:space="preserve">      </w:t>
      </w:r>
      <w:r>
        <w:rPr>
          <w:rFonts w:hint="eastAsia" w:ascii="宋体" w:hAnsi="宋体" w:eastAsia="宋体"/>
          <w:color w:val="000000"/>
          <w:sz w:val="24"/>
          <w:szCs w:val="24"/>
        </w:rPr>
        <w:t xml:space="preserve">）的投标供应商，在此郑重声明： </w:t>
      </w:r>
    </w:p>
    <w:p w14:paraId="016634AF">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6B36547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2、我方______（填“未被列入”或“被列入”）失信被执行人名单。</w:t>
      </w:r>
    </w:p>
    <w:p w14:paraId="077F3D4E">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 xml:space="preserve">3、我方______（填“未被列入”或“被列入”）重大税收违法失信主体名单。 </w:t>
      </w:r>
    </w:p>
    <w:p w14:paraId="2CF56E56">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4、我方______（填“未被列入”或“被列入”）政府采购严重违法失信行为记录名单。</w:t>
      </w:r>
    </w:p>
    <w:p w14:paraId="222555E9">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如有不实，我方将无条件地退出本项目的采购活动，并遵照《中华人民共和国政府采购法》有关“提供虚假材料的规定”接受处罚。</w:t>
      </w:r>
    </w:p>
    <w:p w14:paraId="02F88C33">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特此声明。</w:t>
      </w:r>
    </w:p>
    <w:p w14:paraId="65B1C3B6">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注：成立不足三年的供应商提供自成立之日起至开标之日止的书面声明。</w:t>
      </w:r>
    </w:p>
    <w:p w14:paraId="414BD37F">
      <w:pPr>
        <w:spacing w:before="50" w:after="50" w:line="360" w:lineRule="auto"/>
        <w:rPr>
          <w:rFonts w:ascii="宋体" w:hAnsi="宋体" w:eastAsia="宋体"/>
          <w:color w:val="000000"/>
          <w:sz w:val="24"/>
          <w:szCs w:val="24"/>
        </w:rPr>
      </w:pPr>
    </w:p>
    <w:p w14:paraId="381E6EF6">
      <w:pPr>
        <w:spacing w:before="50" w:after="50" w:line="360" w:lineRule="auto"/>
        <w:ind w:firstLine="4759" w:firstLineChars="1983"/>
        <w:rPr>
          <w:rFonts w:ascii="宋体" w:hAnsi="宋体" w:eastAsia="宋体"/>
          <w:color w:val="000000"/>
          <w:sz w:val="24"/>
          <w:szCs w:val="24"/>
        </w:rPr>
      </w:pPr>
    </w:p>
    <w:p w14:paraId="68EB1CD0">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6B0518C4">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法定代表人或授权代表人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740B047F">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日</w:t>
      </w:r>
      <w:r>
        <w:rPr>
          <w:rFonts w:ascii="宋体" w:hAnsi="宋体" w:eastAsia="宋体"/>
          <w:color w:val="000000"/>
          <w:sz w:val="24"/>
          <w:szCs w:val="24"/>
        </w:rPr>
        <w:t xml:space="preserve">  </w:t>
      </w:r>
      <w:r>
        <w:rPr>
          <w:rFonts w:hint="eastAsia" w:ascii="宋体" w:hAnsi="宋体" w:eastAsia="宋体"/>
          <w:color w:val="000000"/>
          <w:sz w:val="24"/>
          <w:szCs w:val="24"/>
        </w:rPr>
        <w:t>期：</w:t>
      </w:r>
    </w:p>
    <w:p w14:paraId="1CFD99D9">
      <w:pPr>
        <w:spacing w:line="360" w:lineRule="auto"/>
        <w:jc w:val="center"/>
        <w:rPr>
          <w:rFonts w:ascii="宋体" w:hAnsi="宋体" w:eastAsia="宋体"/>
          <w:color w:val="000000"/>
          <w:sz w:val="24"/>
          <w:szCs w:val="24"/>
        </w:rPr>
      </w:pPr>
      <w:r>
        <w:rPr>
          <w:rFonts w:ascii="宋体" w:hAnsi="宋体" w:eastAsia="宋体"/>
          <w:color w:val="000000"/>
          <w:sz w:val="24"/>
          <w:szCs w:val="24"/>
        </w:rPr>
        <w:br w:type="page"/>
      </w:r>
    </w:p>
    <w:p w14:paraId="3242D6DA">
      <w:pPr>
        <w:spacing w:line="360" w:lineRule="auto"/>
        <w:rPr>
          <w:rFonts w:ascii="宋体" w:hAnsi="宋体" w:eastAsia="宋体"/>
          <w:color w:val="000000"/>
          <w:sz w:val="24"/>
          <w:szCs w:val="24"/>
        </w:rPr>
      </w:pPr>
      <w:r>
        <w:rPr>
          <w:rFonts w:hint="eastAsia" w:ascii="宋体" w:hAnsi="宋体" w:eastAsia="宋体"/>
          <w:color w:val="000000"/>
          <w:sz w:val="24"/>
          <w:szCs w:val="24"/>
        </w:rPr>
        <w:t>格式</w:t>
      </w:r>
    </w:p>
    <w:p w14:paraId="4DE42DF1">
      <w:pPr>
        <w:spacing w:line="360" w:lineRule="auto"/>
        <w:jc w:val="center"/>
        <w:rPr>
          <w:rFonts w:ascii="宋体" w:hAnsi="宋体" w:eastAsia="宋体"/>
          <w:b/>
          <w:color w:val="000000"/>
          <w:sz w:val="24"/>
          <w:szCs w:val="24"/>
        </w:rPr>
      </w:pPr>
      <w:r>
        <w:rPr>
          <w:rFonts w:hint="eastAsia" w:ascii="宋体" w:hAnsi="宋体" w:eastAsia="宋体"/>
          <w:b/>
          <w:color w:val="000000"/>
          <w:sz w:val="24"/>
          <w:szCs w:val="24"/>
        </w:rPr>
        <w:t>具有履行合同所必需的设备和专业技术能力的承诺</w:t>
      </w:r>
    </w:p>
    <w:p w14:paraId="2D06C9F5">
      <w:pPr>
        <w:spacing w:line="360" w:lineRule="auto"/>
        <w:ind w:firstLine="480" w:firstLineChars="200"/>
        <w:rPr>
          <w:rFonts w:ascii="宋体" w:hAnsi="宋体" w:eastAsia="宋体" w:cs="宋体"/>
          <w:color w:val="000000"/>
          <w:sz w:val="24"/>
          <w:szCs w:val="24"/>
        </w:rPr>
      </w:pPr>
    </w:p>
    <w:p w14:paraId="45E1EA7C">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55F0A633">
      <w:pPr>
        <w:spacing w:line="360" w:lineRule="auto"/>
        <w:rPr>
          <w:rFonts w:ascii="宋体" w:hAnsi="宋体" w:eastAsia="宋体" w:cs="宋体"/>
          <w:color w:val="000000"/>
          <w:sz w:val="24"/>
          <w:szCs w:val="24"/>
        </w:rPr>
      </w:pPr>
      <w:r>
        <w:rPr>
          <w:rFonts w:ascii="宋体" w:hAnsi="宋体" w:eastAsia="宋体"/>
          <w:color w:val="000000"/>
          <w:sz w:val="24"/>
          <w:szCs w:val="24"/>
          <w:u w:val="single"/>
        </w:rPr>
        <w:t xml:space="preserve">                </w:t>
      </w:r>
      <w:r>
        <w:rPr>
          <w:rFonts w:hint="eastAsia" w:ascii="宋体" w:hAnsi="宋体" w:eastAsia="宋体"/>
          <w:color w:val="000000"/>
          <w:sz w:val="24"/>
          <w:szCs w:val="24"/>
          <w:u w:val="single"/>
        </w:rPr>
        <w:t xml:space="preserve">      </w:t>
      </w:r>
      <w:r>
        <w:rPr>
          <w:rFonts w:ascii="宋体" w:hAnsi="宋体" w:eastAsia="宋体"/>
          <w:color w:val="000000"/>
          <w:sz w:val="24"/>
          <w:szCs w:val="24"/>
          <w:u w:val="single"/>
        </w:rPr>
        <w:t xml:space="preserve">       </w:t>
      </w:r>
      <w:r>
        <w:rPr>
          <w:rFonts w:hint="eastAsia" w:ascii="宋体" w:hAnsi="宋体" w:eastAsia="宋体"/>
          <w:color w:val="000000"/>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6AC377AF">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4A4B8307">
      <w:pPr>
        <w:spacing w:line="360" w:lineRule="auto"/>
        <w:rPr>
          <w:rFonts w:ascii="宋体" w:hAnsi="宋体" w:eastAsia="宋体"/>
          <w:color w:val="000000"/>
          <w:sz w:val="24"/>
          <w:szCs w:val="24"/>
        </w:rPr>
      </w:pPr>
      <w:r>
        <w:rPr>
          <w:rFonts w:hint="eastAsia" w:ascii="宋体" w:hAnsi="宋体" w:eastAsia="宋体" w:cs="宋体"/>
          <w:color w:val="000000"/>
          <w:sz w:val="24"/>
          <w:szCs w:val="24"/>
        </w:rPr>
        <w:br w:type="textWrapping"/>
      </w:r>
    </w:p>
    <w:p w14:paraId="4141BA0F">
      <w:pPr>
        <w:spacing w:line="360" w:lineRule="auto"/>
        <w:rPr>
          <w:rFonts w:ascii="宋体" w:hAnsi="宋体" w:eastAsia="宋体"/>
          <w:color w:val="000000"/>
          <w:sz w:val="24"/>
          <w:szCs w:val="24"/>
        </w:rPr>
      </w:pPr>
    </w:p>
    <w:p w14:paraId="23FD98FD">
      <w:pPr>
        <w:spacing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4945476C">
      <w:pPr>
        <w:spacing w:line="360" w:lineRule="auto"/>
        <w:rPr>
          <w:rFonts w:ascii="宋体" w:hAnsi="宋体" w:eastAsia="宋体"/>
          <w:color w:val="000000"/>
          <w:sz w:val="24"/>
          <w:szCs w:val="24"/>
        </w:rPr>
      </w:pPr>
      <w:r>
        <w:rPr>
          <w:rFonts w:hint="eastAsia" w:ascii="宋体" w:hAnsi="宋体" w:eastAsia="宋体"/>
          <w:color w:val="000000"/>
          <w:sz w:val="24"/>
          <w:szCs w:val="24"/>
        </w:rPr>
        <w:t>法人代表人或法定授权代表人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2C181E56">
      <w:pPr>
        <w:spacing w:line="360" w:lineRule="auto"/>
        <w:rPr>
          <w:rFonts w:ascii="宋体" w:hAnsi="宋体" w:eastAsia="宋体" w:cs="宋体"/>
          <w:color w:val="000000"/>
          <w:sz w:val="24"/>
          <w:szCs w:val="24"/>
        </w:rPr>
      </w:pPr>
      <w:r>
        <w:rPr>
          <w:rFonts w:hint="eastAsia" w:ascii="宋体" w:hAnsi="宋体" w:eastAsia="宋体"/>
          <w:color w:val="000000"/>
          <w:sz w:val="24"/>
          <w:szCs w:val="24"/>
        </w:rPr>
        <w:t>日  期：</w:t>
      </w:r>
      <w:r>
        <w:rPr>
          <w:rFonts w:hint="eastAsia" w:ascii="宋体" w:hAnsi="宋体" w:eastAsia="宋体" w:cs="宋体"/>
          <w:color w:val="000000"/>
          <w:sz w:val="24"/>
          <w:szCs w:val="24"/>
        </w:rPr>
        <w:t xml:space="preserve"> </w:t>
      </w:r>
    </w:p>
    <w:p w14:paraId="6A63FF9C">
      <w:pPr>
        <w:adjustRightInd/>
        <w:snapToGrid/>
        <w:spacing w:line="220" w:lineRule="atLeast"/>
        <w:rPr>
          <w:rFonts w:ascii="宋体" w:hAnsi="宋体" w:eastAsia="宋体"/>
          <w:sz w:val="24"/>
          <w:szCs w:val="24"/>
        </w:rPr>
      </w:pPr>
      <w:r>
        <w:rPr>
          <w:rFonts w:ascii="宋体" w:hAnsi="宋体" w:eastAsia="宋体"/>
          <w:sz w:val="24"/>
          <w:szCs w:val="24"/>
        </w:rPr>
        <w:br w:type="page"/>
      </w:r>
    </w:p>
    <w:p w14:paraId="2367508D">
      <w:pPr>
        <w:pStyle w:val="2"/>
        <w:rPr>
          <w:szCs w:val="24"/>
        </w:rPr>
      </w:pPr>
      <w:r>
        <w:rPr>
          <w:szCs w:val="24"/>
        </w:rPr>
        <w:t>投标人</w:t>
      </w:r>
      <w:r>
        <w:rPr>
          <w:rFonts w:hint="eastAsia"/>
          <w:szCs w:val="24"/>
        </w:rPr>
        <w:t>企业关系关联</w:t>
      </w:r>
      <w:r>
        <w:rPr>
          <w:szCs w:val="24"/>
        </w:rPr>
        <w:t>承诺书</w:t>
      </w:r>
    </w:p>
    <w:p w14:paraId="3864C6F9">
      <w:pPr>
        <w:autoSpaceDE w:val="0"/>
        <w:autoSpaceDN w:val="0"/>
        <w:spacing w:line="360" w:lineRule="auto"/>
        <w:ind w:firstLine="480" w:firstLineChars="200"/>
        <w:rPr>
          <w:rFonts w:ascii="宋体" w:hAnsi="宋体" w:eastAsia="宋体"/>
          <w:sz w:val="24"/>
          <w:szCs w:val="24"/>
        </w:rPr>
      </w:pPr>
    </w:p>
    <w:p w14:paraId="442DBBD5">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1、我单位在本项目投标中与招标人</w:t>
      </w:r>
      <w:r>
        <w:rPr>
          <w:rFonts w:ascii="宋体" w:hAnsi="宋体" w:eastAsia="宋体"/>
          <w:sz w:val="24"/>
          <w:szCs w:val="24"/>
          <w:u w:val="single"/>
        </w:rPr>
        <w:t xml:space="preserve">     </w:t>
      </w:r>
      <w:r>
        <w:rPr>
          <w:rFonts w:hint="eastAsia" w:ascii="宋体" w:hAnsi="宋体" w:eastAsia="宋体"/>
          <w:sz w:val="24"/>
          <w:szCs w:val="24"/>
        </w:rPr>
        <w:t>（填“存在”或“不存在”）利害关系</w:t>
      </w:r>
      <w:r>
        <w:rPr>
          <w:rFonts w:ascii="宋体" w:hAnsi="宋体" w:eastAsia="宋体"/>
          <w:sz w:val="24"/>
          <w:szCs w:val="24"/>
        </w:rPr>
        <w:t>可能影响招标公正性</w:t>
      </w:r>
      <w:r>
        <w:rPr>
          <w:rFonts w:hint="eastAsia" w:ascii="宋体" w:hAnsi="宋体" w:eastAsia="宋体"/>
          <w:sz w:val="24"/>
          <w:szCs w:val="24"/>
        </w:rPr>
        <w:t>或被招标人控股、管理等关联关系。</w:t>
      </w:r>
    </w:p>
    <w:p w14:paraId="503AD00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、投标人在本项目投标中，不存在与其它投标人负责人为同一人，有控股、管理等关联关系承诺。</w:t>
      </w:r>
    </w:p>
    <w:p w14:paraId="428588E7">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1管理关系说明：</w:t>
      </w:r>
    </w:p>
    <w:p w14:paraId="5D2A9667">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我单位管理的具有独立法人的下属单位有：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1E6FAD29">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我单位的上级管理单位有：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0D04BAFC">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2股权关系说明：</w:t>
      </w:r>
    </w:p>
    <w:p w14:paraId="7A5BB600">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我单位控股的单位有：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31BC675A">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我单位被</w:t>
      </w:r>
      <w:r>
        <w:rPr>
          <w:rFonts w:hint="eastAsia" w:ascii="宋体" w:hAnsi="宋体" w:eastAsia="宋体"/>
          <w:sz w:val="24"/>
          <w:szCs w:val="24"/>
          <w:u w:val="single"/>
        </w:rPr>
        <w:t xml:space="preserve">              </w:t>
      </w:r>
      <w:r>
        <w:rPr>
          <w:rFonts w:hint="eastAsia" w:ascii="宋体" w:hAnsi="宋体" w:eastAsia="宋体"/>
          <w:sz w:val="24"/>
          <w:szCs w:val="24"/>
        </w:rPr>
        <w:t>单位控股。</w:t>
      </w:r>
    </w:p>
    <w:p w14:paraId="7C3CE9E5">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、其他与本项目有关的利害关系说明：</w:t>
      </w:r>
      <w:r>
        <w:rPr>
          <w:rFonts w:hint="eastAsia" w:ascii="宋体" w:hAnsi="宋体" w:eastAsia="宋体"/>
          <w:sz w:val="24"/>
          <w:szCs w:val="24"/>
          <w:u w:val="single"/>
        </w:rPr>
        <w:t xml:space="preserve">            </w:t>
      </w:r>
      <w:r>
        <w:rPr>
          <w:rFonts w:hint="eastAsia" w:ascii="宋体" w:hAnsi="宋体" w:eastAsia="宋体"/>
          <w:sz w:val="24"/>
          <w:szCs w:val="24"/>
        </w:rPr>
        <w:t>。</w:t>
      </w:r>
    </w:p>
    <w:p w14:paraId="1EA30EF5">
      <w:pPr>
        <w:autoSpaceDE w:val="0"/>
        <w:autoSpaceDN w:val="0"/>
        <w:spacing w:line="360" w:lineRule="auto"/>
        <w:ind w:firstLine="480" w:firstLineChars="200"/>
        <w:rPr>
          <w:rFonts w:ascii="宋体" w:hAnsi="宋体" w:eastAsia="宋体"/>
          <w:sz w:val="24"/>
          <w:szCs w:val="24"/>
        </w:rPr>
      </w:pPr>
    </w:p>
    <w:p w14:paraId="47E92F61">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我单位承诺以上说明真实有效，无虚假内容或隐瞒。</w:t>
      </w:r>
    </w:p>
    <w:p w14:paraId="7A8D0111">
      <w:pPr>
        <w:spacing w:line="360" w:lineRule="auto"/>
        <w:ind w:firstLine="4320" w:firstLineChars="1800"/>
        <w:rPr>
          <w:rFonts w:ascii="宋体" w:hAnsi="宋体" w:eastAsia="宋体"/>
          <w:sz w:val="24"/>
          <w:szCs w:val="24"/>
        </w:rPr>
      </w:pPr>
    </w:p>
    <w:p w14:paraId="3DE73916">
      <w:pPr>
        <w:spacing w:line="360" w:lineRule="auto"/>
        <w:ind w:firstLine="472" w:firstLineChars="196"/>
        <w:rPr>
          <w:rFonts w:ascii="宋体" w:hAnsi="宋体" w:eastAsia="宋体"/>
          <w:sz w:val="24"/>
          <w:szCs w:val="24"/>
        </w:rPr>
      </w:pPr>
      <w:r>
        <w:rPr>
          <w:rFonts w:hint="eastAsia" w:ascii="宋体" w:hAnsi="宋体" w:eastAsia="宋体" w:cs="宋体"/>
          <w:b/>
          <w:sz w:val="24"/>
          <w:szCs w:val="24"/>
          <w:lang w:val="zh-CN"/>
        </w:rPr>
        <w:t>备注：如果被举报经查实出具虚假承诺函的，将被取消投标资格，并按有关规定予以处理。</w:t>
      </w:r>
    </w:p>
    <w:p w14:paraId="77B54172">
      <w:pPr>
        <w:spacing w:line="360" w:lineRule="auto"/>
        <w:ind w:firstLine="4320" w:firstLineChars="1800"/>
        <w:rPr>
          <w:rFonts w:ascii="宋体" w:hAnsi="宋体" w:eastAsia="宋体"/>
          <w:sz w:val="24"/>
          <w:szCs w:val="24"/>
        </w:rPr>
      </w:pPr>
    </w:p>
    <w:p w14:paraId="140956E3">
      <w:pPr>
        <w:spacing w:line="360" w:lineRule="auto"/>
        <w:ind w:firstLine="3259" w:firstLineChars="1358"/>
        <w:rPr>
          <w:rFonts w:ascii="宋体" w:hAnsi="宋体" w:eastAsia="宋体"/>
          <w:sz w:val="24"/>
          <w:szCs w:val="24"/>
        </w:rPr>
      </w:pPr>
      <w:r>
        <w:rPr>
          <w:rFonts w:hint="eastAsia" w:ascii="宋体" w:hAnsi="宋体" w:eastAsia="宋体"/>
          <w:sz w:val="24"/>
          <w:szCs w:val="24"/>
        </w:rPr>
        <w:t>供应商单位全称</w:t>
      </w:r>
      <w:r>
        <w:rPr>
          <w:rFonts w:ascii="宋体" w:hAnsi="宋体" w:eastAsia="宋体"/>
          <w:sz w:val="24"/>
          <w:szCs w:val="24"/>
        </w:rPr>
        <w:t>(</w:t>
      </w:r>
      <w:r>
        <w:rPr>
          <w:rFonts w:hint="eastAsia" w:ascii="宋体" w:hAnsi="宋体" w:eastAsia="宋体"/>
          <w:sz w:val="24"/>
          <w:szCs w:val="24"/>
        </w:rPr>
        <w:t>盖章</w:t>
      </w:r>
      <w:r>
        <w:rPr>
          <w:rFonts w:ascii="宋体" w:hAnsi="宋体" w:eastAsia="宋体"/>
          <w:sz w:val="24"/>
          <w:szCs w:val="24"/>
        </w:rPr>
        <w:t>)</w:t>
      </w:r>
      <w:r>
        <w:rPr>
          <w:rFonts w:hint="eastAsia" w:ascii="宋体" w:hAnsi="宋体" w:eastAsia="宋体"/>
          <w:sz w:val="24"/>
          <w:szCs w:val="24"/>
        </w:rPr>
        <w:t>：</w:t>
      </w:r>
    </w:p>
    <w:p w14:paraId="0064E337">
      <w:pPr>
        <w:spacing w:line="360" w:lineRule="auto"/>
        <w:ind w:firstLine="3259" w:firstLineChars="1358"/>
        <w:rPr>
          <w:rFonts w:hint="eastAsia" w:ascii="宋体" w:hAnsi="宋体" w:eastAsia="宋体"/>
          <w:sz w:val="24"/>
          <w:szCs w:val="24"/>
        </w:rPr>
      </w:pPr>
      <w:r>
        <w:rPr>
          <w:rFonts w:hint="eastAsia" w:ascii="宋体" w:hAnsi="宋体" w:eastAsia="宋体"/>
          <w:sz w:val="24"/>
          <w:szCs w:val="24"/>
        </w:rPr>
        <w:t>日  期：</w:t>
      </w:r>
    </w:p>
    <w:p w14:paraId="38E4E82F">
      <w:pPr>
        <w:rPr>
          <w:rFonts w:hint="eastAsia" w:ascii="宋体" w:hAnsi="宋体" w:eastAsia="宋体"/>
          <w:sz w:val="24"/>
          <w:szCs w:val="24"/>
        </w:rPr>
      </w:pPr>
      <w:r>
        <w:rPr>
          <w:rFonts w:hint="eastAsia" w:ascii="宋体" w:hAnsi="宋体" w:eastAsia="宋体"/>
          <w:sz w:val="24"/>
          <w:szCs w:val="24"/>
        </w:rPr>
        <w:br w:type="page"/>
      </w:r>
    </w:p>
    <w:p w14:paraId="2F0CCD79">
      <w:pPr>
        <w:spacing w:line="360" w:lineRule="auto"/>
        <w:ind w:firstLine="3272" w:firstLineChars="1358"/>
        <w:rPr>
          <w:rFonts w:hint="eastAsia" w:ascii="宋体" w:hAnsi="宋体" w:eastAsia="宋体" w:cs="Times New Roman"/>
          <w:b/>
          <w:bCs/>
          <w:sz w:val="24"/>
          <w:szCs w:val="24"/>
          <w:lang w:val="en-US" w:eastAsia="zh-CN" w:bidi="ar-SA"/>
        </w:rPr>
      </w:pPr>
      <w:r>
        <w:rPr>
          <w:rFonts w:hint="eastAsia" w:ascii="宋体" w:hAnsi="宋体" w:eastAsia="宋体" w:cs="Times New Roman"/>
          <w:b/>
          <w:bCs/>
          <w:sz w:val="24"/>
          <w:szCs w:val="24"/>
          <w:lang w:val="en-US" w:eastAsia="zh-CN" w:bidi="ar-SA"/>
        </w:rPr>
        <w:t>项目经理承诺书</w:t>
      </w:r>
    </w:p>
    <w:p w14:paraId="3123E98B">
      <w:pPr>
        <w:spacing w:line="360" w:lineRule="auto"/>
        <w:rPr>
          <w:rFonts w:hint="default" w:ascii="宋体" w:hAnsi="宋体" w:eastAsia="宋体" w:cs="Times New Roman"/>
          <w:b/>
          <w:bCs/>
          <w:sz w:val="24"/>
          <w:szCs w:val="24"/>
          <w:lang w:val="en-US" w:eastAsia="zh-CN" w:bidi="ar-SA"/>
        </w:rPr>
      </w:pPr>
      <w:r>
        <w:rPr>
          <w:rFonts w:hint="eastAsia" w:ascii="宋体" w:hAnsi="宋体" w:eastAsia="宋体" w:cs="Times New Roman"/>
          <w:b/>
          <w:bCs/>
          <w:sz w:val="24"/>
          <w:szCs w:val="24"/>
          <w:lang w:val="en-US" w:eastAsia="zh-CN" w:bidi="ar-SA"/>
        </w:rPr>
        <w:t>格式自拟</w:t>
      </w:r>
      <w:bookmarkStart w:id="0" w:name="_GoBack"/>
      <w:bookmarkEnd w:id="0"/>
    </w:p>
    <w:p w14:paraId="7A24BCDC">
      <w:pPr>
        <w:spacing w:line="360" w:lineRule="auto"/>
        <w:rPr>
          <w:rFonts w:ascii="宋体" w:hAnsi="宋体" w:eastAsia="宋体"/>
          <w:sz w:val="24"/>
          <w:szCs w:val="24"/>
        </w:rPr>
      </w:pPr>
    </w:p>
    <w:sectPr>
      <w:pgSz w:w="11906" w:h="16838"/>
      <w:pgMar w:top="1134" w:right="1134"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06D46"/>
    <w:rsid w:val="00134EF4"/>
    <w:rsid w:val="001841D5"/>
    <w:rsid w:val="001B06DD"/>
    <w:rsid w:val="001B36F1"/>
    <w:rsid w:val="001D59D4"/>
    <w:rsid w:val="0029179E"/>
    <w:rsid w:val="002F324B"/>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51F58"/>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EE29AF"/>
    <w:rsid w:val="00F20CA0"/>
    <w:rsid w:val="00F3100F"/>
    <w:rsid w:val="00F75E13"/>
    <w:rsid w:val="00FE0287"/>
    <w:rsid w:val="188C3794"/>
    <w:rsid w:val="1EEE0420"/>
    <w:rsid w:val="2C82782E"/>
    <w:rsid w:val="66887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3"/>
    <w:link w:val="15"/>
    <w:qFormat/>
    <w:uiPriority w:val="0"/>
    <w:pPr>
      <w:keepNext/>
      <w:keepLines/>
      <w:widowControl w:val="0"/>
      <w:autoSpaceDE w:val="0"/>
      <w:autoSpaceDN w:val="0"/>
      <w:snapToGrid/>
      <w:spacing w:before="120" w:after="0" w:line="360" w:lineRule="auto"/>
      <w:ind w:left="567" w:hanging="567"/>
      <w:jc w:val="center"/>
      <w:outlineLvl w:val="1"/>
    </w:pPr>
    <w:rPr>
      <w:rFonts w:ascii="宋体" w:hAnsi="宋体" w:eastAsia="宋体" w:cs="Times New Roman"/>
      <w:b/>
      <w:bCs/>
      <w:sz w:val="24"/>
      <w:szCs w:val="20"/>
      <w:lang w:val="zh-CN"/>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4"/>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4">
    <w:name w:val="Plain Text"/>
    <w:basedOn w:val="1"/>
    <w:link w:val="10"/>
    <w:qFormat/>
    <w:uiPriority w:val="99"/>
    <w:pPr>
      <w:widowControl w:val="0"/>
      <w:adjustRightInd/>
      <w:snapToGrid/>
      <w:spacing w:after="0"/>
      <w:jc w:val="both"/>
    </w:pPr>
    <w:rPr>
      <w:rFonts w:ascii="宋体" w:hAnsi="Courier New" w:eastAsia="宋体" w:cs="Times New Roman"/>
      <w:kern w:val="2"/>
      <w:sz w:val="21"/>
      <w:szCs w:val="20"/>
    </w:rPr>
  </w:style>
  <w:style w:type="paragraph" w:styleId="5">
    <w:name w:val="footer"/>
    <w:basedOn w:val="1"/>
    <w:link w:val="12"/>
    <w:unhideWhenUsed/>
    <w:qFormat/>
    <w:uiPriority w:val="99"/>
    <w:pPr>
      <w:tabs>
        <w:tab w:val="center" w:pos="4153"/>
        <w:tab w:val="right" w:pos="8306"/>
      </w:tabs>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纯文本 Char"/>
    <w:basedOn w:val="8"/>
    <w:semiHidden/>
    <w:qFormat/>
    <w:uiPriority w:val="99"/>
    <w:rPr>
      <w:rFonts w:ascii="宋体" w:hAnsi="Courier New" w:eastAsia="宋体" w:cs="Courier New"/>
      <w:sz w:val="21"/>
      <w:szCs w:val="21"/>
    </w:rPr>
  </w:style>
  <w:style w:type="character" w:customStyle="1" w:styleId="10">
    <w:name w:val="纯文本 字符"/>
    <w:link w:val="4"/>
    <w:qFormat/>
    <w:uiPriority w:val="99"/>
    <w:rPr>
      <w:rFonts w:ascii="宋体" w:hAnsi="Courier New" w:eastAsia="宋体" w:cs="Times New Roman"/>
      <w:kern w:val="2"/>
      <w:sz w:val="21"/>
      <w:szCs w:val="20"/>
    </w:rPr>
  </w:style>
  <w:style w:type="character" w:customStyle="1" w:styleId="11">
    <w:name w:val="页眉 字符"/>
    <w:basedOn w:val="8"/>
    <w:link w:val="6"/>
    <w:qFormat/>
    <w:uiPriority w:val="99"/>
    <w:rPr>
      <w:rFonts w:ascii="Tahoma" w:hAnsi="Tahoma"/>
      <w:sz w:val="18"/>
      <w:szCs w:val="18"/>
    </w:rPr>
  </w:style>
  <w:style w:type="character" w:customStyle="1" w:styleId="12">
    <w:name w:val="页脚 字符"/>
    <w:basedOn w:val="8"/>
    <w:link w:val="5"/>
    <w:qFormat/>
    <w:uiPriority w:val="99"/>
    <w:rPr>
      <w:rFonts w:ascii="Tahoma" w:hAnsi="Tahoma"/>
      <w:sz w:val="18"/>
      <w:szCs w:val="18"/>
    </w:rPr>
  </w:style>
  <w:style w:type="character" w:customStyle="1" w:styleId="13">
    <w:name w:val="纯文本 字符1"/>
    <w:qFormat/>
    <w:uiPriority w:val="99"/>
    <w:rPr>
      <w:rFonts w:ascii="宋体" w:hAnsi="Courier New" w:eastAsia="宋体" w:cs="Times New Roman"/>
      <w:kern w:val="2"/>
      <w:sz w:val="21"/>
      <w:szCs w:val="20"/>
    </w:rPr>
  </w:style>
  <w:style w:type="character" w:customStyle="1" w:styleId="14">
    <w:name w:val="正文缩进 字符"/>
    <w:link w:val="3"/>
    <w:qFormat/>
    <w:uiPriority w:val="0"/>
    <w:rPr>
      <w:rFonts w:ascii="宋体" w:hAnsi="Courier New" w:eastAsia="宋体" w:cs="Times New Roman"/>
      <w:kern w:val="2"/>
      <w:sz w:val="21"/>
      <w:szCs w:val="20"/>
    </w:rPr>
  </w:style>
  <w:style w:type="character" w:customStyle="1" w:styleId="15">
    <w:name w:val="标题 2 字符"/>
    <w:basedOn w:val="8"/>
    <w:link w:val="2"/>
    <w:qFormat/>
    <w:uiPriority w:val="0"/>
    <w:rPr>
      <w:rFonts w:ascii="宋体" w:hAnsi="宋体" w:eastAsia="宋体" w:cs="Times New Roman"/>
      <w:b/>
      <w:bCs/>
      <w:sz w:val="24"/>
      <w:szCs w:val="20"/>
      <w:lang w:val="zh-CN" w:eastAsia="zh-CN"/>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2822</Words>
  <Characters>2862</Characters>
  <Lines>22</Lines>
  <Paragraphs>6</Paragraphs>
  <TotalTime>49</TotalTime>
  <ScaleCrop>false</ScaleCrop>
  <LinksUpToDate>false</LinksUpToDate>
  <CharactersWithSpaces>3091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Administrator</cp:lastModifiedBy>
  <dcterms:modified xsi:type="dcterms:W3CDTF">2025-10-29T03:44:17Z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92A4E9DD08CA48B192FBFAE5D2A5E698_12</vt:lpwstr>
  </property>
  <property fmtid="{D5CDD505-2E9C-101B-9397-08002B2CF9AE}" pid="4" name="KSOTemplateDocerSaveRecord">
    <vt:lpwstr>eyJoZGlkIjoiOGI1NjUzZTFhYWM0NmYwYjE1NTBlNzgxOGI1YTIyMDMifQ==</vt:lpwstr>
  </property>
</Properties>
</file>