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C0A69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符合性评审内容</w:t>
      </w:r>
    </w:p>
    <w:p w14:paraId="1BBCB5C1">
      <w:pPr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供应商名称：</w:t>
      </w:r>
    </w:p>
    <w:tbl>
      <w:tblPr>
        <w:tblStyle w:val="3"/>
        <w:tblW w:w="142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8683"/>
        <w:gridCol w:w="1715"/>
        <w:gridCol w:w="1541"/>
        <w:gridCol w:w="1541"/>
      </w:tblGrid>
      <w:tr w14:paraId="31C10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778" w:type="dxa"/>
          </w:tcPr>
          <w:p w14:paraId="0B023FBF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8683" w:type="dxa"/>
          </w:tcPr>
          <w:p w14:paraId="11C9F8DD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审查内容</w:t>
            </w:r>
          </w:p>
        </w:tc>
        <w:tc>
          <w:tcPr>
            <w:tcW w:w="1715" w:type="dxa"/>
          </w:tcPr>
          <w:p w14:paraId="3DF8C51B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是否响应（是/否）</w:t>
            </w:r>
          </w:p>
        </w:tc>
        <w:tc>
          <w:tcPr>
            <w:tcW w:w="1541" w:type="dxa"/>
          </w:tcPr>
          <w:p w14:paraId="0EA39DD2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响应内容</w:t>
            </w:r>
          </w:p>
        </w:tc>
        <w:tc>
          <w:tcPr>
            <w:tcW w:w="1541" w:type="dxa"/>
          </w:tcPr>
          <w:p w14:paraId="5E813AF5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 w14:paraId="4714B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778" w:type="dxa"/>
            <w:vAlign w:val="center"/>
          </w:tcPr>
          <w:p w14:paraId="4B8D285C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8683" w:type="dxa"/>
            <w:vAlign w:val="center"/>
          </w:tcPr>
          <w:p w14:paraId="7B1CC028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不正当竞争预防措施（实质性要求）</w:t>
            </w:r>
          </w:p>
        </w:tc>
        <w:tc>
          <w:tcPr>
            <w:tcW w:w="1715" w:type="dxa"/>
          </w:tcPr>
          <w:p w14:paraId="7FD33381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41" w:type="dxa"/>
          </w:tcPr>
          <w:p w14:paraId="02F5A9A4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41" w:type="dxa"/>
          </w:tcPr>
          <w:p w14:paraId="39F4F21A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D10D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778" w:type="dxa"/>
            <w:vAlign w:val="center"/>
          </w:tcPr>
          <w:p w14:paraId="71CF350B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8683" w:type="dxa"/>
            <w:shd w:val="clear" w:color="auto" w:fill="auto"/>
            <w:vAlign w:val="top"/>
          </w:tcPr>
          <w:p w14:paraId="75899067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工期</w:t>
            </w:r>
          </w:p>
        </w:tc>
        <w:tc>
          <w:tcPr>
            <w:tcW w:w="1715" w:type="dxa"/>
          </w:tcPr>
          <w:p w14:paraId="3879B1C0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41" w:type="dxa"/>
          </w:tcPr>
          <w:p w14:paraId="203C1AB1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41" w:type="dxa"/>
          </w:tcPr>
          <w:p w14:paraId="1CF94481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28CC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778" w:type="dxa"/>
            <w:vAlign w:val="center"/>
          </w:tcPr>
          <w:p w14:paraId="259FEC2B">
            <w:pPr>
              <w:jc w:val="both"/>
              <w:rPr>
                <w:rFonts w:hint="default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8683" w:type="dxa"/>
            <w:shd w:val="clear" w:color="auto" w:fill="auto"/>
            <w:vAlign w:val="top"/>
          </w:tcPr>
          <w:p w14:paraId="37C6F747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质保期</w:t>
            </w:r>
          </w:p>
        </w:tc>
        <w:tc>
          <w:tcPr>
            <w:tcW w:w="1715" w:type="dxa"/>
          </w:tcPr>
          <w:p w14:paraId="78B3D189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41" w:type="dxa"/>
          </w:tcPr>
          <w:p w14:paraId="16EBE342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41" w:type="dxa"/>
          </w:tcPr>
          <w:p w14:paraId="11CEAC5E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3B37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778" w:type="dxa"/>
            <w:vAlign w:val="center"/>
          </w:tcPr>
          <w:p w14:paraId="44A9E495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8683" w:type="dxa"/>
            <w:shd w:val="clear" w:color="auto" w:fill="auto"/>
            <w:vAlign w:val="top"/>
          </w:tcPr>
          <w:p w14:paraId="43E81D5E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质量要求</w:t>
            </w:r>
          </w:p>
        </w:tc>
        <w:tc>
          <w:tcPr>
            <w:tcW w:w="1715" w:type="dxa"/>
          </w:tcPr>
          <w:p w14:paraId="2D409A09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41" w:type="dxa"/>
          </w:tcPr>
          <w:p w14:paraId="0AFC7025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41" w:type="dxa"/>
          </w:tcPr>
          <w:p w14:paraId="19281C3E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9A77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778" w:type="dxa"/>
            <w:vAlign w:val="center"/>
          </w:tcPr>
          <w:p w14:paraId="33E19F08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8683" w:type="dxa"/>
            <w:shd w:val="clear" w:color="auto" w:fill="auto"/>
            <w:vAlign w:val="top"/>
          </w:tcPr>
          <w:p w14:paraId="5198FAF8">
            <w:pPr>
              <w:jc w:val="both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响应文件有效期</w:t>
            </w:r>
          </w:p>
        </w:tc>
        <w:tc>
          <w:tcPr>
            <w:tcW w:w="1715" w:type="dxa"/>
          </w:tcPr>
          <w:p w14:paraId="1F7F8D33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41" w:type="dxa"/>
          </w:tcPr>
          <w:p w14:paraId="5F06C9BA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41" w:type="dxa"/>
          </w:tcPr>
          <w:p w14:paraId="3C54637D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FC86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0" w:type="auto"/>
          </w:tcPr>
          <w:p w14:paraId="4E878944">
            <w:pPr>
              <w:jc w:val="both"/>
              <w:rPr>
                <w:rFonts w:hint="default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6FAF3A28">
            <w:pPr>
              <w:jc w:val="both"/>
              <w:rPr>
                <w:rFonts w:hint="default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其他情形</w:t>
            </w:r>
            <w:bookmarkStart w:id="0" w:name="_GoBack"/>
            <w:bookmarkEnd w:id="0"/>
          </w:p>
        </w:tc>
        <w:tc>
          <w:tcPr>
            <w:tcW w:w="0" w:type="auto"/>
          </w:tcPr>
          <w:p w14:paraId="029078B7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 w14:paraId="545694D5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 w14:paraId="5703390C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07559A32"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本表可增补，修改，以满足评审要求。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E0114"/>
    <w:rsid w:val="02887BBC"/>
    <w:rsid w:val="0AB87005"/>
    <w:rsid w:val="1FA701D0"/>
    <w:rsid w:val="259A3A7F"/>
    <w:rsid w:val="2A1D189D"/>
    <w:rsid w:val="2C477D91"/>
    <w:rsid w:val="2F1523C9"/>
    <w:rsid w:val="2F3E0114"/>
    <w:rsid w:val="3221146F"/>
    <w:rsid w:val="394F2FD2"/>
    <w:rsid w:val="3D6F16B3"/>
    <w:rsid w:val="3FEE07F8"/>
    <w:rsid w:val="43BE6087"/>
    <w:rsid w:val="46DB2255"/>
    <w:rsid w:val="488E0D61"/>
    <w:rsid w:val="48DF1625"/>
    <w:rsid w:val="4B7309FB"/>
    <w:rsid w:val="4CB74CA5"/>
    <w:rsid w:val="54E51D72"/>
    <w:rsid w:val="576553EC"/>
    <w:rsid w:val="67703441"/>
    <w:rsid w:val="69280027"/>
    <w:rsid w:val="692844CB"/>
    <w:rsid w:val="6AD818D8"/>
    <w:rsid w:val="6EB83BFB"/>
    <w:rsid w:val="71C50B09"/>
    <w:rsid w:val="74DF1EE2"/>
    <w:rsid w:val="777F56A6"/>
    <w:rsid w:val="7ED9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</Words>
  <Characters>126</Characters>
  <Lines>0</Lines>
  <Paragraphs>0</Paragraphs>
  <TotalTime>0</TotalTime>
  <ScaleCrop>false</ScaleCrop>
  <LinksUpToDate>false</LinksUpToDate>
  <CharactersWithSpaces>126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2025-04-01T02:37:00Z</dcterms:created>
  <dc:creator>nannanzx</dc:creator>
  <cp:lastModifiedBy>惊蛰</cp:lastModifiedBy>
  <dcterms:modified xsi:type="dcterms:W3CDTF">2025-10-30T12:48:18Z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6F3FB5CCB0BB48F2BB5577808C3741C2_11</vt:lpwstr>
  </property>
  <property fmtid="{D5CDD505-2E9C-101B-9397-08002B2CF9AE}" pid="4" name="KSOTemplateDocerSaveRecord">
    <vt:lpwstr>eyJoZGlkIjoiMmViN2EzZjI2ZWRhOTA2YTQ1NDU0YjdlZDJjNjhmZDciLCJ1c2VySWQiOiI4MjU5NjMxNDEifQ==</vt:lpwstr>
  </property>
</Properties>
</file>