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bCs/>
          <w:sz w:val="28"/>
          <w:szCs w:val="28"/>
          <w:lang w:eastAsia="zh-CN"/>
        </w:rPr>
        <w:t>（</w:t>
      </w:r>
      <w:r>
        <w:rPr>
          <w:rFonts w:hint="eastAsia" w:ascii="宋体" w:hAnsi="宋体" w:cs="宋体"/>
          <w:bCs/>
          <w:sz w:val="28"/>
          <w:szCs w:val="28"/>
          <w:lang w:val="en-US" w:eastAsia="zh-CN"/>
        </w:rPr>
        <w:t>任意税种</w:t>
      </w:r>
      <w:r>
        <w:rPr>
          <w:rFonts w:hint="eastAsia" w:ascii="宋体" w:hAnsi="宋体" w:cs="宋体"/>
          <w:bCs/>
          <w:sz w:val="28"/>
          <w:szCs w:val="28"/>
          <w:lang w:eastAsia="zh-CN"/>
        </w:rPr>
        <w:t>）</w:t>
      </w:r>
      <w:r>
        <w:rPr>
          <w:rFonts w:hint="eastAsia" w:ascii="宋体" w:hAnsi="宋体" w:cs="宋体"/>
          <w:bCs/>
          <w:sz w:val="28"/>
          <w:szCs w:val="28"/>
        </w:rPr>
        <w:t>；</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）参加政府采购活动前3年内在经营活动中没有重</w:t>
      </w:r>
      <w:bookmarkStart w:id="0" w:name="_GoBack"/>
      <w:bookmarkEnd w:id="0"/>
      <w:r>
        <w:rPr>
          <w:rFonts w:hint="eastAsia" w:ascii="宋体" w:hAnsi="宋体" w:cs="宋体"/>
          <w:bCs/>
          <w:sz w:val="28"/>
          <w:szCs w:val="28"/>
        </w:rPr>
        <w:t xml:space="preserve">大违法记录的书面声明； </w:t>
      </w:r>
    </w:p>
    <w:p w14:paraId="19260BB8">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p>
    <w:p w14:paraId="23D68D67">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C8CDFA0">
      <w:pPr>
        <w:autoSpaceDE w:val="0"/>
        <w:autoSpaceDN w:val="0"/>
        <w:adjustRightInd w:val="0"/>
        <w:spacing w:line="520" w:lineRule="exact"/>
        <w:ind w:firstLine="560" w:firstLineChars="200"/>
        <w:rPr>
          <w:rFonts w:hint="eastAsia" w:ascii="宋体" w:hAnsi="宋体" w:cs="宋体"/>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0E2058"/>
    <w:rsid w:val="026E3DC5"/>
    <w:rsid w:val="05F94DCD"/>
    <w:rsid w:val="08FC0129"/>
    <w:rsid w:val="09E57B43"/>
    <w:rsid w:val="190C7912"/>
    <w:rsid w:val="1FCA55BF"/>
    <w:rsid w:val="319B6BB5"/>
    <w:rsid w:val="36062A6B"/>
    <w:rsid w:val="49CF3448"/>
    <w:rsid w:val="4AAA7A11"/>
    <w:rsid w:val="56026953"/>
    <w:rsid w:val="5D8D779C"/>
    <w:rsid w:val="5F753856"/>
    <w:rsid w:val="645D3AF2"/>
    <w:rsid w:val="67B83316"/>
    <w:rsid w:val="6D644125"/>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419</Words>
  <Characters>428</Characters>
  <Lines>0</Lines>
  <Paragraphs>0</Paragraphs>
  <TotalTime>2</TotalTime>
  <ScaleCrop>false</ScaleCrop>
  <LinksUpToDate>false</LinksUpToDate>
  <CharactersWithSpaces>432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2025-11-04T10:49:23Z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