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54F" w:rsidRPr="0073554F" w:rsidRDefault="0073554F" w:rsidP="0073554F">
      <w:pPr>
        <w:spacing w:line="360" w:lineRule="auto"/>
        <w:jc w:val="center"/>
        <w:rPr>
          <w:rFonts w:ascii="宋体" w:hAnsi="宋体"/>
          <w:b/>
          <w:szCs w:val="21"/>
        </w:rPr>
      </w:pPr>
      <w:bookmarkStart w:id="0" w:name="_GoBack"/>
      <w:r w:rsidRPr="0073554F">
        <w:rPr>
          <w:rFonts w:ascii="宋体" w:hAnsi="宋体" w:hint="eastAsia"/>
          <w:b/>
          <w:szCs w:val="21"/>
        </w:rPr>
        <w:t>合同主要条款</w:t>
      </w:r>
    </w:p>
    <w:bookmarkEnd w:id="0"/>
    <w:p w:rsidR="0073554F" w:rsidRPr="008D6420" w:rsidRDefault="0073554F" w:rsidP="0073554F">
      <w:pPr>
        <w:spacing w:line="360" w:lineRule="auto"/>
        <w:rPr>
          <w:rFonts w:ascii="宋体" w:hAnsi="宋体"/>
          <w:szCs w:val="21"/>
        </w:rPr>
      </w:pPr>
      <w:r w:rsidRPr="008D6420">
        <w:rPr>
          <w:rFonts w:ascii="宋体" w:hAnsi="宋体" w:hint="eastAsia"/>
          <w:szCs w:val="21"/>
        </w:rPr>
        <w:t>甲方：西安市儿童医院</w:t>
      </w:r>
    </w:p>
    <w:p w:rsidR="0073554F" w:rsidRPr="008D6420" w:rsidRDefault="0073554F" w:rsidP="0073554F">
      <w:pPr>
        <w:spacing w:line="360" w:lineRule="auto"/>
        <w:rPr>
          <w:rFonts w:ascii="宋体" w:hAnsi="宋体"/>
          <w:szCs w:val="21"/>
        </w:rPr>
      </w:pPr>
      <w:r w:rsidRPr="008D6420">
        <w:rPr>
          <w:rFonts w:ascii="宋体" w:hAnsi="宋体" w:hint="eastAsia"/>
          <w:szCs w:val="21"/>
        </w:rPr>
        <w:t>住所地：</w:t>
      </w:r>
    </w:p>
    <w:p w:rsidR="0073554F" w:rsidRPr="008D6420" w:rsidRDefault="0073554F" w:rsidP="0073554F">
      <w:pPr>
        <w:spacing w:line="360" w:lineRule="auto"/>
        <w:rPr>
          <w:rFonts w:ascii="宋体" w:hAnsi="宋体"/>
          <w:szCs w:val="21"/>
        </w:rPr>
      </w:pPr>
      <w:r w:rsidRPr="008D6420">
        <w:rPr>
          <w:rFonts w:ascii="宋体" w:hAnsi="宋体" w:hint="eastAsia"/>
          <w:szCs w:val="21"/>
        </w:rPr>
        <w:t>法定代表人：</w:t>
      </w:r>
    </w:p>
    <w:p w:rsidR="0073554F" w:rsidRPr="008D6420" w:rsidRDefault="0073554F" w:rsidP="0073554F">
      <w:pPr>
        <w:spacing w:line="360" w:lineRule="auto"/>
        <w:rPr>
          <w:rFonts w:ascii="宋体" w:hAnsi="宋体"/>
          <w:szCs w:val="21"/>
        </w:rPr>
      </w:pPr>
      <w:r w:rsidRPr="008D6420">
        <w:rPr>
          <w:rFonts w:ascii="宋体" w:hAnsi="宋体" w:hint="eastAsia"/>
          <w:szCs w:val="21"/>
        </w:rPr>
        <w:t>乙方：</w:t>
      </w:r>
    </w:p>
    <w:p w:rsidR="0073554F" w:rsidRPr="008D6420" w:rsidRDefault="0073554F" w:rsidP="0073554F">
      <w:pPr>
        <w:spacing w:line="360" w:lineRule="auto"/>
        <w:rPr>
          <w:rFonts w:ascii="宋体" w:hAnsi="宋体"/>
          <w:szCs w:val="21"/>
        </w:rPr>
      </w:pPr>
      <w:r w:rsidRPr="008D6420">
        <w:rPr>
          <w:rFonts w:ascii="宋体" w:hAnsi="宋体" w:hint="eastAsia"/>
          <w:szCs w:val="21"/>
        </w:rPr>
        <w:t>住所地：</w:t>
      </w:r>
    </w:p>
    <w:p w:rsidR="0073554F" w:rsidRPr="008D6420" w:rsidRDefault="0073554F" w:rsidP="0073554F">
      <w:pPr>
        <w:spacing w:line="360" w:lineRule="auto"/>
        <w:rPr>
          <w:rFonts w:ascii="宋体" w:hAnsi="宋体"/>
          <w:szCs w:val="21"/>
        </w:rPr>
      </w:pPr>
      <w:r w:rsidRPr="008D6420">
        <w:rPr>
          <w:rFonts w:ascii="宋体" w:hAnsi="宋体" w:hint="eastAsia"/>
          <w:szCs w:val="21"/>
        </w:rPr>
        <w:t>法定代表人：</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18"/>
        </w:rPr>
        <w:t>西安市儿童医院</w:t>
      </w:r>
      <w:r>
        <w:rPr>
          <w:rFonts w:ascii="宋体" w:hAnsi="宋体" w:hint="eastAsia"/>
          <w:szCs w:val="18"/>
        </w:rPr>
        <w:t>2025年医疗设备采购项目五</w:t>
      </w:r>
      <w:r w:rsidRPr="008D6420">
        <w:rPr>
          <w:rFonts w:ascii="宋体" w:hAnsi="宋体" w:hint="eastAsia"/>
          <w:szCs w:val="21"/>
        </w:rPr>
        <w:t>，在西安市财政局的监督管理下，由龙寰项目管理咨询有限公司组织采购，选定</w:t>
      </w:r>
      <w:r w:rsidRPr="008D6420">
        <w:rPr>
          <w:rFonts w:ascii="宋体" w:hAnsi="宋体" w:hint="eastAsia"/>
          <w:szCs w:val="21"/>
          <w:u w:val="single"/>
        </w:rPr>
        <w:t xml:space="preserve">  （中标</w:t>
      </w:r>
      <w:r w:rsidRPr="008D6420">
        <w:rPr>
          <w:rFonts w:ascii="宋体" w:hAnsi="宋体"/>
          <w:szCs w:val="21"/>
          <w:u w:val="single"/>
        </w:rPr>
        <w:t>单位</w:t>
      </w:r>
      <w:r w:rsidRPr="008D6420">
        <w:rPr>
          <w:rFonts w:ascii="宋体" w:hAnsi="宋体" w:hint="eastAsia"/>
          <w:szCs w:val="21"/>
          <w:u w:val="single"/>
        </w:rPr>
        <w:t xml:space="preserve">）  </w:t>
      </w:r>
      <w:r w:rsidRPr="008D6420">
        <w:rPr>
          <w:rFonts w:ascii="宋体" w:hAnsi="宋体" w:hint="eastAsia"/>
          <w:szCs w:val="21"/>
        </w:rPr>
        <w:t>为该项目（项目编号：</w:t>
      </w:r>
      <w:r w:rsidRPr="008D6420">
        <w:rPr>
          <w:rFonts w:ascii="宋体" w:hAnsi="宋体"/>
          <w:szCs w:val="21"/>
          <w:u w:val="single"/>
        </w:rPr>
        <w:t xml:space="preserve">     </w:t>
      </w:r>
      <w:r w:rsidRPr="008D6420">
        <w:rPr>
          <w:rFonts w:ascii="宋体" w:hAnsi="宋体" w:hint="eastAsia"/>
          <w:szCs w:val="21"/>
        </w:rPr>
        <w:t>）中标供应商。</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依照《中华人民共和国民法典》《医疗器械监督管理条例》《医疗器械经营质量管理规范》《医疗器械使用质量监督管理办法》及国家有关法律、行政法规的规定，遵循平等、自愿、公平和诚实信用的原则，双方就甲方的采购事项协商一致，订立本合同。</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甲方委托乙方为其配送符合《医疗器械监督管理条例》中定义规定的设备，具体采购范围详见本项目招标文件。</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本合同有效期为【  】年【 】月【 】日至【  】年【 】月【 】日。合同生效期间若发生国家政策法规变化，甲方所有权随时按照法规要求修改合同内容。配送企业发生变动的，重新签订合同。</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一、基本要求</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1、乙方应当在采购、验收、贮存、销售、运输、售后服务等环节采取有效的质量控制措施，保障经营过程中产品的质量安全，按照所配送的医疗器械风险类别实行风险管理，并采取相应的质量管理措施。乙方自行选择适宜的运输方式将设备运送至甲方指定地点提交甲方验收，因此产生的所有费用及风险由乙方自行承担。</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2、乙方须向甲方提供有效的三证合一《营业执照》、《医疗器械经营许可证、备案证》，在规定的经营范围内进行配送，严禁超范围经营。</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3、乙方须向甲方提供可证明设备合法来源的生产企业授权书，授权书须在有效期内且唯一，超期或不唯一甲方将停止乙方有关设备配送。</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4、乙方须向甲方提供生产企业有效的三证合一《营业执照》、《医疗器械生产许可证、备案证》、所配送设备的《医疗器械注册证》（含附页）。</w:t>
      </w:r>
    </w:p>
    <w:p w:rsidR="0073554F" w:rsidRPr="008D6420" w:rsidRDefault="0073554F" w:rsidP="0073554F">
      <w:pPr>
        <w:spacing w:line="360" w:lineRule="auto"/>
        <w:ind w:firstLineChars="200" w:firstLine="420"/>
        <w:rPr>
          <w:rFonts w:ascii="宋体" w:hAnsi="宋体" w:hint="eastAsia"/>
          <w:szCs w:val="21"/>
        </w:rPr>
      </w:pPr>
      <w:r w:rsidRPr="008D6420">
        <w:rPr>
          <w:rFonts w:ascii="宋体" w:hAnsi="宋体" w:hint="eastAsia"/>
          <w:szCs w:val="21"/>
        </w:rPr>
        <w:t>5、质保期：</w:t>
      </w:r>
      <w:r w:rsidRPr="00D44AE8">
        <w:rPr>
          <w:rFonts w:ascii="宋体" w:hAnsi="宋体" w:hint="eastAsia"/>
          <w:szCs w:val="21"/>
        </w:rPr>
        <w:t>自验收合格后整机质保三年</w:t>
      </w:r>
      <w:r w:rsidRPr="008D6420">
        <w:rPr>
          <w:rFonts w:hint="eastAsia"/>
        </w:rPr>
        <w:t>。</w:t>
      </w:r>
    </w:p>
    <w:p w:rsidR="0073554F" w:rsidRPr="008D6420" w:rsidRDefault="0073554F" w:rsidP="0073554F">
      <w:pPr>
        <w:spacing w:line="360" w:lineRule="auto"/>
        <w:ind w:firstLineChars="200" w:firstLine="420"/>
        <w:rPr>
          <w:rFonts w:ascii="宋体" w:hAnsi="宋体"/>
          <w:szCs w:val="21"/>
        </w:rPr>
      </w:pPr>
      <w:r w:rsidRPr="008D6420">
        <w:rPr>
          <w:rFonts w:ascii="宋体" w:hAnsi="宋体"/>
          <w:szCs w:val="21"/>
        </w:rPr>
        <w:lastRenderedPageBreak/>
        <w:t>6</w:t>
      </w:r>
      <w:r w:rsidRPr="008D6420">
        <w:rPr>
          <w:rFonts w:ascii="宋体" w:hAnsi="宋体" w:hint="eastAsia"/>
          <w:szCs w:val="21"/>
        </w:rPr>
        <w:t>、乙方须符合国家“两票制”及其他相关规定。</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二、结算方式</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1、本合同总价款为人民币大写：</w:t>
      </w:r>
      <w:r w:rsidRPr="008D6420">
        <w:rPr>
          <w:rFonts w:ascii="宋体" w:hAnsi="宋体" w:hint="eastAsia"/>
          <w:szCs w:val="21"/>
          <w:u w:val="single"/>
        </w:rPr>
        <w:t xml:space="preserve">        </w:t>
      </w:r>
      <w:r w:rsidRPr="008D6420">
        <w:rPr>
          <w:rFonts w:ascii="宋体" w:hAnsi="宋体" w:hint="eastAsia"/>
          <w:szCs w:val="21"/>
        </w:rPr>
        <w:t>元整，小写：</w:t>
      </w:r>
      <w:r w:rsidRPr="008D6420">
        <w:rPr>
          <w:rFonts w:ascii="宋体" w:hAnsi="宋体" w:hint="eastAsia"/>
          <w:szCs w:val="21"/>
          <w:u w:val="single"/>
        </w:rPr>
        <w:t xml:space="preserve">     </w:t>
      </w:r>
      <w:r w:rsidRPr="008D6420">
        <w:rPr>
          <w:rFonts w:ascii="宋体" w:hAnsi="宋体" w:hint="eastAsia"/>
          <w:szCs w:val="21"/>
        </w:rPr>
        <w:t>元。上述合同总价款为暂定价格，本合同为固定单价合同，结算价格以乙方最终报价为准。未经双方协商一致，合同单价不因任何因素的变更而调整。</w:t>
      </w:r>
    </w:p>
    <w:p w:rsidR="0073554F" w:rsidRPr="008D6420" w:rsidRDefault="0073554F" w:rsidP="0073554F">
      <w:pPr>
        <w:spacing w:line="360" w:lineRule="auto"/>
        <w:ind w:firstLineChars="200" w:firstLine="420"/>
        <w:rPr>
          <w:rFonts w:hint="eastAsia"/>
        </w:rPr>
      </w:pPr>
      <w:r w:rsidRPr="008D6420">
        <w:rPr>
          <w:rFonts w:hint="eastAsia"/>
        </w:rPr>
        <w:t>A</w:t>
      </w:r>
      <w:r w:rsidRPr="008D6420">
        <w:rPr>
          <w:rFonts w:hint="eastAsia"/>
        </w:rPr>
        <w:t>、生产企业为中小型企业（</w:t>
      </w:r>
      <w:r w:rsidRPr="00071562">
        <w:rPr>
          <w:rFonts w:hint="eastAsia"/>
        </w:rPr>
        <w:t>需提供中小型企业说明函或监狱企业证明文件或残疾人福利性单位声明函</w:t>
      </w:r>
      <w:r w:rsidRPr="008D6420">
        <w:rPr>
          <w:rFonts w:hint="eastAsia"/>
        </w:rPr>
        <w:t>），支付方式如下：</w:t>
      </w:r>
    </w:p>
    <w:p w:rsidR="0073554F" w:rsidRPr="008D6420" w:rsidRDefault="0073554F" w:rsidP="0073554F">
      <w:pPr>
        <w:spacing w:line="360" w:lineRule="auto"/>
        <w:ind w:firstLineChars="200" w:firstLine="420"/>
        <w:rPr>
          <w:rFonts w:hint="eastAsia"/>
        </w:rPr>
      </w:pPr>
      <w:r w:rsidRPr="008D6420">
        <w:rPr>
          <w:rFonts w:hint="eastAsia"/>
        </w:rPr>
        <w:t>1</w:t>
      </w:r>
      <w:r w:rsidRPr="008D6420">
        <w:rPr>
          <w:rFonts w:hint="eastAsia"/>
        </w:rPr>
        <w:t>、合同签订后</w:t>
      </w:r>
      <w:r w:rsidRPr="008D6420">
        <w:rPr>
          <w:rFonts w:hint="eastAsia"/>
        </w:rPr>
        <w:t>30</w:t>
      </w:r>
      <w:r w:rsidRPr="008D6420">
        <w:rPr>
          <w:rFonts w:hint="eastAsia"/>
        </w:rPr>
        <w:t>天内，甲方向乙方支付合同总价款</w:t>
      </w:r>
      <w:r w:rsidRPr="008D6420">
        <w:rPr>
          <w:rFonts w:hint="eastAsia"/>
        </w:rPr>
        <w:t>40%</w:t>
      </w:r>
      <w:r w:rsidRPr="008D6420">
        <w:rPr>
          <w:rFonts w:hint="eastAsia"/>
        </w:rPr>
        <w:t>作为预付款，乙方需提供相关收款依据。以人工投入为主、实行按月定期结算支付款项的项目，不约定预付款。</w:t>
      </w:r>
    </w:p>
    <w:p w:rsidR="0073554F" w:rsidRPr="008D6420" w:rsidRDefault="0073554F" w:rsidP="0073554F">
      <w:pPr>
        <w:spacing w:line="360" w:lineRule="auto"/>
        <w:ind w:firstLineChars="200" w:firstLine="420"/>
        <w:rPr>
          <w:rFonts w:hint="eastAsia"/>
        </w:rPr>
      </w:pPr>
      <w:r w:rsidRPr="008D6420">
        <w:rPr>
          <w:rFonts w:hint="eastAsia"/>
        </w:rPr>
        <w:t>2</w:t>
      </w:r>
      <w:r w:rsidRPr="008D6420">
        <w:rPr>
          <w:rFonts w:hint="eastAsia"/>
        </w:rPr>
        <w:t>、乙方须按其投标文件中响应的交货期按时交货并提供全额合规发票保证“货票同行”，到达甲方指定地点，安装、调试完毕并验收合格后，甲方</w:t>
      </w:r>
      <w:r w:rsidRPr="008D6420">
        <w:rPr>
          <w:rFonts w:hint="eastAsia"/>
        </w:rPr>
        <w:t>30</w:t>
      </w:r>
      <w:r w:rsidRPr="008D6420">
        <w:rPr>
          <w:rFonts w:hint="eastAsia"/>
        </w:rPr>
        <w:t>天内支付合同总价款的</w:t>
      </w:r>
      <w:r w:rsidRPr="008D6420">
        <w:rPr>
          <w:rFonts w:hint="eastAsia"/>
        </w:rPr>
        <w:t>55%</w:t>
      </w:r>
      <w:r w:rsidRPr="008D6420">
        <w:rPr>
          <w:rFonts w:hint="eastAsia"/>
        </w:rPr>
        <w:t>。</w:t>
      </w:r>
    </w:p>
    <w:p w:rsidR="0073554F" w:rsidRPr="008D6420" w:rsidRDefault="0073554F" w:rsidP="0073554F">
      <w:pPr>
        <w:spacing w:line="360" w:lineRule="auto"/>
        <w:ind w:firstLineChars="200" w:firstLine="420"/>
        <w:rPr>
          <w:rFonts w:hint="eastAsia"/>
        </w:rPr>
      </w:pPr>
      <w:r w:rsidRPr="008D6420">
        <w:rPr>
          <w:rFonts w:hint="eastAsia"/>
        </w:rPr>
        <w:t>3</w:t>
      </w:r>
      <w:r w:rsidRPr="008D6420">
        <w:rPr>
          <w:rFonts w:hint="eastAsia"/>
        </w:rPr>
        <w:t>、维保期（三年）期满后，乙方需全面对产品进行全面维护保养，保证正常使用。甲方</w:t>
      </w:r>
      <w:r w:rsidRPr="008D6420">
        <w:rPr>
          <w:rFonts w:hint="eastAsia"/>
        </w:rPr>
        <w:t>30</w:t>
      </w:r>
      <w:r w:rsidRPr="008D6420">
        <w:rPr>
          <w:rFonts w:hint="eastAsia"/>
        </w:rPr>
        <w:t>天内支付合同总价款的</w:t>
      </w:r>
      <w:r w:rsidRPr="008D6420">
        <w:rPr>
          <w:rFonts w:hint="eastAsia"/>
        </w:rPr>
        <w:t>5%</w:t>
      </w:r>
      <w:r w:rsidRPr="008D6420">
        <w:rPr>
          <w:rFonts w:hint="eastAsia"/>
        </w:rPr>
        <w:t>。</w:t>
      </w:r>
    </w:p>
    <w:p w:rsidR="0073554F" w:rsidRPr="008D6420" w:rsidRDefault="0073554F" w:rsidP="0073554F">
      <w:pPr>
        <w:spacing w:line="360" w:lineRule="auto"/>
        <w:ind w:firstLineChars="200" w:firstLine="420"/>
        <w:rPr>
          <w:rFonts w:hint="eastAsia"/>
        </w:rPr>
      </w:pPr>
      <w:r w:rsidRPr="008D6420">
        <w:rPr>
          <w:rFonts w:hint="eastAsia"/>
        </w:rPr>
        <w:t>B</w:t>
      </w:r>
      <w:r w:rsidRPr="008D6420">
        <w:rPr>
          <w:rFonts w:hint="eastAsia"/>
        </w:rPr>
        <w:t>、乙方为非中小企业，支付方式如下：</w:t>
      </w:r>
    </w:p>
    <w:p w:rsidR="0073554F" w:rsidRPr="008D6420" w:rsidRDefault="0073554F" w:rsidP="0073554F">
      <w:pPr>
        <w:spacing w:line="360" w:lineRule="auto"/>
        <w:ind w:firstLineChars="200" w:firstLine="420"/>
        <w:rPr>
          <w:rFonts w:hint="eastAsia"/>
        </w:rPr>
      </w:pPr>
      <w:r w:rsidRPr="008D6420">
        <w:rPr>
          <w:rFonts w:hint="eastAsia"/>
        </w:rPr>
        <w:t>1</w:t>
      </w:r>
      <w:r w:rsidRPr="008D6420">
        <w:rPr>
          <w:rFonts w:hint="eastAsia"/>
        </w:rPr>
        <w:t>、合同签订后，乙方须按其投标文件中响应的交货期按时交货并提供全额合规发票保证“货票同行”，到达甲方指定地点，安装、调试完毕并验收合格后，甲方</w:t>
      </w:r>
      <w:r w:rsidRPr="008D6420">
        <w:rPr>
          <w:rFonts w:hint="eastAsia"/>
        </w:rPr>
        <w:t>30</w:t>
      </w:r>
      <w:r w:rsidRPr="008D6420">
        <w:rPr>
          <w:rFonts w:hint="eastAsia"/>
        </w:rPr>
        <w:t>天内支付合同总价款的</w:t>
      </w:r>
      <w:r w:rsidRPr="008D6420">
        <w:rPr>
          <w:rFonts w:hint="eastAsia"/>
        </w:rPr>
        <w:t>95%</w:t>
      </w:r>
      <w:r w:rsidRPr="008D6420">
        <w:rPr>
          <w:rFonts w:hint="eastAsia"/>
        </w:rPr>
        <w:t>。</w:t>
      </w:r>
    </w:p>
    <w:p w:rsidR="0073554F" w:rsidRPr="008D6420" w:rsidRDefault="0073554F" w:rsidP="0073554F">
      <w:pPr>
        <w:spacing w:line="360" w:lineRule="auto"/>
        <w:ind w:firstLineChars="200" w:firstLine="420"/>
      </w:pPr>
      <w:r w:rsidRPr="008D6420">
        <w:rPr>
          <w:rFonts w:hint="eastAsia"/>
        </w:rPr>
        <w:t>2</w:t>
      </w:r>
      <w:r w:rsidRPr="008D6420">
        <w:rPr>
          <w:rFonts w:hint="eastAsia"/>
        </w:rPr>
        <w:t>、维保期（三年）期满后，乙方需全面对产品进行全面维护保养，保证正常使用。甲方</w:t>
      </w:r>
      <w:r w:rsidRPr="008D6420">
        <w:rPr>
          <w:rFonts w:hint="eastAsia"/>
        </w:rPr>
        <w:t>30</w:t>
      </w:r>
      <w:r w:rsidRPr="008D6420">
        <w:rPr>
          <w:rFonts w:hint="eastAsia"/>
        </w:rPr>
        <w:t>天内支付合同总价款的</w:t>
      </w:r>
      <w:r w:rsidRPr="008D6420">
        <w:rPr>
          <w:rFonts w:hint="eastAsia"/>
        </w:rPr>
        <w:t>5%</w:t>
      </w:r>
      <w:r w:rsidRPr="008D6420">
        <w:rPr>
          <w:rFonts w:hint="eastAsia"/>
        </w:rPr>
        <w:t>。</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三、设备配送时间地点及要求</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1、乙方须按照甲方指定地点配送设备。随同货物提供同批次检验报告、报关单、合格证等合格证明文件。配送时间不超过收到设备配送通知后【 】小时，遇特殊情况并经甲方同意后可顺延。</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2、乙方不得向甲方配送无合格证明文件、过期、失效、淘汰、包装不合格、破损或可使用有效期少于【 】个月的设备，杜绝出现假冒伪劣、以次充好。若出现前述问题或发现质量问题甲方将拒绝接收。由此导致乙方供货逾期的，乙方仍应按本合同5.2条之规定承担相应的违约责任。</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3、甲方设备科设备采购人员、库房管理人员为甲方设备、接收、数量核对、质量验证等工作的授权工作人员，将按照规章制度进行设备验收。甲方其他工作人员无权私自接收乙方配送的设备，乙方有权拒绝向其提供设备。</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lastRenderedPageBreak/>
        <w:t>4、乙方配送的设备严格按照甲方通知的品种和数量进行配送。</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5、乙方须配备具有相关专业知识的专门人员、物流进行设备配送、技术支持、售后服务。配送条件必须符合设备产品说明书，标签标示的储存配送要求，符合国家政策法规，需要冷藏的必须全程冷链运输。</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6、甲方在设备使用过程当中发现质量问题或不良反应或医疗纠纷事件，乙方无条件配合进行货物调换、承担所造成的一切损失。</w:t>
      </w:r>
      <w:r w:rsidRPr="008D6420">
        <w:rPr>
          <w:rFonts w:ascii="宋体" w:hAnsi="宋体"/>
          <w:szCs w:val="21"/>
        </w:rPr>
        <w:t>甲方因此而承担法律责任的，有权向乙方追偿。</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7、如遇第三方查扣，乙方对查扣设备付全部责任。双方对质量产生争议，以国家检验部门检验报告为准。</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四、合同终止条件及处理方式</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发生下列情况，甲方可向乙方发出书面通知书，提出部分或全部终止合同。</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1、乙方未能在合同规定的限期或甲方同意延长的限期内提供部分或全部设备；</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color w:val="000000"/>
          <w:szCs w:val="21"/>
        </w:rPr>
        <w:t>2</w:t>
      </w:r>
      <w:r w:rsidRPr="008D6420">
        <w:rPr>
          <w:rFonts w:ascii="宋体" w:hAnsi="宋体" w:hint="eastAsia"/>
          <w:color w:val="000000"/>
          <w:szCs w:val="21"/>
        </w:rPr>
        <w:t>、乙方未能履行合同规定的义务；</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color w:val="000000"/>
          <w:szCs w:val="21"/>
        </w:rPr>
        <w:t>3</w:t>
      </w:r>
      <w:r w:rsidRPr="008D6420">
        <w:rPr>
          <w:rFonts w:ascii="宋体" w:hAnsi="宋体" w:hint="eastAsia"/>
          <w:color w:val="000000"/>
          <w:szCs w:val="21"/>
        </w:rPr>
        <w:t xml:space="preserve">、乙方在本合同的实施过程中有促销、不正当竞争等违法、违纪行为。 </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4</w:t>
      </w:r>
      <w:r w:rsidRPr="008D6420">
        <w:rPr>
          <w:rFonts w:ascii="宋体" w:hAnsi="宋体"/>
          <w:color w:val="000000"/>
          <w:szCs w:val="21"/>
        </w:rPr>
        <w:t>、</w:t>
      </w:r>
      <w:r w:rsidRPr="008D6420">
        <w:rPr>
          <w:rFonts w:ascii="宋体" w:hAnsi="宋体" w:hint="eastAsia"/>
          <w:color w:val="000000"/>
          <w:szCs w:val="21"/>
        </w:rPr>
        <w:t>解除合同后的处理方式</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 xml:space="preserve">甲方根据上述规定，终止了全部或部分合同后，有权要求乙方继续执行合同中未终止的部分。 </w:t>
      </w:r>
    </w:p>
    <w:p w:rsidR="0073554F" w:rsidRPr="008D6420" w:rsidRDefault="0073554F" w:rsidP="0073554F">
      <w:pPr>
        <w:spacing w:line="360" w:lineRule="auto"/>
        <w:rPr>
          <w:rFonts w:ascii="宋体" w:hAnsi="宋体" w:cs="宋体"/>
          <w:color w:val="000000"/>
          <w:szCs w:val="21"/>
          <w:lang w:val="zh-CN"/>
        </w:rPr>
      </w:pPr>
      <w:r w:rsidRPr="008D6420">
        <w:rPr>
          <w:rFonts w:ascii="宋体" w:hAnsi="宋体" w:hint="eastAsia"/>
          <w:color w:val="000000"/>
          <w:szCs w:val="21"/>
        </w:rPr>
        <w:t xml:space="preserve">    五、违约责任 </w:t>
      </w:r>
    </w:p>
    <w:p w:rsidR="0073554F" w:rsidRPr="008D6420" w:rsidRDefault="0073554F" w:rsidP="0073554F">
      <w:pPr>
        <w:spacing w:line="360" w:lineRule="auto"/>
        <w:ind w:firstLineChars="200" w:firstLine="420"/>
        <w:rPr>
          <w:rFonts w:ascii="宋体" w:hAnsi="宋体" w:hint="eastAsia"/>
          <w:color w:val="000000"/>
          <w:szCs w:val="21"/>
        </w:rPr>
      </w:pPr>
      <w:r w:rsidRPr="008D6420">
        <w:rPr>
          <w:rFonts w:ascii="宋体" w:hAnsi="宋体" w:hint="eastAsia"/>
          <w:color w:val="000000"/>
          <w:szCs w:val="21"/>
        </w:rPr>
        <w:t>1、采购人在使用供货商所供产品而引起的医疗事故和医疗纠纷，经国家法律部门鉴定是产品质量问题造成的，供货商承担相关责任并负责协调处理事故和纠纷。</w:t>
      </w:r>
    </w:p>
    <w:p w:rsidR="0073554F" w:rsidRPr="008D6420" w:rsidRDefault="0073554F" w:rsidP="0073554F">
      <w:pPr>
        <w:spacing w:line="360" w:lineRule="auto"/>
        <w:ind w:firstLineChars="200" w:firstLine="420"/>
        <w:rPr>
          <w:rFonts w:ascii="宋体" w:hAnsi="宋体" w:hint="eastAsia"/>
          <w:color w:val="000000"/>
          <w:szCs w:val="21"/>
        </w:rPr>
      </w:pPr>
      <w:r w:rsidRPr="008D6420">
        <w:rPr>
          <w:rFonts w:ascii="宋体" w:hAnsi="宋体" w:hint="eastAsia"/>
          <w:color w:val="000000"/>
          <w:szCs w:val="21"/>
        </w:rPr>
        <w:t>2、供货商必须按国家法律法规开具合法发票，若经执法部门认定为非法发票者，其后果和责任由供货商全部承担，并由此赔偿采购人全部损失。</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3、供货商提供卫生行政、市场监督管理局等管理部门明文规定禁止使用的设备，采购人有权终止协议。</w:t>
      </w:r>
    </w:p>
    <w:p w:rsidR="0073554F" w:rsidRPr="008D6420" w:rsidRDefault="0073554F" w:rsidP="0073554F">
      <w:pPr>
        <w:spacing w:line="360" w:lineRule="auto"/>
        <w:ind w:firstLineChars="200" w:firstLine="420"/>
        <w:rPr>
          <w:rFonts w:ascii="宋体" w:hAnsi="宋体"/>
          <w:szCs w:val="21"/>
        </w:rPr>
      </w:pPr>
      <w:r w:rsidRPr="008D6420">
        <w:rPr>
          <w:rFonts w:ascii="宋体" w:hAnsi="宋体" w:hint="eastAsia"/>
          <w:szCs w:val="21"/>
        </w:rPr>
        <w:t>六、不可抗力违约的约定</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color w:val="000000"/>
          <w:szCs w:val="21"/>
        </w:rPr>
        <w:t>1</w:t>
      </w:r>
      <w:r w:rsidRPr="008D6420">
        <w:rPr>
          <w:rFonts w:ascii="宋体" w:hAnsi="宋体" w:hint="eastAsia"/>
          <w:color w:val="000000"/>
          <w:szCs w:val="21"/>
        </w:rPr>
        <w:t>、本条所述的“不可抗力”是指受影响方无法控制、不可预见的事件，包括战争、严重火灾、洪水、台风、地震及其他三方认可的事件，不包括故意违约或疏忽。</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color w:val="000000"/>
          <w:szCs w:val="21"/>
        </w:rPr>
        <w:t>2</w:t>
      </w:r>
      <w:r w:rsidRPr="008D6420">
        <w:rPr>
          <w:rFonts w:ascii="宋体" w:hAnsi="宋体" w:hint="eastAsia"/>
          <w:color w:val="000000"/>
          <w:szCs w:val="21"/>
        </w:rPr>
        <w:t>、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rsidR="0073554F" w:rsidRPr="008D6420" w:rsidRDefault="0073554F" w:rsidP="0073554F">
      <w:pPr>
        <w:tabs>
          <w:tab w:val="left" w:pos="5245"/>
        </w:tabs>
        <w:spacing w:line="360" w:lineRule="auto"/>
        <w:ind w:firstLineChars="200" w:firstLine="420"/>
        <w:rPr>
          <w:rFonts w:ascii="宋体" w:hAnsi="宋体"/>
          <w:color w:val="000000"/>
          <w:szCs w:val="21"/>
        </w:rPr>
      </w:pPr>
      <w:r w:rsidRPr="008D6420">
        <w:rPr>
          <w:rFonts w:ascii="宋体" w:hAnsi="宋体" w:hint="eastAsia"/>
          <w:color w:val="000000"/>
          <w:szCs w:val="21"/>
        </w:rPr>
        <w:lastRenderedPageBreak/>
        <w:t xml:space="preserve">3、在履行合同过程中，如果乙方因不可抗力造成不能按时配送设备、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rsidR="0073554F" w:rsidRPr="008D6420" w:rsidRDefault="0073554F" w:rsidP="0073554F">
      <w:pPr>
        <w:spacing w:line="360" w:lineRule="auto"/>
        <w:rPr>
          <w:rFonts w:ascii="宋体" w:hAnsi="宋体" w:cs="宋体"/>
          <w:color w:val="000000"/>
          <w:szCs w:val="21"/>
          <w:lang w:val="zh-CN"/>
        </w:rPr>
      </w:pPr>
      <w:r w:rsidRPr="008D6420">
        <w:rPr>
          <w:rFonts w:ascii="宋体" w:hAnsi="宋体" w:hint="eastAsia"/>
          <w:color w:val="000000"/>
          <w:szCs w:val="21"/>
        </w:rPr>
        <w:t xml:space="preserve">    七、其它约定事项</w:t>
      </w:r>
      <w:r w:rsidRPr="008D6420">
        <w:rPr>
          <w:rFonts w:ascii="宋体" w:hAnsi="宋体" w:cs="宋体" w:hint="eastAsia"/>
          <w:color w:val="000000"/>
          <w:szCs w:val="21"/>
          <w:lang w:val="zh-CN"/>
        </w:rPr>
        <w:t xml:space="preserve"> </w:t>
      </w:r>
    </w:p>
    <w:p w:rsidR="0073554F" w:rsidRPr="008D6420" w:rsidRDefault="0073554F" w:rsidP="0073554F">
      <w:pPr>
        <w:spacing w:line="360" w:lineRule="auto"/>
        <w:ind w:firstLineChars="200" w:firstLine="420"/>
        <w:rPr>
          <w:rFonts w:ascii="宋体" w:hAnsi="宋体"/>
          <w:color w:val="000000"/>
          <w:szCs w:val="21"/>
        </w:rPr>
      </w:pPr>
      <w:r w:rsidRPr="008D6420">
        <w:rPr>
          <w:rFonts w:ascii="宋体" w:hAnsi="宋体" w:hint="eastAsia"/>
          <w:color w:val="000000"/>
          <w:szCs w:val="21"/>
        </w:rPr>
        <w:t>伴随服务。乙方可能被要求免费提供下列服务中的一项或全部服务：（1）设备现场搬运或入库；（2）提供开箱或分装用具；（3）对开箱和使用时发现的破损、近失效期或其他不合格包装及时更换；</w:t>
      </w:r>
      <w:r w:rsidRPr="008D6420">
        <w:rPr>
          <w:rFonts w:ascii="宋体" w:hAnsi="宋体" w:hint="eastAsia"/>
          <w:szCs w:val="21"/>
        </w:rPr>
        <w:t>（4）积极配合甲方做好临床出现不良反应药品退换货及后续服务工作；</w:t>
      </w:r>
      <w:r w:rsidRPr="008D6420">
        <w:rPr>
          <w:rFonts w:ascii="宋体" w:hAnsi="宋体" w:hint="eastAsia"/>
          <w:color w:val="000000"/>
          <w:szCs w:val="21"/>
        </w:rPr>
        <w:t xml:space="preserve">（5）其他乙方应提供的相关服务项目。 </w:t>
      </w:r>
    </w:p>
    <w:p w:rsidR="0073554F" w:rsidRPr="008D6420" w:rsidRDefault="0073554F" w:rsidP="0073554F">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t>八、甲乙双方在药品采购、配送、结算过程中，必须严格遵守国家法律、法规和有关反商业贿赂的规定，自觉服从行政管理部门的监督管理。</w:t>
      </w:r>
    </w:p>
    <w:p w:rsidR="0073554F" w:rsidRPr="008D6420" w:rsidRDefault="0073554F" w:rsidP="0073554F">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t>九、争议解决</w:t>
      </w:r>
    </w:p>
    <w:p w:rsidR="0073554F" w:rsidRPr="008D6420" w:rsidRDefault="0073554F" w:rsidP="0073554F">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t>因本合同履行而发生的任何争议，双方应积极协商解决；协商不成时，双方均有权向甲方住所地有管辖权的人民法院提起诉讼。</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十、不可抗力</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如因不可抗力导致本合同部分或全部不能履行的，双方协商解决且互不承担违约责任。</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十一、附则</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1、本合同未尽事宜，甲、乙双方另行协商并签订补充协议，补充协议是本合同重要组成部分。</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2、本合同经甲、乙双方签字盖章或盖章后生效。</w:t>
      </w:r>
    </w:p>
    <w:p w:rsidR="0073554F" w:rsidRPr="008D6420" w:rsidRDefault="0073554F" w:rsidP="0073554F">
      <w:pPr>
        <w:spacing w:line="360" w:lineRule="auto"/>
        <w:rPr>
          <w:rFonts w:ascii="宋体" w:hAnsi="宋体"/>
          <w:color w:val="000000"/>
          <w:szCs w:val="21"/>
        </w:rPr>
      </w:pPr>
      <w:r w:rsidRPr="008D6420">
        <w:rPr>
          <w:rFonts w:ascii="宋体" w:hAnsi="宋体" w:hint="eastAsia"/>
          <w:color w:val="000000"/>
          <w:szCs w:val="21"/>
        </w:rPr>
        <w:t xml:space="preserve">    3、本合同壹式陆份，甲方执肆份，乙方执贰份，具有同等法律效力。</w:t>
      </w:r>
    </w:p>
    <w:p w:rsidR="0073554F" w:rsidRPr="008D6420" w:rsidRDefault="0073554F" w:rsidP="0073554F">
      <w:pPr>
        <w:spacing w:line="360" w:lineRule="auto"/>
        <w:jc w:val="left"/>
        <w:rPr>
          <w:rFonts w:ascii="宋体" w:hAnsi="宋体"/>
          <w:color w:val="000000"/>
          <w:szCs w:val="21"/>
        </w:rPr>
      </w:pPr>
    </w:p>
    <w:p w:rsidR="0073554F" w:rsidRPr="008D6420" w:rsidRDefault="0073554F" w:rsidP="0073554F">
      <w:pPr>
        <w:spacing w:line="360" w:lineRule="auto"/>
        <w:jc w:val="left"/>
        <w:rPr>
          <w:rFonts w:ascii="宋体" w:hAnsi="宋体"/>
          <w:color w:val="000000"/>
          <w:szCs w:val="21"/>
        </w:rPr>
      </w:pPr>
      <w:r w:rsidRPr="008D6420">
        <w:rPr>
          <w:rFonts w:ascii="宋体" w:hAnsi="宋体" w:hint="eastAsia"/>
          <w:color w:val="000000"/>
          <w:szCs w:val="21"/>
        </w:rPr>
        <w:t>（本页以下无正文，接签署页）</w:t>
      </w:r>
    </w:p>
    <w:p w:rsidR="0073554F" w:rsidRPr="008D6420" w:rsidRDefault="0073554F" w:rsidP="0073554F">
      <w:pPr>
        <w:spacing w:line="360" w:lineRule="auto"/>
        <w:ind w:firstLineChars="100" w:firstLine="210"/>
        <w:jc w:val="left"/>
        <w:rPr>
          <w:rFonts w:ascii="宋体" w:hAnsi="宋体"/>
          <w:color w:val="000000"/>
          <w:szCs w:val="21"/>
        </w:rPr>
      </w:pPr>
    </w:p>
    <w:p w:rsidR="0073554F" w:rsidRPr="008D6420" w:rsidRDefault="0073554F" w:rsidP="0073554F">
      <w:pPr>
        <w:spacing w:line="360" w:lineRule="auto"/>
        <w:ind w:firstLineChars="100" w:firstLine="210"/>
        <w:jc w:val="left"/>
        <w:rPr>
          <w:rFonts w:ascii="宋体" w:hAnsi="宋体" w:hint="eastAsia"/>
          <w:color w:val="000000"/>
          <w:szCs w:val="21"/>
        </w:rPr>
      </w:pPr>
      <w:r w:rsidRPr="008D6420">
        <w:rPr>
          <w:rFonts w:ascii="宋体" w:hAnsi="宋体" w:hint="eastAsia"/>
          <w:color w:val="000000"/>
          <w:szCs w:val="21"/>
        </w:rPr>
        <w:t xml:space="preserve">甲方（盖章）：西安市儿童医院 </w:t>
      </w:r>
      <w:r w:rsidRPr="008D6420">
        <w:rPr>
          <w:rFonts w:ascii="宋体" w:hAnsi="宋体"/>
          <w:color w:val="000000"/>
          <w:szCs w:val="21"/>
        </w:rPr>
        <w:t xml:space="preserve">   </w:t>
      </w:r>
      <w:r w:rsidRPr="008D6420">
        <w:rPr>
          <w:rFonts w:ascii="宋体" w:hAnsi="宋体" w:hint="eastAsia"/>
          <w:color w:val="000000"/>
          <w:szCs w:val="21"/>
        </w:rPr>
        <w:t xml:space="preserve">            乙方（盖章）：</w:t>
      </w:r>
    </w:p>
    <w:p w:rsidR="0073554F" w:rsidRPr="008D6420" w:rsidRDefault="0073554F" w:rsidP="0073554F">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地址：      地址： </w:t>
      </w:r>
      <w:r w:rsidRPr="008D6420">
        <w:rPr>
          <w:rFonts w:ascii="宋体" w:hAnsi="宋体"/>
          <w:color w:val="000000"/>
          <w:szCs w:val="21"/>
        </w:rPr>
        <w:t xml:space="preserve">                </w:t>
      </w:r>
    </w:p>
    <w:p w:rsidR="0073554F" w:rsidRPr="008D6420" w:rsidRDefault="0073554F" w:rsidP="0073554F">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法定代表人： </w:t>
      </w:r>
      <w:r w:rsidRPr="008D6420">
        <w:rPr>
          <w:rFonts w:ascii="宋体" w:hAnsi="宋体"/>
          <w:color w:val="000000"/>
          <w:szCs w:val="21"/>
        </w:rPr>
        <w:t xml:space="preserve">                               </w:t>
      </w:r>
      <w:r w:rsidRPr="008D6420">
        <w:rPr>
          <w:rFonts w:ascii="宋体" w:hAnsi="宋体" w:hint="eastAsia"/>
          <w:color w:val="000000"/>
          <w:szCs w:val="21"/>
        </w:rPr>
        <w:t>法定代表人：</w:t>
      </w:r>
    </w:p>
    <w:p w:rsidR="0073554F" w:rsidRPr="008D6420" w:rsidRDefault="0073554F" w:rsidP="0073554F">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或授权代理人： </w:t>
      </w:r>
      <w:r w:rsidRPr="008D6420">
        <w:rPr>
          <w:rFonts w:ascii="宋体" w:hAnsi="宋体"/>
          <w:color w:val="000000"/>
          <w:szCs w:val="21"/>
        </w:rPr>
        <w:t xml:space="preserve">                             </w:t>
      </w:r>
      <w:r w:rsidRPr="008D6420">
        <w:rPr>
          <w:rFonts w:ascii="宋体" w:hAnsi="宋体" w:hint="eastAsia"/>
          <w:color w:val="000000"/>
          <w:szCs w:val="21"/>
        </w:rPr>
        <w:t xml:space="preserve">或授权代理人： </w:t>
      </w:r>
      <w:r w:rsidRPr="008D6420">
        <w:rPr>
          <w:rFonts w:ascii="宋体" w:hAnsi="宋体"/>
          <w:color w:val="000000"/>
          <w:szCs w:val="21"/>
        </w:rPr>
        <w:t xml:space="preserve"> </w:t>
      </w:r>
    </w:p>
    <w:p w:rsidR="0073554F" w:rsidRPr="008D6420" w:rsidRDefault="0073554F" w:rsidP="0073554F">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开户银行：</w:t>
      </w:r>
    </w:p>
    <w:p w:rsidR="0073554F" w:rsidRPr="008D6420" w:rsidRDefault="0073554F" w:rsidP="0073554F">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账号：</w:t>
      </w:r>
    </w:p>
    <w:p w:rsidR="007159B4" w:rsidRPr="007159B4" w:rsidRDefault="0073554F" w:rsidP="0073554F">
      <w:pPr>
        <w:tabs>
          <w:tab w:val="left" w:pos="480"/>
        </w:tabs>
        <w:spacing w:line="360" w:lineRule="auto"/>
      </w:pPr>
      <w:r w:rsidRPr="008D6420">
        <w:rPr>
          <w:rFonts w:ascii="宋体" w:hAnsi="宋体" w:hint="eastAsia"/>
          <w:color w:val="000000"/>
          <w:szCs w:val="21"/>
        </w:rPr>
        <w:lastRenderedPageBreak/>
        <w:t>日期：</w:t>
      </w:r>
      <w:r w:rsidRPr="008D6420">
        <w:rPr>
          <w:rFonts w:ascii="宋体" w:hAnsi="宋体"/>
          <w:color w:val="000000"/>
          <w:szCs w:val="21"/>
        </w:rPr>
        <w:t xml:space="preserve">     </w:t>
      </w:r>
      <w:r w:rsidRPr="008D6420">
        <w:rPr>
          <w:rFonts w:ascii="宋体" w:hAnsi="宋体" w:hint="eastAsia"/>
          <w:color w:val="000000"/>
          <w:szCs w:val="21"/>
        </w:rPr>
        <w:t xml:space="preserve">年 </w:t>
      </w:r>
      <w:r w:rsidRPr="008D6420">
        <w:rPr>
          <w:rFonts w:ascii="宋体" w:hAnsi="宋体"/>
          <w:color w:val="000000"/>
          <w:szCs w:val="21"/>
        </w:rPr>
        <w:t xml:space="preserve">   </w:t>
      </w:r>
      <w:r w:rsidRPr="008D6420">
        <w:rPr>
          <w:rFonts w:ascii="宋体" w:hAnsi="宋体" w:hint="eastAsia"/>
          <w:color w:val="000000"/>
          <w:szCs w:val="21"/>
        </w:rPr>
        <w:t xml:space="preserve">月 </w:t>
      </w:r>
      <w:r w:rsidRPr="008D6420">
        <w:rPr>
          <w:rFonts w:ascii="宋体" w:hAnsi="宋体"/>
          <w:color w:val="000000"/>
          <w:szCs w:val="21"/>
        </w:rPr>
        <w:t xml:space="preserve">   </w:t>
      </w:r>
      <w:r w:rsidRPr="008D6420">
        <w:rPr>
          <w:rFonts w:ascii="宋体" w:hAnsi="宋体" w:hint="eastAsia"/>
          <w:color w:val="000000"/>
          <w:szCs w:val="21"/>
        </w:rPr>
        <w:t xml:space="preserve">日 </w:t>
      </w:r>
      <w:r w:rsidRPr="008D6420">
        <w:rPr>
          <w:rFonts w:ascii="宋体" w:hAnsi="宋体"/>
          <w:color w:val="000000"/>
          <w:szCs w:val="21"/>
        </w:rPr>
        <w:t xml:space="preserve">                     </w:t>
      </w:r>
      <w:r w:rsidRPr="008D6420">
        <w:rPr>
          <w:rFonts w:ascii="宋体" w:hAnsi="宋体" w:hint="eastAsia"/>
          <w:color w:val="000000"/>
          <w:szCs w:val="21"/>
        </w:rPr>
        <w:t xml:space="preserve">年 </w:t>
      </w:r>
      <w:r w:rsidRPr="008D6420">
        <w:rPr>
          <w:rFonts w:ascii="宋体" w:hAnsi="宋体"/>
          <w:color w:val="000000"/>
          <w:szCs w:val="21"/>
        </w:rPr>
        <w:t xml:space="preserve">   </w:t>
      </w:r>
      <w:r w:rsidRPr="008D6420">
        <w:rPr>
          <w:rFonts w:ascii="宋体" w:hAnsi="宋体" w:hint="eastAsia"/>
          <w:color w:val="000000"/>
          <w:szCs w:val="21"/>
        </w:rPr>
        <w:t xml:space="preserve">月 </w:t>
      </w:r>
      <w:r w:rsidRPr="008D6420">
        <w:rPr>
          <w:rFonts w:ascii="宋体" w:hAnsi="宋体"/>
          <w:color w:val="000000"/>
          <w:szCs w:val="21"/>
        </w:rPr>
        <w:t xml:space="preserve">   </w:t>
      </w:r>
      <w:r w:rsidRPr="008D6420">
        <w:rPr>
          <w:rFonts w:ascii="宋体" w:hAnsi="宋体" w:hint="eastAsia"/>
          <w:color w:val="000000"/>
          <w:szCs w:val="21"/>
        </w:rPr>
        <w:t>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204A2"/>
    <w:rsid w:val="001B3C61"/>
    <w:rsid w:val="002B0BFC"/>
    <w:rsid w:val="002B76C9"/>
    <w:rsid w:val="00446C33"/>
    <w:rsid w:val="00623B20"/>
    <w:rsid w:val="006971C9"/>
    <w:rsid w:val="007159B4"/>
    <w:rsid w:val="0073554F"/>
    <w:rsid w:val="007E5979"/>
    <w:rsid w:val="00891EF0"/>
    <w:rsid w:val="008B2187"/>
    <w:rsid w:val="008B2DA9"/>
    <w:rsid w:val="008E5F4B"/>
    <w:rsid w:val="00AD230F"/>
    <w:rsid w:val="00C56E57"/>
    <w:rsid w:val="00D761DA"/>
    <w:rsid w:val="00E85A39"/>
    <w:rsid w:val="00FD0FBD"/>
    <w:rsid w:val="00FE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495</Words>
  <Characters>2824</Characters>
  <Application>Microsoft Office Word</Application>
  <DocSecurity>0</DocSecurity>
  <Lines>23</Lines>
  <Paragraphs>6</Paragraphs>
  <ScaleCrop>false</ScaleCrop>
  <Company>Microsoft</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19</cp:revision>
  <dcterms:created xsi:type="dcterms:W3CDTF">2024-01-23T10:54:00Z</dcterms:created>
  <dcterms:modified xsi:type="dcterms:W3CDTF">2025-09-18T02:14:00Z</dcterms:modified>
</cp:coreProperties>
</file>