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6BFED">
      <w:pPr>
        <w:pStyle w:val="17"/>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631C16AB">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031CF6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F65BF82">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30D44D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商务技术部分</w:t>
      </w:r>
    </w:p>
    <w:p w14:paraId="410596A3">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7E054BF4">
      <w:pPr>
        <w:rPr>
          <w:rFonts w:hint="eastAsia" w:ascii="宋体" w:hAnsi="宋体" w:eastAsia="宋体" w:cs="宋体"/>
          <w:color w:val="auto"/>
          <w:highlight w:val="none"/>
        </w:rPr>
      </w:pPr>
    </w:p>
    <w:p w14:paraId="557D8394">
      <w:pPr>
        <w:pStyle w:val="6"/>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62944983">
      <w:pPr>
        <w:pStyle w:val="6"/>
        <w:spacing w:before="120" w:beforeLines="50" w:line="360" w:lineRule="auto"/>
        <w:ind w:firstLineChars="200"/>
        <w:outlineLvl w:val="9"/>
        <w:rPr>
          <w:rFonts w:hint="eastAsia" w:ascii="宋体" w:hAnsi="宋体" w:eastAsia="宋体" w:cs="宋体"/>
          <w:color w:val="auto"/>
          <w:szCs w:val="21"/>
          <w:highlight w:val="none"/>
        </w:rPr>
      </w:pPr>
    </w:p>
    <w:p w14:paraId="7C5E0F97">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分项报价明细表</w:t>
      </w:r>
      <w:r>
        <w:rPr>
          <w:rFonts w:hint="eastAsia" w:ascii="宋体" w:hAnsi="宋体" w:eastAsia="宋体" w:cs="宋体"/>
          <w:color w:val="auto"/>
          <w:szCs w:val="21"/>
          <w:highlight w:val="none"/>
        </w:rPr>
        <w:t xml:space="preserve"> …………………………………………………………………</w:t>
      </w:r>
    </w:p>
    <w:p w14:paraId="7491C3A0">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w:t>
      </w:r>
      <w:r>
        <w:rPr>
          <w:rFonts w:hint="eastAsia" w:ascii="宋体" w:hAnsi="宋体" w:eastAsia="宋体" w:cs="宋体"/>
          <w:bCs/>
          <w:color w:val="auto"/>
          <w:kern w:val="0"/>
          <w:szCs w:val="21"/>
          <w:highlight w:val="none"/>
        </w:rPr>
        <w:t>服务要求偏离表</w:t>
      </w:r>
      <w:r>
        <w:rPr>
          <w:rFonts w:hint="eastAsia" w:ascii="宋体" w:hAnsi="宋体" w:eastAsia="宋体" w:cs="宋体"/>
          <w:color w:val="auto"/>
          <w:szCs w:val="21"/>
          <w:highlight w:val="none"/>
        </w:rPr>
        <w:t>……………………………………………………………………</w:t>
      </w:r>
    </w:p>
    <w:p w14:paraId="0A3C3B2E">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商务</w:t>
      </w:r>
      <w:r>
        <w:rPr>
          <w:rFonts w:hint="eastAsia" w:ascii="宋体" w:hAnsi="宋体" w:eastAsia="宋体" w:cs="宋体"/>
          <w:color w:val="auto"/>
          <w:szCs w:val="21"/>
          <w:highlight w:val="none"/>
          <w:lang w:eastAsia="zh-CN"/>
        </w:rPr>
        <w:t>条款</w:t>
      </w:r>
      <w:r>
        <w:rPr>
          <w:rFonts w:hint="eastAsia" w:ascii="宋体" w:hAnsi="宋体" w:eastAsia="宋体" w:cs="宋体"/>
          <w:color w:val="auto"/>
          <w:szCs w:val="21"/>
          <w:highlight w:val="none"/>
        </w:rPr>
        <w:t>偏离表 …………………………………………………………………</w:t>
      </w:r>
    </w:p>
    <w:p w14:paraId="3CCC92BB">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、合同条款偏离表 …………………………………………………………………</w:t>
      </w:r>
    </w:p>
    <w:p w14:paraId="3FDC1B49">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、承诺文件 …………………………………………………………………………</w:t>
      </w:r>
    </w:p>
    <w:p w14:paraId="15DBACF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近年</w:t>
      </w:r>
      <w:r>
        <w:rPr>
          <w:rFonts w:hint="eastAsia" w:ascii="宋体" w:hAnsi="宋体" w:cs="宋体"/>
          <w:color w:val="auto"/>
          <w:szCs w:val="21"/>
          <w:highlight w:val="none"/>
          <w:lang w:val="en-US" w:eastAsia="zh-CN"/>
        </w:rPr>
        <w:t>类似</w:t>
      </w:r>
      <w:r>
        <w:rPr>
          <w:rFonts w:hint="eastAsia" w:ascii="宋体" w:hAnsi="宋体" w:eastAsia="宋体" w:cs="宋体"/>
          <w:color w:val="auto"/>
          <w:szCs w:val="21"/>
          <w:highlight w:val="none"/>
        </w:rPr>
        <w:t>项目业绩一览表 ………………………………………………………</w:t>
      </w:r>
    </w:p>
    <w:p w14:paraId="110432E3">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七、技术文件</w:t>
      </w:r>
      <w:r>
        <w:rPr>
          <w:rFonts w:hint="eastAsia" w:ascii="宋体" w:hAnsi="宋体" w:eastAsia="宋体" w:cs="宋体"/>
          <w:color w:val="auto"/>
          <w:szCs w:val="21"/>
          <w:highlight w:val="none"/>
        </w:rPr>
        <w:t xml:space="preserve"> …………………………………………………………………………</w:t>
      </w:r>
    </w:p>
    <w:p w14:paraId="0AFBC06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认为有必要补充说明的事项 ……………………………………………</w:t>
      </w:r>
    </w:p>
    <w:p w14:paraId="0D343666">
      <w:pPr>
        <w:pStyle w:val="2"/>
        <w:ind w:firstLine="420" w:firstLineChars="200"/>
        <w:rPr>
          <w:rFonts w:hint="default" w:eastAsia="宋体"/>
          <w:lang w:val="en-US" w:eastAsia="zh-CN"/>
        </w:rPr>
      </w:pPr>
    </w:p>
    <w:p w14:paraId="1BB85F56">
      <w:pPr>
        <w:pStyle w:val="2"/>
        <w:rPr>
          <w:rFonts w:hint="eastAsia"/>
        </w:rPr>
      </w:pPr>
    </w:p>
    <w:p w14:paraId="17068265">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5DE80A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78739899">
      <w:pPr>
        <w:pStyle w:val="6"/>
        <w:spacing w:before="120" w:beforeLines="50" w:after="120" w:afterLines="50"/>
        <w:ind w:firstLine="315" w:firstLineChars="150"/>
        <w:rPr>
          <w:rFonts w:hint="eastAsia" w:ascii="宋体" w:hAnsi="宋体" w:cs="宋体"/>
          <w:highlight w:val="none"/>
        </w:rPr>
      </w:pPr>
      <w:r>
        <w:rPr>
          <w:rFonts w:hint="eastAsia" w:ascii="宋体" w:hAnsi="宋体" w:cs="宋体"/>
          <w:highlight w:val="none"/>
        </w:rPr>
        <w:t>投标人名称：</w:t>
      </w:r>
    </w:p>
    <w:p w14:paraId="7C77942E">
      <w:pPr>
        <w:pStyle w:val="6"/>
        <w:spacing w:before="120" w:beforeLines="50" w:after="120" w:afterLines="50"/>
        <w:ind w:firstLine="315" w:firstLineChars="150"/>
        <w:rPr>
          <w:rFonts w:hint="eastAsia" w:ascii="宋体" w:hAnsi="宋体" w:cs="宋体"/>
          <w:highlight w:val="none"/>
        </w:rPr>
      </w:pPr>
      <w:r>
        <w:rPr>
          <w:rFonts w:hint="eastAsia" w:ascii="宋体" w:hAnsi="宋体" w:cs="宋体"/>
          <w:highlight w:val="none"/>
        </w:rPr>
        <w:t>采购项目编</w:t>
      </w:r>
      <w:r>
        <w:rPr>
          <w:rFonts w:hint="eastAsia" w:ascii="宋体" w:hAnsi="宋体" w:cs="宋体"/>
          <w:highlight w:val="none"/>
          <w:lang w:val="en-US" w:eastAsia="zh-CN"/>
        </w:rPr>
        <w:t>号</w:t>
      </w:r>
      <w:r>
        <w:rPr>
          <w:rFonts w:hint="eastAsia" w:ascii="宋体" w:hAnsi="宋体" w:cs="宋体"/>
          <w:highlight w:val="none"/>
        </w:rPr>
        <w:t>：</w:t>
      </w:r>
    </w:p>
    <w:p w14:paraId="088941B4">
      <w:pPr>
        <w:adjustRightInd w:val="0"/>
        <w:snapToGrid w:val="0"/>
        <w:spacing w:before="120" w:beforeLines="50"/>
        <w:ind w:left="-88" w:leftChars="-42" w:firstLine="210" w:firstLineChars="100"/>
        <w:rPr>
          <w:rFonts w:hint="eastAsia" w:ascii="宋体" w:hAnsi="宋体" w:cs="宋体"/>
          <w:szCs w:val="21"/>
          <w:highlight w:val="none"/>
        </w:rPr>
      </w:pPr>
    </w:p>
    <w:p w14:paraId="4CCB1DAB">
      <w:pPr>
        <w:adjustRightInd w:val="0"/>
        <w:snapToGrid w:val="0"/>
        <w:spacing w:before="120" w:beforeLines="50"/>
        <w:ind w:left="-88" w:leftChars="-42" w:firstLine="211" w:firstLineChars="100"/>
        <w:rPr>
          <w:rFonts w:hint="eastAsia" w:ascii="宋体" w:hAnsi="宋体" w:cs="宋体"/>
          <w:b/>
          <w:bCs/>
          <w:szCs w:val="21"/>
          <w:highlight w:val="none"/>
        </w:rPr>
      </w:pPr>
      <w:r>
        <w:rPr>
          <w:rFonts w:hint="eastAsia" w:ascii="宋体" w:hAnsi="宋体" w:cs="宋体"/>
          <w:b/>
          <w:bCs/>
          <w:szCs w:val="21"/>
          <w:highlight w:val="none"/>
        </w:rPr>
        <w:t>（投标人根据项目实际需求自行编制分项明细报价表）</w:t>
      </w:r>
    </w:p>
    <w:p w14:paraId="448E3624">
      <w:pPr>
        <w:adjustRightInd w:val="0"/>
        <w:snapToGrid w:val="0"/>
        <w:spacing w:before="120" w:beforeLines="50"/>
        <w:ind w:left="-88" w:leftChars="-42" w:firstLine="210" w:firstLineChars="100"/>
        <w:rPr>
          <w:rFonts w:hint="eastAsia" w:ascii="宋体" w:hAnsi="宋体" w:cs="宋体"/>
          <w:szCs w:val="21"/>
          <w:highlight w:val="none"/>
        </w:rPr>
      </w:pPr>
    </w:p>
    <w:p w14:paraId="59EE7819">
      <w:pPr>
        <w:adjustRightInd w:val="0"/>
        <w:snapToGrid w:val="0"/>
        <w:spacing w:before="120" w:beforeLines="50"/>
        <w:ind w:left="-88" w:leftChars="-42" w:firstLine="210" w:firstLineChars="100"/>
        <w:rPr>
          <w:rFonts w:hint="eastAsia" w:ascii="宋体" w:hAnsi="宋体" w:cs="宋体"/>
          <w:szCs w:val="21"/>
          <w:highlight w:val="none"/>
        </w:rPr>
      </w:pPr>
    </w:p>
    <w:p w14:paraId="782D7FBA">
      <w:pPr>
        <w:adjustRightInd w:val="0"/>
        <w:snapToGrid w:val="0"/>
        <w:spacing w:before="120" w:beforeLines="50"/>
        <w:ind w:left="-88" w:leftChars="-42" w:firstLine="210" w:firstLineChars="100"/>
        <w:rPr>
          <w:rFonts w:hint="eastAsia" w:ascii="宋体" w:hAnsi="宋体" w:cs="宋体"/>
          <w:szCs w:val="21"/>
          <w:highlight w:val="none"/>
        </w:rPr>
      </w:pPr>
      <w:r>
        <w:rPr>
          <w:rFonts w:hint="eastAsia" w:ascii="宋体" w:hAnsi="宋体" w:cs="宋体"/>
          <w:szCs w:val="21"/>
          <w:highlight w:val="none"/>
        </w:rPr>
        <w:t>说明：1.投标人必须按本</w:t>
      </w:r>
      <w:r>
        <w:rPr>
          <w:rFonts w:hint="eastAsia" w:ascii="宋体" w:hAnsi="宋体" w:cs="宋体"/>
          <w:bCs/>
          <w:szCs w:val="21"/>
          <w:highlight w:val="none"/>
        </w:rPr>
        <w:t>表的格式</w:t>
      </w:r>
      <w:r>
        <w:rPr>
          <w:rFonts w:hint="eastAsia" w:ascii="宋体" w:hAnsi="宋体" w:cs="宋体"/>
          <w:szCs w:val="21"/>
          <w:highlight w:val="none"/>
        </w:rPr>
        <w:t>详细报出投标报价的各个组成部分的报价，报价精确到小数点后两位；</w:t>
      </w:r>
    </w:p>
    <w:p w14:paraId="6513CC5D">
      <w:pPr>
        <w:adjustRightInd w:val="0"/>
        <w:snapToGrid w:val="0"/>
        <w:ind w:left="-88" w:leftChars="-42" w:firstLine="840" w:firstLineChars="400"/>
        <w:rPr>
          <w:rFonts w:hint="eastAsia" w:ascii="宋体" w:hAnsi="宋体" w:cs="宋体"/>
          <w:bCs/>
          <w:szCs w:val="21"/>
          <w:highlight w:val="none"/>
        </w:rPr>
      </w:pPr>
      <w:r>
        <w:rPr>
          <w:rFonts w:hint="eastAsia" w:ascii="宋体" w:hAnsi="宋体" w:cs="宋体"/>
          <w:szCs w:val="21"/>
          <w:highlight w:val="none"/>
        </w:rPr>
        <w:t>2.本</w:t>
      </w:r>
      <w:r>
        <w:rPr>
          <w:rFonts w:hint="eastAsia" w:ascii="宋体" w:hAnsi="宋体" w:cs="宋体"/>
          <w:bCs/>
          <w:szCs w:val="21"/>
          <w:highlight w:val="none"/>
        </w:rPr>
        <w:t>表各分项报价合计应当与“开标一览表”报价相等；</w:t>
      </w:r>
    </w:p>
    <w:p w14:paraId="44992B0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0C0601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5B0E56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D9EAA1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EB16ABF">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F15EDA8">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3DCF7CB">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期：20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年   月   日</w:t>
      </w:r>
    </w:p>
    <w:p w14:paraId="20F1AB24">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65E3950E">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1E478109">
      <w:pPr>
        <w:pStyle w:val="6"/>
        <w:spacing w:before="120" w:beforeLines="50" w:after="120" w:afterLines="50"/>
        <w:ind w:firstLine="0"/>
        <w:rPr>
          <w:rFonts w:hint="eastAsia" w:ascii="宋体" w:hAnsi="宋体" w:eastAsia="宋体" w:cs="宋体"/>
          <w:color w:val="auto"/>
          <w:highlight w:val="none"/>
        </w:rPr>
      </w:pP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 xml:space="preserve">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2291"/>
        <w:gridCol w:w="2366"/>
        <w:gridCol w:w="1004"/>
        <w:gridCol w:w="2006"/>
      </w:tblGrid>
      <w:tr w14:paraId="4128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00" w:type="pct"/>
            <w:noWrap w:val="0"/>
            <w:vAlign w:val="center"/>
          </w:tcPr>
          <w:p w14:paraId="734BCEC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344" w:type="pct"/>
            <w:noWrap w:val="0"/>
            <w:vAlign w:val="center"/>
          </w:tcPr>
          <w:p w14:paraId="5CE5834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1388" w:type="pct"/>
            <w:noWrap w:val="0"/>
            <w:vAlign w:val="center"/>
          </w:tcPr>
          <w:p w14:paraId="3562EB6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lang w:eastAsia="zh-CN"/>
              </w:rPr>
              <w:t>投标文件</w:t>
            </w:r>
            <w:r>
              <w:rPr>
                <w:rFonts w:hint="eastAsia" w:ascii="宋体" w:hAnsi="宋体" w:eastAsia="宋体" w:cs="宋体"/>
                <w:b/>
                <w:color w:val="auto"/>
                <w:szCs w:val="21"/>
                <w:highlight w:val="none"/>
              </w:rPr>
              <w:t>应答</w:t>
            </w:r>
          </w:p>
        </w:tc>
        <w:tc>
          <w:tcPr>
            <w:tcW w:w="589" w:type="pct"/>
            <w:noWrap w:val="0"/>
            <w:vAlign w:val="center"/>
          </w:tcPr>
          <w:p w14:paraId="35CEE85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77" w:type="pct"/>
            <w:noWrap w:val="0"/>
            <w:vAlign w:val="center"/>
          </w:tcPr>
          <w:p w14:paraId="17829BF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B8E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A9E4BC">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95A81D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8D0A7">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CB0F552">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6C9707CE">
            <w:pPr>
              <w:adjustRightInd w:val="0"/>
              <w:snapToGrid w:val="0"/>
              <w:spacing w:line="360" w:lineRule="auto"/>
              <w:ind w:right="24"/>
              <w:rPr>
                <w:rFonts w:hint="eastAsia" w:ascii="宋体" w:hAnsi="宋体" w:eastAsia="宋体" w:cs="宋体"/>
                <w:bCs/>
                <w:color w:val="auto"/>
                <w:sz w:val="24"/>
                <w:highlight w:val="none"/>
              </w:rPr>
            </w:pPr>
          </w:p>
        </w:tc>
      </w:tr>
      <w:tr w14:paraId="7CE3B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EB4C009">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9EE7C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3530DF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7ACB4F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8E72BFA">
            <w:pPr>
              <w:adjustRightInd w:val="0"/>
              <w:snapToGrid w:val="0"/>
              <w:spacing w:line="360" w:lineRule="auto"/>
              <w:ind w:right="24"/>
              <w:rPr>
                <w:rFonts w:hint="eastAsia" w:ascii="宋体" w:hAnsi="宋体" w:eastAsia="宋体" w:cs="宋体"/>
                <w:bCs/>
                <w:color w:val="auto"/>
                <w:sz w:val="24"/>
                <w:highlight w:val="none"/>
              </w:rPr>
            </w:pPr>
          </w:p>
        </w:tc>
      </w:tr>
      <w:tr w14:paraId="5864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40366F6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6EC74CBC">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2D4326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9369645">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51761E15">
            <w:pPr>
              <w:adjustRightInd w:val="0"/>
              <w:snapToGrid w:val="0"/>
              <w:spacing w:line="360" w:lineRule="auto"/>
              <w:ind w:right="24"/>
              <w:rPr>
                <w:rFonts w:hint="eastAsia" w:ascii="宋体" w:hAnsi="宋体" w:eastAsia="宋体" w:cs="宋体"/>
                <w:bCs/>
                <w:color w:val="auto"/>
                <w:sz w:val="24"/>
                <w:highlight w:val="none"/>
              </w:rPr>
            </w:pPr>
          </w:p>
        </w:tc>
      </w:tr>
      <w:tr w14:paraId="12BC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01944148">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4A8A590E">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69A2B753">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BE9310F">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10A934E3">
            <w:pPr>
              <w:adjustRightInd w:val="0"/>
              <w:snapToGrid w:val="0"/>
              <w:spacing w:line="360" w:lineRule="auto"/>
              <w:ind w:right="24"/>
              <w:rPr>
                <w:rFonts w:hint="eastAsia" w:ascii="宋体" w:hAnsi="宋体" w:eastAsia="宋体" w:cs="宋体"/>
                <w:bCs/>
                <w:color w:val="auto"/>
                <w:sz w:val="24"/>
                <w:highlight w:val="none"/>
              </w:rPr>
            </w:pPr>
          </w:p>
        </w:tc>
      </w:tr>
      <w:tr w14:paraId="4EA1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7335DCA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ACF1AE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587507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1295B99">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94F18AA">
            <w:pPr>
              <w:adjustRightInd w:val="0"/>
              <w:snapToGrid w:val="0"/>
              <w:spacing w:line="360" w:lineRule="auto"/>
              <w:ind w:right="24"/>
              <w:rPr>
                <w:rFonts w:hint="eastAsia" w:ascii="宋体" w:hAnsi="宋体" w:eastAsia="宋体" w:cs="宋体"/>
                <w:bCs/>
                <w:color w:val="auto"/>
                <w:sz w:val="24"/>
                <w:highlight w:val="none"/>
              </w:rPr>
            </w:pPr>
          </w:p>
        </w:tc>
      </w:tr>
      <w:tr w14:paraId="51B69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8F73A5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805ED2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88356D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48E8B5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A1507C2">
            <w:pPr>
              <w:adjustRightInd w:val="0"/>
              <w:snapToGrid w:val="0"/>
              <w:spacing w:line="360" w:lineRule="auto"/>
              <w:ind w:right="24"/>
              <w:rPr>
                <w:rFonts w:hint="eastAsia" w:ascii="宋体" w:hAnsi="宋体" w:eastAsia="宋体" w:cs="宋体"/>
                <w:bCs/>
                <w:color w:val="auto"/>
                <w:sz w:val="24"/>
                <w:highlight w:val="none"/>
              </w:rPr>
            </w:pPr>
          </w:p>
        </w:tc>
      </w:tr>
      <w:tr w14:paraId="7B4D7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98EC9F4">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2C7A2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1EDF5AE">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0518B6A0">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40DA04A">
            <w:pPr>
              <w:adjustRightInd w:val="0"/>
              <w:snapToGrid w:val="0"/>
              <w:spacing w:line="360" w:lineRule="auto"/>
              <w:ind w:right="24"/>
              <w:rPr>
                <w:rFonts w:hint="eastAsia" w:ascii="宋体" w:hAnsi="宋体" w:eastAsia="宋体" w:cs="宋体"/>
                <w:bCs/>
                <w:color w:val="auto"/>
                <w:sz w:val="24"/>
                <w:highlight w:val="none"/>
              </w:rPr>
            </w:pPr>
          </w:p>
        </w:tc>
      </w:tr>
      <w:tr w14:paraId="2403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53215C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3C2142B">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61A5DAC">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B15CD0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B30CA4E">
            <w:pPr>
              <w:adjustRightInd w:val="0"/>
              <w:snapToGrid w:val="0"/>
              <w:spacing w:line="360" w:lineRule="auto"/>
              <w:ind w:right="24"/>
              <w:rPr>
                <w:rFonts w:hint="eastAsia" w:ascii="宋体" w:hAnsi="宋体" w:eastAsia="宋体" w:cs="宋体"/>
                <w:bCs/>
                <w:color w:val="auto"/>
                <w:sz w:val="24"/>
                <w:highlight w:val="none"/>
              </w:rPr>
            </w:pPr>
          </w:p>
        </w:tc>
      </w:tr>
      <w:tr w14:paraId="00A06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188EF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C46CD90">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012A3D2">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F4D8267">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A2AC6C4">
            <w:pPr>
              <w:adjustRightInd w:val="0"/>
              <w:snapToGrid w:val="0"/>
              <w:spacing w:line="360" w:lineRule="auto"/>
              <w:ind w:right="24"/>
              <w:rPr>
                <w:rFonts w:hint="eastAsia" w:ascii="宋体" w:hAnsi="宋体" w:eastAsia="宋体" w:cs="宋体"/>
                <w:bCs/>
                <w:color w:val="auto"/>
                <w:sz w:val="24"/>
                <w:highlight w:val="none"/>
              </w:rPr>
            </w:pPr>
          </w:p>
        </w:tc>
      </w:tr>
      <w:tr w14:paraId="45BF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02F67E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E5B4E5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E39E76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117A062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4A427ED">
            <w:pPr>
              <w:adjustRightInd w:val="0"/>
              <w:snapToGrid w:val="0"/>
              <w:spacing w:line="360" w:lineRule="auto"/>
              <w:ind w:right="24"/>
              <w:rPr>
                <w:rFonts w:hint="eastAsia" w:ascii="宋体" w:hAnsi="宋体" w:eastAsia="宋体" w:cs="宋体"/>
                <w:bCs/>
                <w:color w:val="auto"/>
                <w:sz w:val="24"/>
                <w:highlight w:val="none"/>
              </w:rPr>
            </w:pPr>
          </w:p>
        </w:tc>
      </w:tr>
      <w:tr w14:paraId="419B1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2FAC3B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5109D0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F204018">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3A5626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4A998EEC">
            <w:pPr>
              <w:adjustRightInd w:val="0"/>
              <w:snapToGrid w:val="0"/>
              <w:spacing w:line="360" w:lineRule="auto"/>
              <w:ind w:right="24"/>
              <w:rPr>
                <w:rFonts w:hint="eastAsia" w:ascii="宋体" w:hAnsi="宋体" w:eastAsia="宋体" w:cs="宋体"/>
                <w:bCs/>
                <w:color w:val="auto"/>
                <w:sz w:val="24"/>
                <w:highlight w:val="none"/>
              </w:rPr>
            </w:pPr>
          </w:p>
        </w:tc>
      </w:tr>
      <w:tr w14:paraId="7129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1C584D6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F201CF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16DF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DC54B1E">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33B5F96">
            <w:pPr>
              <w:adjustRightInd w:val="0"/>
              <w:snapToGrid w:val="0"/>
              <w:spacing w:line="360" w:lineRule="auto"/>
              <w:ind w:right="24"/>
              <w:rPr>
                <w:rFonts w:hint="eastAsia" w:ascii="宋体" w:hAnsi="宋体" w:eastAsia="宋体" w:cs="宋体"/>
                <w:bCs/>
                <w:color w:val="auto"/>
                <w:sz w:val="24"/>
                <w:highlight w:val="none"/>
              </w:rPr>
            </w:pPr>
          </w:p>
        </w:tc>
      </w:tr>
    </w:tbl>
    <w:p w14:paraId="396DA88E">
      <w:pPr>
        <w:spacing w:line="400" w:lineRule="exact"/>
        <w:ind w:left="-141" w:leftChars="-67" w:firstLine="260" w:firstLineChars="124"/>
        <w:rPr>
          <w:rFonts w:hint="eastAsia" w:ascii="宋体" w:hAnsi="宋体" w:eastAsia="宋体" w:cs="宋体"/>
          <w:color w:val="auto"/>
          <w:szCs w:val="21"/>
          <w:highlight w:val="none"/>
        </w:rPr>
      </w:pPr>
    </w:p>
    <w:p w14:paraId="52BC2B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4B055B28">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w:t>
      </w:r>
      <w:r>
        <w:rPr>
          <w:rFonts w:hint="eastAsia" w:ascii="宋体" w:hAnsi="宋体" w:eastAsia="宋体" w:cs="宋体"/>
          <w:color w:val="auto"/>
          <w:szCs w:val="21"/>
          <w:highlight w:val="none"/>
          <w:lang w:eastAsia="zh-CN"/>
        </w:rPr>
        <w:t>投标文件</w:t>
      </w:r>
      <w:r>
        <w:rPr>
          <w:rFonts w:hint="eastAsia" w:ascii="宋体" w:hAnsi="宋体" w:eastAsia="宋体" w:cs="宋体"/>
          <w:color w:val="auto"/>
          <w:szCs w:val="21"/>
          <w:highlight w:val="none"/>
        </w:rPr>
        <w:t>中与</w:t>
      </w:r>
      <w:r>
        <w:rPr>
          <w:rFonts w:hint="eastAsia" w:ascii="宋体" w:hAnsi="宋体" w:eastAsia="宋体" w:cs="宋体"/>
          <w:color w:val="auto"/>
          <w:szCs w:val="21"/>
          <w:highlight w:val="none"/>
          <w:lang w:val="en-US" w:eastAsia="zh-CN"/>
        </w:rPr>
        <w:t>招标文件</w:t>
      </w:r>
      <w:r>
        <w:rPr>
          <w:rFonts w:hint="eastAsia" w:ascii="宋体" w:hAnsi="宋体" w:eastAsia="宋体" w:cs="宋体"/>
          <w:color w:val="auto"/>
          <w:szCs w:val="21"/>
          <w:highlight w:val="none"/>
        </w:rPr>
        <w:t>有偏离的内容，</w:t>
      </w:r>
      <w:r>
        <w:rPr>
          <w:rFonts w:hint="eastAsia" w:ascii="宋体" w:hAnsi="宋体" w:eastAsia="宋体" w:cs="宋体"/>
          <w:color w:val="auto"/>
          <w:szCs w:val="21"/>
          <w:highlight w:val="none"/>
          <w:lang w:eastAsia="zh-CN"/>
        </w:rPr>
        <w:t>投标文件</w:t>
      </w:r>
      <w:r>
        <w:rPr>
          <w:rFonts w:hint="eastAsia" w:ascii="宋体" w:hAnsi="宋体" w:eastAsia="宋体" w:cs="宋体"/>
          <w:color w:val="auto"/>
          <w:szCs w:val="21"/>
          <w:highlight w:val="none"/>
        </w:rPr>
        <w:t>中的指标响应与</w:t>
      </w:r>
      <w:r>
        <w:rPr>
          <w:rFonts w:hint="eastAsia" w:ascii="宋体" w:hAnsi="宋体" w:eastAsia="宋体" w:cs="宋体"/>
          <w:color w:val="auto"/>
          <w:szCs w:val="21"/>
          <w:highlight w:val="none"/>
          <w:lang w:val="en-US" w:eastAsia="zh-CN"/>
        </w:rPr>
        <w:t>招标文件</w:t>
      </w:r>
      <w:r>
        <w:rPr>
          <w:rFonts w:hint="eastAsia" w:ascii="宋体" w:hAnsi="宋体" w:eastAsia="宋体" w:cs="宋体"/>
          <w:color w:val="auto"/>
          <w:szCs w:val="21"/>
          <w:highlight w:val="none"/>
        </w:rPr>
        <w:t>要求完全一致的，不用在此表中列出，但必须提交空白表。</w:t>
      </w:r>
    </w:p>
    <w:p w14:paraId="55A3CD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650DFA3B">
      <w:pPr>
        <w:adjustRightInd w:val="0"/>
        <w:spacing w:line="400" w:lineRule="exact"/>
        <w:ind w:firstLine="367" w:firstLineChars="175"/>
        <w:jc w:val="left"/>
        <w:rPr>
          <w:rFonts w:hint="eastAsia" w:ascii="宋体" w:hAnsi="宋体" w:eastAsia="宋体" w:cs="宋体"/>
          <w:bCs/>
          <w:color w:val="auto"/>
          <w:szCs w:val="21"/>
          <w:highlight w:val="none"/>
        </w:rPr>
      </w:pPr>
    </w:p>
    <w:p w14:paraId="078824D2">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cs="宋体"/>
          <w:bCs/>
          <w:color w:val="auto"/>
          <w:szCs w:val="21"/>
          <w:highlight w:val="none"/>
          <w:lang w:eastAsia="zh-CN"/>
        </w:rPr>
        <w:t>投 标 人</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0B1A80">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   年  月  日</w:t>
      </w:r>
    </w:p>
    <w:p w14:paraId="3256F747">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59EC4FD5">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00D18EAD">
      <w:pPr>
        <w:pStyle w:val="6"/>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 xml:space="preserve">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2165"/>
        <w:gridCol w:w="2508"/>
        <w:gridCol w:w="1246"/>
        <w:gridCol w:w="1916"/>
      </w:tblGrid>
      <w:tr w14:paraId="4358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401" w:type="pct"/>
            <w:noWrap w:val="0"/>
            <w:vAlign w:val="center"/>
          </w:tcPr>
          <w:p w14:paraId="480AC07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270" w:type="pct"/>
            <w:noWrap w:val="0"/>
            <w:vAlign w:val="center"/>
          </w:tcPr>
          <w:p w14:paraId="72E93AC5">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1471" w:type="pct"/>
            <w:noWrap w:val="0"/>
            <w:vAlign w:val="center"/>
          </w:tcPr>
          <w:p w14:paraId="25DDCC5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lang w:eastAsia="zh-CN"/>
              </w:rPr>
              <w:t>投标文件</w:t>
            </w:r>
            <w:r>
              <w:rPr>
                <w:rFonts w:hint="eastAsia" w:ascii="宋体" w:hAnsi="宋体" w:eastAsia="宋体" w:cs="宋体"/>
                <w:b/>
                <w:bCs/>
                <w:color w:val="auto"/>
                <w:szCs w:val="21"/>
                <w:highlight w:val="none"/>
              </w:rPr>
              <w:t>商务响应</w:t>
            </w:r>
          </w:p>
        </w:tc>
        <w:tc>
          <w:tcPr>
            <w:tcW w:w="731" w:type="pct"/>
            <w:noWrap w:val="0"/>
            <w:vAlign w:val="center"/>
          </w:tcPr>
          <w:p w14:paraId="2377158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24" w:type="pct"/>
            <w:noWrap w:val="0"/>
            <w:vAlign w:val="center"/>
          </w:tcPr>
          <w:p w14:paraId="6FABFF4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6C1B8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8728BF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3392ACF4">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B9705B1">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00D2FD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924FEDA">
            <w:pPr>
              <w:adjustRightInd w:val="0"/>
              <w:snapToGrid w:val="0"/>
              <w:spacing w:line="360" w:lineRule="auto"/>
              <w:ind w:right="24"/>
              <w:rPr>
                <w:rFonts w:hint="eastAsia" w:ascii="宋体" w:hAnsi="宋体" w:eastAsia="宋体" w:cs="宋体"/>
                <w:bCs/>
                <w:color w:val="auto"/>
                <w:sz w:val="24"/>
                <w:highlight w:val="none"/>
              </w:rPr>
            </w:pPr>
          </w:p>
        </w:tc>
      </w:tr>
      <w:tr w14:paraId="1F58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2C8DBE2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70C38A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5D033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523482E">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42A5C7">
            <w:pPr>
              <w:adjustRightInd w:val="0"/>
              <w:snapToGrid w:val="0"/>
              <w:spacing w:line="360" w:lineRule="auto"/>
              <w:ind w:right="24"/>
              <w:rPr>
                <w:rFonts w:hint="eastAsia" w:ascii="宋体" w:hAnsi="宋体" w:eastAsia="宋体" w:cs="宋体"/>
                <w:bCs/>
                <w:color w:val="auto"/>
                <w:sz w:val="24"/>
                <w:highlight w:val="none"/>
              </w:rPr>
            </w:pPr>
          </w:p>
        </w:tc>
      </w:tr>
      <w:tr w14:paraId="0F97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8598AF0">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5E0485">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E3098B4">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EB11D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62049813">
            <w:pPr>
              <w:adjustRightInd w:val="0"/>
              <w:snapToGrid w:val="0"/>
              <w:spacing w:line="360" w:lineRule="auto"/>
              <w:ind w:right="24"/>
              <w:rPr>
                <w:rFonts w:hint="eastAsia" w:ascii="宋体" w:hAnsi="宋体" w:eastAsia="宋体" w:cs="宋体"/>
                <w:bCs/>
                <w:color w:val="auto"/>
                <w:sz w:val="24"/>
                <w:highlight w:val="none"/>
              </w:rPr>
            </w:pPr>
          </w:p>
        </w:tc>
      </w:tr>
      <w:tr w14:paraId="7B40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002CE1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61EE9ED">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48367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24AED4">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3FBC6824">
            <w:pPr>
              <w:adjustRightInd w:val="0"/>
              <w:snapToGrid w:val="0"/>
              <w:spacing w:line="360" w:lineRule="auto"/>
              <w:ind w:right="24"/>
              <w:rPr>
                <w:rFonts w:hint="eastAsia" w:ascii="宋体" w:hAnsi="宋体" w:eastAsia="宋体" w:cs="宋体"/>
                <w:bCs/>
                <w:color w:val="auto"/>
                <w:sz w:val="24"/>
                <w:highlight w:val="none"/>
              </w:rPr>
            </w:pPr>
          </w:p>
        </w:tc>
      </w:tr>
      <w:tr w14:paraId="47E31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F2B6BD1">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0051DAA">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6EBB0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0D1E72B9">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EB1713">
            <w:pPr>
              <w:adjustRightInd w:val="0"/>
              <w:snapToGrid w:val="0"/>
              <w:spacing w:line="360" w:lineRule="auto"/>
              <w:ind w:right="24"/>
              <w:rPr>
                <w:rFonts w:hint="eastAsia" w:ascii="宋体" w:hAnsi="宋体" w:eastAsia="宋体" w:cs="宋体"/>
                <w:bCs/>
                <w:color w:val="auto"/>
                <w:sz w:val="24"/>
                <w:highlight w:val="none"/>
              </w:rPr>
            </w:pPr>
          </w:p>
        </w:tc>
      </w:tr>
      <w:tr w14:paraId="445A2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521E95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927DEC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FFD24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5993F6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0099E3B">
            <w:pPr>
              <w:adjustRightInd w:val="0"/>
              <w:snapToGrid w:val="0"/>
              <w:spacing w:line="360" w:lineRule="auto"/>
              <w:ind w:right="24"/>
              <w:rPr>
                <w:rFonts w:hint="eastAsia" w:ascii="宋体" w:hAnsi="宋体" w:eastAsia="宋体" w:cs="宋体"/>
                <w:bCs/>
                <w:color w:val="auto"/>
                <w:sz w:val="24"/>
                <w:highlight w:val="none"/>
              </w:rPr>
            </w:pPr>
          </w:p>
        </w:tc>
      </w:tr>
      <w:tr w14:paraId="34460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4DDBDA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769D79">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DAFB22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3E3D44B">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58F9E97">
            <w:pPr>
              <w:adjustRightInd w:val="0"/>
              <w:snapToGrid w:val="0"/>
              <w:spacing w:line="360" w:lineRule="auto"/>
              <w:ind w:right="24"/>
              <w:rPr>
                <w:rFonts w:hint="eastAsia" w:ascii="宋体" w:hAnsi="宋体" w:eastAsia="宋体" w:cs="宋体"/>
                <w:bCs/>
                <w:color w:val="auto"/>
                <w:sz w:val="24"/>
                <w:highlight w:val="none"/>
              </w:rPr>
            </w:pPr>
          </w:p>
        </w:tc>
      </w:tr>
      <w:tr w14:paraId="4C9AB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260982C">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D9B78D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0549370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B40E611">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182BDDA">
            <w:pPr>
              <w:adjustRightInd w:val="0"/>
              <w:snapToGrid w:val="0"/>
              <w:spacing w:line="360" w:lineRule="auto"/>
              <w:ind w:right="24"/>
              <w:rPr>
                <w:rFonts w:hint="eastAsia" w:ascii="宋体" w:hAnsi="宋体" w:eastAsia="宋体" w:cs="宋体"/>
                <w:bCs/>
                <w:color w:val="auto"/>
                <w:sz w:val="24"/>
                <w:highlight w:val="none"/>
              </w:rPr>
            </w:pPr>
          </w:p>
        </w:tc>
      </w:tr>
      <w:tr w14:paraId="343A3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232522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1FCEE87C">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D379D8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45CA3D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BDB59E5">
            <w:pPr>
              <w:adjustRightInd w:val="0"/>
              <w:snapToGrid w:val="0"/>
              <w:spacing w:line="360" w:lineRule="auto"/>
              <w:ind w:right="24"/>
              <w:rPr>
                <w:rFonts w:hint="eastAsia" w:ascii="宋体" w:hAnsi="宋体" w:eastAsia="宋体" w:cs="宋体"/>
                <w:bCs/>
                <w:color w:val="auto"/>
                <w:sz w:val="24"/>
                <w:highlight w:val="none"/>
              </w:rPr>
            </w:pPr>
          </w:p>
        </w:tc>
      </w:tr>
      <w:tr w14:paraId="5201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0E25666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1A97B51">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9D867D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9DA556F">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5FD6FA3E">
            <w:pPr>
              <w:adjustRightInd w:val="0"/>
              <w:snapToGrid w:val="0"/>
              <w:spacing w:line="360" w:lineRule="auto"/>
              <w:ind w:right="24"/>
              <w:rPr>
                <w:rFonts w:hint="eastAsia" w:ascii="宋体" w:hAnsi="宋体" w:eastAsia="宋体" w:cs="宋体"/>
                <w:bCs/>
                <w:color w:val="auto"/>
                <w:sz w:val="24"/>
                <w:highlight w:val="none"/>
              </w:rPr>
            </w:pPr>
          </w:p>
        </w:tc>
      </w:tr>
      <w:tr w14:paraId="2D0B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22EC0B2">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271DAF7">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C5A46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DAF7FF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C12E5EE">
            <w:pPr>
              <w:adjustRightInd w:val="0"/>
              <w:snapToGrid w:val="0"/>
              <w:spacing w:line="360" w:lineRule="auto"/>
              <w:ind w:right="24"/>
              <w:rPr>
                <w:rFonts w:hint="eastAsia" w:ascii="宋体" w:hAnsi="宋体" w:eastAsia="宋体" w:cs="宋体"/>
                <w:bCs/>
                <w:color w:val="auto"/>
                <w:sz w:val="24"/>
                <w:highlight w:val="none"/>
              </w:rPr>
            </w:pPr>
          </w:p>
        </w:tc>
      </w:tr>
      <w:tr w14:paraId="1EA6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6F492C2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FF4A600">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135BD9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530437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A07D0D0">
            <w:pPr>
              <w:adjustRightInd w:val="0"/>
              <w:snapToGrid w:val="0"/>
              <w:spacing w:line="360" w:lineRule="auto"/>
              <w:ind w:right="24"/>
              <w:rPr>
                <w:rFonts w:hint="eastAsia" w:ascii="宋体" w:hAnsi="宋体" w:eastAsia="宋体" w:cs="宋体"/>
                <w:bCs/>
                <w:color w:val="auto"/>
                <w:sz w:val="24"/>
                <w:highlight w:val="none"/>
              </w:rPr>
            </w:pPr>
          </w:p>
        </w:tc>
      </w:tr>
      <w:tr w14:paraId="1D78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3B24B5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C5FECF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11329393">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E87FDA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07DEDA5">
            <w:pPr>
              <w:adjustRightInd w:val="0"/>
              <w:snapToGrid w:val="0"/>
              <w:spacing w:line="360" w:lineRule="auto"/>
              <w:ind w:right="24"/>
              <w:rPr>
                <w:rFonts w:hint="eastAsia" w:ascii="宋体" w:hAnsi="宋体" w:eastAsia="宋体" w:cs="宋体"/>
                <w:bCs/>
                <w:color w:val="auto"/>
                <w:sz w:val="24"/>
                <w:highlight w:val="none"/>
              </w:rPr>
            </w:pPr>
          </w:p>
        </w:tc>
      </w:tr>
      <w:tr w14:paraId="05D3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C04D5D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2397608">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45B20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1BE88D7">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2FE1A43">
            <w:pPr>
              <w:adjustRightInd w:val="0"/>
              <w:snapToGrid w:val="0"/>
              <w:spacing w:line="360" w:lineRule="auto"/>
              <w:ind w:right="24"/>
              <w:rPr>
                <w:rFonts w:hint="eastAsia" w:ascii="宋体" w:hAnsi="宋体" w:eastAsia="宋体" w:cs="宋体"/>
                <w:bCs/>
                <w:color w:val="auto"/>
                <w:sz w:val="24"/>
                <w:highlight w:val="none"/>
              </w:rPr>
            </w:pPr>
          </w:p>
        </w:tc>
      </w:tr>
    </w:tbl>
    <w:p w14:paraId="2A319E9E">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7188EAC">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w:t>
      </w:r>
      <w:r>
        <w:rPr>
          <w:rFonts w:hint="eastAsia" w:ascii="宋体" w:hAnsi="宋体" w:eastAsia="宋体" w:cs="宋体"/>
          <w:color w:val="auto"/>
          <w:szCs w:val="21"/>
          <w:highlight w:val="none"/>
          <w:lang w:eastAsia="zh-CN"/>
        </w:rPr>
        <w:t>投标文件</w:t>
      </w:r>
      <w:r>
        <w:rPr>
          <w:rFonts w:hint="eastAsia" w:ascii="宋体" w:hAnsi="宋体" w:eastAsia="宋体" w:cs="宋体"/>
          <w:color w:val="auto"/>
          <w:szCs w:val="21"/>
          <w:highlight w:val="none"/>
        </w:rPr>
        <w:t>中与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有偏离（包括正偏离和负偏离）的内容，</w:t>
      </w:r>
      <w:r>
        <w:rPr>
          <w:rFonts w:hint="eastAsia" w:ascii="宋体" w:hAnsi="宋体" w:eastAsia="宋体" w:cs="宋体"/>
          <w:color w:val="auto"/>
          <w:szCs w:val="21"/>
          <w:highlight w:val="none"/>
          <w:lang w:eastAsia="zh-CN"/>
        </w:rPr>
        <w:t>投标文件</w:t>
      </w:r>
      <w:r>
        <w:rPr>
          <w:rFonts w:hint="eastAsia" w:ascii="宋体" w:hAnsi="宋体" w:eastAsia="宋体" w:cs="宋体"/>
          <w:color w:val="auto"/>
          <w:szCs w:val="21"/>
          <w:highlight w:val="none"/>
        </w:rPr>
        <w:t>中商务响应与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要求完全一致的，不用在此表中列出，但必须提交空白表。</w:t>
      </w:r>
    </w:p>
    <w:p w14:paraId="29286533">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或成交资格，并按有关规定进处罚。</w:t>
      </w:r>
    </w:p>
    <w:p w14:paraId="263455F7">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53851ABB">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cs="宋体"/>
          <w:bCs/>
          <w:color w:val="auto"/>
          <w:szCs w:val="21"/>
          <w:highlight w:val="none"/>
          <w:lang w:eastAsia="zh-CN"/>
        </w:rPr>
        <w:t>投 标 人</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9719C6C">
      <w:pPr>
        <w:adjustRightInd w:val="0"/>
        <w:spacing w:before="240" w:beforeLines="100" w:line="400" w:lineRule="exact"/>
        <w:ind w:firstLine="420" w:firstLineChars="200"/>
        <w:jc w:val="left"/>
        <w:rPr>
          <w:rFonts w:hint="eastAsia" w:ascii="宋体" w:hAnsi="宋体" w:eastAsia="宋体" w:cs="宋体"/>
          <w:b/>
          <w:color w:val="auto"/>
          <w:sz w:val="36"/>
          <w:szCs w:val="36"/>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FCD4A04">
      <w:pPr>
        <w:spacing w:after="240" w:afterLines="100" w:line="360" w:lineRule="auto"/>
        <w:jc w:val="center"/>
        <w:outlineLvl w:val="1"/>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4C013BBB">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lang w:eastAsia="zh-CN"/>
        </w:rPr>
        <w:t>投标人</w:t>
      </w:r>
      <w:r>
        <w:rPr>
          <w:rFonts w:hint="eastAsia" w:ascii="宋体" w:hAnsi="宋体" w:eastAsia="宋体" w:cs="宋体"/>
          <w:color w:val="auto"/>
          <w:szCs w:val="20"/>
          <w:highlight w:val="none"/>
        </w:rPr>
        <w:t xml:space="preserve">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758"/>
        <w:gridCol w:w="2492"/>
        <w:gridCol w:w="1321"/>
        <w:gridCol w:w="2175"/>
      </w:tblGrid>
      <w:tr w14:paraId="37723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54" w:type="pct"/>
            <w:noWrap w:val="0"/>
            <w:vAlign w:val="center"/>
          </w:tcPr>
          <w:p w14:paraId="150F5A6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032" w:type="pct"/>
            <w:noWrap w:val="0"/>
            <w:vAlign w:val="center"/>
          </w:tcPr>
          <w:p w14:paraId="3109392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招标文件</w:t>
            </w:r>
            <w:r>
              <w:rPr>
                <w:rFonts w:hint="eastAsia" w:ascii="宋体" w:hAnsi="宋体" w:eastAsia="宋体" w:cs="宋体"/>
                <w:b/>
                <w:color w:val="auto"/>
                <w:szCs w:val="21"/>
                <w:highlight w:val="none"/>
              </w:rPr>
              <w:t>要求</w:t>
            </w:r>
          </w:p>
        </w:tc>
        <w:tc>
          <w:tcPr>
            <w:tcW w:w="1462" w:type="pct"/>
            <w:noWrap w:val="0"/>
            <w:vAlign w:val="center"/>
          </w:tcPr>
          <w:p w14:paraId="7E02B6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投标文件</w:t>
            </w:r>
            <w:r>
              <w:rPr>
                <w:rFonts w:hint="eastAsia" w:ascii="宋体" w:hAnsi="宋体" w:eastAsia="宋体" w:cs="宋体"/>
                <w:b/>
                <w:color w:val="auto"/>
                <w:szCs w:val="21"/>
                <w:highlight w:val="none"/>
              </w:rPr>
              <w:t>响应</w:t>
            </w:r>
          </w:p>
        </w:tc>
        <w:tc>
          <w:tcPr>
            <w:tcW w:w="775" w:type="pct"/>
            <w:noWrap w:val="0"/>
            <w:vAlign w:val="center"/>
          </w:tcPr>
          <w:p w14:paraId="3F0BD97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1274" w:type="pct"/>
            <w:noWrap w:val="0"/>
            <w:vAlign w:val="center"/>
          </w:tcPr>
          <w:p w14:paraId="6D6C6A6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304F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54" w:type="pct"/>
            <w:noWrap w:val="0"/>
            <w:vAlign w:val="center"/>
          </w:tcPr>
          <w:p w14:paraId="7031903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694049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E35921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12641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4D8C84">
            <w:pPr>
              <w:adjustRightInd w:val="0"/>
              <w:snapToGrid w:val="0"/>
              <w:jc w:val="center"/>
              <w:rPr>
                <w:rFonts w:hint="eastAsia" w:ascii="宋体" w:hAnsi="宋体" w:eastAsia="宋体" w:cs="宋体"/>
                <w:color w:val="auto"/>
                <w:sz w:val="24"/>
                <w:highlight w:val="none"/>
              </w:rPr>
            </w:pPr>
          </w:p>
        </w:tc>
      </w:tr>
      <w:tr w14:paraId="7676B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4" w:type="pct"/>
            <w:noWrap w:val="0"/>
            <w:vAlign w:val="center"/>
          </w:tcPr>
          <w:p w14:paraId="00CFE9C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8F49FF5">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344D7B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4F33DA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9E660F">
            <w:pPr>
              <w:adjustRightInd w:val="0"/>
              <w:snapToGrid w:val="0"/>
              <w:jc w:val="center"/>
              <w:rPr>
                <w:rFonts w:hint="eastAsia" w:ascii="宋体" w:hAnsi="宋体" w:eastAsia="宋体" w:cs="宋体"/>
                <w:color w:val="auto"/>
                <w:sz w:val="24"/>
                <w:highlight w:val="none"/>
              </w:rPr>
            </w:pPr>
          </w:p>
        </w:tc>
      </w:tr>
      <w:tr w14:paraId="41DE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54" w:type="pct"/>
            <w:noWrap w:val="0"/>
            <w:vAlign w:val="center"/>
          </w:tcPr>
          <w:p w14:paraId="508F2E3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86923E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DBFD99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190B955">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0776670">
            <w:pPr>
              <w:adjustRightInd w:val="0"/>
              <w:snapToGrid w:val="0"/>
              <w:jc w:val="center"/>
              <w:rPr>
                <w:rFonts w:hint="eastAsia" w:ascii="宋体" w:hAnsi="宋体" w:eastAsia="宋体" w:cs="宋体"/>
                <w:color w:val="auto"/>
                <w:sz w:val="24"/>
                <w:highlight w:val="none"/>
              </w:rPr>
            </w:pPr>
          </w:p>
        </w:tc>
      </w:tr>
      <w:tr w14:paraId="18F8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54" w:type="pct"/>
            <w:noWrap w:val="0"/>
            <w:vAlign w:val="center"/>
          </w:tcPr>
          <w:p w14:paraId="512BDF4C">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4253E011">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01350F6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F804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E35548">
            <w:pPr>
              <w:adjustRightInd w:val="0"/>
              <w:snapToGrid w:val="0"/>
              <w:jc w:val="center"/>
              <w:rPr>
                <w:rFonts w:hint="eastAsia" w:ascii="宋体" w:hAnsi="宋体" w:eastAsia="宋体" w:cs="宋体"/>
                <w:color w:val="auto"/>
                <w:sz w:val="24"/>
                <w:highlight w:val="none"/>
              </w:rPr>
            </w:pPr>
          </w:p>
        </w:tc>
      </w:tr>
      <w:tr w14:paraId="3CC7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454" w:type="pct"/>
            <w:noWrap w:val="0"/>
            <w:vAlign w:val="center"/>
          </w:tcPr>
          <w:p w14:paraId="505C6461">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1BE94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764B37E">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C7E602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DE9FA1">
            <w:pPr>
              <w:adjustRightInd w:val="0"/>
              <w:snapToGrid w:val="0"/>
              <w:jc w:val="center"/>
              <w:rPr>
                <w:rFonts w:hint="eastAsia" w:ascii="宋体" w:hAnsi="宋体" w:eastAsia="宋体" w:cs="宋体"/>
                <w:color w:val="auto"/>
                <w:sz w:val="24"/>
                <w:highlight w:val="none"/>
              </w:rPr>
            </w:pPr>
          </w:p>
        </w:tc>
      </w:tr>
      <w:tr w14:paraId="4B68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54" w:type="pct"/>
            <w:noWrap w:val="0"/>
            <w:vAlign w:val="center"/>
          </w:tcPr>
          <w:p w14:paraId="00694907">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F307A8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0D439E5">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E335554">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7C927AB6">
            <w:pPr>
              <w:adjustRightInd w:val="0"/>
              <w:snapToGrid w:val="0"/>
              <w:jc w:val="center"/>
              <w:rPr>
                <w:rFonts w:hint="eastAsia" w:ascii="宋体" w:hAnsi="宋体" w:eastAsia="宋体" w:cs="宋体"/>
                <w:color w:val="auto"/>
                <w:sz w:val="24"/>
                <w:highlight w:val="none"/>
              </w:rPr>
            </w:pPr>
          </w:p>
        </w:tc>
      </w:tr>
      <w:tr w14:paraId="7CE35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54" w:type="pct"/>
            <w:noWrap w:val="0"/>
            <w:vAlign w:val="center"/>
          </w:tcPr>
          <w:p w14:paraId="17FC6610">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5E1358E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F161A0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3CCAC2F">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128A2F">
            <w:pPr>
              <w:adjustRightInd w:val="0"/>
              <w:snapToGrid w:val="0"/>
              <w:jc w:val="center"/>
              <w:rPr>
                <w:rFonts w:hint="eastAsia" w:ascii="宋体" w:hAnsi="宋体" w:eastAsia="宋体" w:cs="宋体"/>
                <w:color w:val="auto"/>
                <w:sz w:val="24"/>
                <w:highlight w:val="none"/>
              </w:rPr>
            </w:pPr>
          </w:p>
        </w:tc>
      </w:tr>
      <w:tr w14:paraId="18083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54" w:type="pct"/>
            <w:noWrap w:val="0"/>
            <w:vAlign w:val="center"/>
          </w:tcPr>
          <w:p w14:paraId="47CFFA9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FC0620">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8CA591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20845DB">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D9925DA">
            <w:pPr>
              <w:adjustRightInd w:val="0"/>
              <w:snapToGrid w:val="0"/>
              <w:jc w:val="center"/>
              <w:rPr>
                <w:rFonts w:hint="eastAsia" w:ascii="宋体" w:hAnsi="宋体" w:eastAsia="宋体" w:cs="宋体"/>
                <w:color w:val="auto"/>
                <w:sz w:val="24"/>
                <w:highlight w:val="none"/>
              </w:rPr>
            </w:pPr>
          </w:p>
        </w:tc>
      </w:tr>
      <w:tr w14:paraId="42C7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4" w:type="pct"/>
            <w:noWrap w:val="0"/>
            <w:vAlign w:val="center"/>
          </w:tcPr>
          <w:p w14:paraId="5C1EC0E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6FE4B4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A232147">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0489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598CAD">
            <w:pPr>
              <w:adjustRightInd w:val="0"/>
              <w:snapToGrid w:val="0"/>
              <w:jc w:val="center"/>
              <w:rPr>
                <w:rFonts w:hint="eastAsia" w:ascii="宋体" w:hAnsi="宋体" w:eastAsia="宋体" w:cs="宋体"/>
                <w:color w:val="auto"/>
                <w:sz w:val="24"/>
                <w:highlight w:val="none"/>
              </w:rPr>
            </w:pPr>
          </w:p>
        </w:tc>
      </w:tr>
      <w:tr w14:paraId="260DD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454" w:type="pct"/>
            <w:noWrap w:val="0"/>
            <w:vAlign w:val="center"/>
          </w:tcPr>
          <w:p w14:paraId="26ABEDE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85CE9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7D10C6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B51C6AD">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429531B">
            <w:pPr>
              <w:adjustRightInd w:val="0"/>
              <w:snapToGrid w:val="0"/>
              <w:jc w:val="center"/>
              <w:rPr>
                <w:rFonts w:hint="eastAsia" w:ascii="宋体" w:hAnsi="宋体" w:eastAsia="宋体" w:cs="宋体"/>
                <w:color w:val="auto"/>
                <w:sz w:val="24"/>
                <w:highlight w:val="none"/>
              </w:rPr>
            </w:pPr>
          </w:p>
        </w:tc>
      </w:tr>
      <w:tr w14:paraId="0857D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54" w:type="pct"/>
            <w:noWrap w:val="0"/>
            <w:vAlign w:val="center"/>
          </w:tcPr>
          <w:p w14:paraId="27782224">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30C57C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C48F39B">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EEC6D97">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5D78DC6">
            <w:pPr>
              <w:adjustRightInd w:val="0"/>
              <w:snapToGrid w:val="0"/>
              <w:jc w:val="center"/>
              <w:rPr>
                <w:rFonts w:hint="eastAsia" w:ascii="宋体" w:hAnsi="宋体" w:eastAsia="宋体" w:cs="宋体"/>
                <w:color w:val="auto"/>
                <w:sz w:val="24"/>
                <w:highlight w:val="none"/>
              </w:rPr>
            </w:pPr>
          </w:p>
        </w:tc>
      </w:tr>
      <w:tr w14:paraId="53E3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54" w:type="pct"/>
            <w:noWrap w:val="0"/>
            <w:vAlign w:val="center"/>
          </w:tcPr>
          <w:p w14:paraId="3E20BF4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1FAFF2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91C20B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1005960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6413A92">
            <w:pPr>
              <w:adjustRightInd w:val="0"/>
              <w:snapToGrid w:val="0"/>
              <w:jc w:val="center"/>
              <w:rPr>
                <w:rFonts w:hint="eastAsia" w:ascii="宋体" w:hAnsi="宋体" w:eastAsia="宋体" w:cs="宋体"/>
                <w:color w:val="auto"/>
                <w:sz w:val="24"/>
                <w:highlight w:val="none"/>
              </w:rPr>
            </w:pPr>
          </w:p>
        </w:tc>
      </w:tr>
      <w:tr w14:paraId="7AB75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2F265F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48A22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8B94D5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8A412CE">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924D03E">
            <w:pPr>
              <w:adjustRightInd w:val="0"/>
              <w:snapToGrid w:val="0"/>
              <w:jc w:val="center"/>
              <w:rPr>
                <w:rFonts w:hint="eastAsia" w:ascii="宋体" w:hAnsi="宋体" w:eastAsia="宋体" w:cs="宋体"/>
                <w:color w:val="auto"/>
                <w:sz w:val="24"/>
                <w:highlight w:val="none"/>
              </w:rPr>
            </w:pPr>
          </w:p>
        </w:tc>
      </w:tr>
      <w:tr w14:paraId="418E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12CA908F">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A82F65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102A309">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7014CB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E4CD21">
            <w:pPr>
              <w:adjustRightInd w:val="0"/>
              <w:snapToGrid w:val="0"/>
              <w:jc w:val="center"/>
              <w:rPr>
                <w:rFonts w:hint="eastAsia" w:ascii="宋体" w:hAnsi="宋体" w:eastAsia="宋体" w:cs="宋体"/>
                <w:color w:val="auto"/>
                <w:sz w:val="24"/>
                <w:highlight w:val="none"/>
              </w:rPr>
            </w:pPr>
          </w:p>
        </w:tc>
      </w:tr>
      <w:tr w14:paraId="06C38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0DD527E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4CA57D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76A7C5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CF15EC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2EF78A84">
            <w:pPr>
              <w:adjustRightInd w:val="0"/>
              <w:snapToGrid w:val="0"/>
              <w:jc w:val="center"/>
              <w:rPr>
                <w:rFonts w:hint="eastAsia" w:ascii="宋体" w:hAnsi="宋体" w:eastAsia="宋体" w:cs="宋体"/>
                <w:color w:val="auto"/>
                <w:sz w:val="24"/>
                <w:highlight w:val="none"/>
              </w:rPr>
            </w:pPr>
          </w:p>
        </w:tc>
      </w:tr>
      <w:tr w14:paraId="4E32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CD0958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7EF10A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CE9DB52">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C6D2F4C">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95C454">
            <w:pPr>
              <w:adjustRightInd w:val="0"/>
              <w:snapToGrid w:val="0"/>
              <w:jc w:val="center"/>
              <w:rPr>
                <w:rFonts w:hint="eastAsia" w:ascii="宋体" w:hAnsi="宋体" w:eastAsia="宋体" w:cs="宋体"/>
                <w:color w:val="auto"/>
                <w:sz w:val="24"/>
                <w:highlight w:val="none"/>
              </w:rPr>
            </w:pPr>
          </w:p>
        </w:tc>
      </w:tr>
      <w:tr w14:paraId="17C2A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4DBAB1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1FDFA6B">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64E87DC">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4239DA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BA4750">
            <w:pPr>
              <w:adjustRightInd w:val="0"/>
              <w:snapToGrid w:val="0"/>
              <w:jc w:val="center"/>
              <w:rPr>
                <w:rFonts w:hint="eastAsia" w:ascii="宋体" w:hAnsi="宋体" w:eastAsia="宋体" w:cs="宋体"/>
                <w:color w:val="auto"/>
                <w:sz w:val="24"/>
                <w:highlight w:val="none"/>
              </w:rPr>
            </w:pPr>
          </w:p>
        </w:tc>
      </w:tr>
      <w:tr w14:paraId="625C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2E98E175">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4545" w:type="pct"/>
            <w:gridSpan w:val="4"/>
            <w:noWrap w:val="0"/>
            <w:vAlign w:val="center"/>
          </w:tcPr>
          <w:p w14:paraId="2929D162">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6287DE8A">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响应其余全部合同条款要求；如</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响应</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w:t>
            </w:r>
            <w:r>
              <w:rPr>
                <w:rFonts w:hint="eastAsia" w:ascii="宋体" w:hAnsi="宋体" w:cs="宋体"/>
                <w:szCs w:val="21"/>
                <w:highlight w:val="none"/>
              </w:rPr>
              <w:t>其</w:t>
            </w:r>
            <w:r>
              <w:rPr>
                <w:rFonts w:hint="eastAsia" w:ascii="宋体" w:hAnsi="宋体" w:cs="宋体"/>
                <w:b/>
                <w:szCs w:val="21"/>
                <w:highlight w:val="none"/>
              </w:rPr>
              <w:t>投标无效</w:t>
            </w:r>
            <w:r>
              <w:rPr>
                <w:rFonts w:hint="eastAsia" w:ascii="宋体" w:hAnsi="宋体" w:cs="宋体"/>
                <w:szCs w:val="21"/>
                <w:highlight w:val="none"/>
              </w:rPr>
              <w:t>。</w:t>
            </w:r>
          </w:p>
        </w:tc>
      </w:tr>
    </w:tbl>
    <w:p w14:paraId="5B36860F">
      <w:pPr>
        <w:adjustRightInd w:val="0"/>
        <w:spacing w:line="400" w:lineRule="exact"/>
        <w:ind w:firstLine="420" w:firstLineChars="200"/>
        <w:jc w:val="left"/>
        <w:rPr>
          <w:rFonts w:hint="eastAsia" w:ascii="宋体" w:hAnsi="宋体" w:eastAsia="宋体" w:cs="宋体"/>
          <w:bCs/>
          <w:color w:val="auto"/>
          <w:szCs w:val="21"/>
          <w:highlight w:val="none"/>
        </w:rPr>
      </w:pPr>
    </w:p>
    <w:p w14:paraId="15F27DB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cs="宋体"/>
          <w:bCs/>
          <w:color w:val="auto"/>
          <w:szCs w:val="21"/>
          <w:highlight w:val="none"/>
          <w:lang w:eastAsia="zh-CN"/>
        </w:rPr>
        <w:t>投 标 人</w:t>
      </w:r>
      <w:bookmarkStart w:id="0" w:name="_GoBack"/>
      <w:bookmarkEnd w:id="0"/>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9D31BA">
      <w:pPr>
        <w:pStyle w:val="9"/>
        <w:rPr>
          <w:rFonts w:hint="eastAsia"/>
          <w:color w:val="auto"/>
          <w:highlight w:val="none"/>
        </w:rPr>
      </w:pPr>
    </w:p>
    <w:p w14:paraId="5F69447F">
      <w:pPr>
        <w:adjustRightInd w:val="0"/>
        <w:spacing w:line="400" w:lineRule="exact"/>
        <w:ind w:firstLine="367" w:firstLineChars="175"/>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 20  年  月  日</w:t>
      </w:r>
    </w:p>
    <w:p w14:paraId="70679C8E">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D35257C">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41C4CB67">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3BD66992">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E777ED6">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297C451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b w:val="0"/>
          <w:bCs w:val="0"/>
          <w:snapToGrid w:val="0"/>
          <w:color w:val="auto"/>
          <w:kern w:val="0"/>
          <w:sz w:val="22"/>
          <w:szCs w:val="22"/>
          <w:highlight w:val="none"/>
          <w:lang w:val="en-US" w:eastAsia="zh-CN" w:bidi="ar-SA"/>
        </w:rPr>
      </w:pPr>
      <w:r>
        <w:rPr>
          <w:rFonts w:hint="eastAsia" w:ascii="宋体" w:hAnsi="宋体" w:eastAsia="宋体" w:cs="宋体"/>
          <w:b w:val="0"/>
          <w:bCs w:val="0"/>
          <w:snapToGrid w:val="0"/>
          <w:color w:val="auto"/>
          <w:kern w:val="0"/>
          <w:sz w:val="22"/>
          <w:szCs w:val="22"/>
          <w:highlight w:val="none"/>
          <w:lang w:val="en-US" w:eastAsia="zh-CN" w:bidi="ar-SA"/>
        </w:rPr>
        <w:t>投标人</w:t>
      </w:r>
      <w:r>
        <w:rPr>
          <w:rFonts w:hint="eastAsia" w:ascii="宋体" w:hAnsi="宋体" w:eastAsia="宋体" w:cs="宋体"/>
          <w:b w:val="0"/>
          <w:bCs w:val="0"/>
          <w:snapToGrid w:val="0"/>
          <w:color w:val="auto"/>
          <w:kern w:val="0"/>
          <w:sz w:val="22"/>
          <w:szCs w:val="22"/>
          <w:highlight w:val="none"/>
          <w:lang w:val="en-US" w:eastAsia="en-US" w:bidi="ar-SA"/>
        </w:rPr>
        <w:t>根据</w:t>
      </w:r>
      <w:r>
        <w:rPr>
          <w:rFonts w:hint="eastAsia" w:ascii="宋体" w:hAnsi="宋体" w:eastAsia="宋体" w:cs="宋体"/>
          <w:b w:val="0"/>
          <w:bCs w:val="0"/>
          <w:snapToGrid w:val="0"/>
          <w:color w:val="auto"/>
          <w:kern w:val="0"/>
          <w:sz w:val="22"/>
          <w:szCs w:val="22"/>
          <w:highlight w:val="none"/>
          <w:lang w:val="en-US" w:eastAsia="zh-CN" w:bidi="ar-SA"/>
        </w:rPr>
        <w:t>招标文件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w:t>
      </w:r>
      <w:r>
        <w:rPr>
          <w:rFonts w:hint="eastAsia" w:ascii="宋体" w:hAnsi="宋体" w:eastAsia="宋体" w:cs="宋体"/>
          <w:b w:val="0"/>
          <w:bCs w:val="0"/>
          <w:snapToGrid w:val="0"/>
          <w:color w:val="auto"/>
          <w:kern w:val="0"/>
          <w:sz w:val="22"/>
          <w:szCs w:val="22"/>
          <w:highlight w:val="none"/>
          <w:lang w:val="en-US" w:eastAsia="zh-CN" w:bidi="ar-SA"/>
        </w:rPr>
        <w:t>等。</w:t>
      </w:r>
    </w:p>
    <w:p w14:paraId="71CEBB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44935C29">
      <w:pPr>
        <w:pStyle w:val="4"/>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20DDB4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，现郑重承诺：</w:t>
      </w:r>
    </w:p>
    <w:p w14:paraId="312CD3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1711B8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6221EF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523932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924DA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549A88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AB1E8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F09671E">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92C21F9">
      <w:pPr>
        <w:adjustRightInd w:val="0"/>
        <w:spacing w:line="360" w:lineRule="auto"/>
        <w:ind w:firstLine="420"/>
        <w:jc w:val="left"/>
        <w:rPr>
          <w:rFonts w:hint="eastAsia" w:ascii="宋体" w:hAnsi="宋体" w:eastAsia="宋体" w:cs="宋体"/>
          <w:color w:val="auto"/>
          <w:szCs w:val="21"/>
          <w:highlight w:val="none"/>
        </w:rPr>
      </w:pPr>
    </w:p>
    <w:p w14:paraId="0FAE29D2">
      <w:pPr>
        <w:adjustRightInd w:val="0"/>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CE55D39">
      <w:pP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29599349">
      <w:pPr>
        <w:pStyle w:val="4"/>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2.参加政府采购活动行为自律承诺书</w:t>
      </w:r>
    </w:p>
    <w:p w14:paraId="61EA5B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653530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7F4E4E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6CA693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w:t>
      </w:r>
    </w:p>
    <w:p w14:paraId="69E83F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确定的事项签订政府采购合同；</w:t>
      </w:r>
    </w:p>
    <w:p w14:paraId="57F430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05B2745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68CA95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18B12B2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366DA9F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36E42476">
      <w:pPr>
        <w:spacing w:line="360" w:lineRule="auto"/>
        <w:ind w:firstLine="420" w:firstLineChars="200"/>
        <w:rPr>
          <w:rFonts w:hint="eastAsia" w:ascii="宋体" w:hAnsi="宋体" w:eastAsia="宋体" w:cs="宋体"/>
          <w:color w:val="auto"/>
          <w:szCs w:val="21"/>
          <w:highlight w:val="none"/>
        </w:rPr>
      </w:pPr>
    </w:p>
    <w:p w14:paraId="797C3B8A">
      <w:pPr>
        <w:spacing w:line="360" w:lineRule="auto"/>
        <w:ind w:firstLine="420" w:firstLineChars="200"/>
        <w:rPr>
          <w:rFonts w:hint="eastAsia" w:ascii="宋体" w:hAnsi="宋体" w:eastAsia="宋体" w:cs="宋体"/>
          <w:color w:val="auto"/>
          <w:szCs w:val="21"/>
          <w:highlight w:val="none"/>
        </w:rPr>
      </w:pPr>
    </w:p>
    <w:p w14:paraId="548CD781">
      <w:pPr>
        <w:spacing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CFB4215">
      <w:pPr>
        <w:spacing w:line="360" w:lineRule="auto"/>
        <w:ind w:firstLine="420" w:firstLineChars="200"/>
        <w:jc w:val="right"/>
        <w:rPr>
          <w:rFonts w:hint="eastAsia" w:ascii="宋体" w:hAnsi="宋体" w:eastAsia="宋体" w:cs="宋体"/>
          <w:color w:val="auto"/>
          <w:szCs w:val="21"/>
          <w:highlight w:val="none"/>
        </w:rPr>
      </w:pPr>
    </w:p>
    <w:p w14:paraId="7908BBD3">
      <w:pPr>
        <w:pStyle w:val="3"/>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0A0B1741">
      <w:pPr>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lang w:val="en-US" w:eastAsia="zh-CN"/>
        </w:rPr>
        <w:br w:type="page"/>
      </w:r>
    </w:p>
    <w:p w14:paraId="07DF6371">
      <w:pPr>
        <w:adjustRightInd w:val="0"/>
        <w:spacing w:line="360" w:lineRule="auto"/>
        <w:jc w:val="center"/>
        <w:outlineLvl w:val="2"/>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131054BF">
      <w:pPr>
        <w:adjustRightInd w:val="0"/>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拒绝政府采购领域商业贿赂承诺书</w:t>
      </w:r>
    </w:p>
    <w:p w14:paraId="0D85F00D">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74A4C4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1、在参与政府采购活动中遵纪守法、诚信经营、公平竞标。</w:t>
      </w:r>
    </w:p>
    <w:p w14:paraId="728F224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2、不向政府采购人、采购代理机构和政府采购评审专家进行任何形式的商业贿赂以谋取交易机会。</w:t>
      </w:r>
    </w:p>
    <w:p w14:paraId="2FA7ACC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3、不向政府采购代理机构和采购人提供虚假资质证明文件或采用虚假应标方式参与政府采购市场竞争并谋取中标、成交。</w:t>
      </w:r>
    </w:p>
    <w:p w14:paraId="4969CD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4、不采取“围标、陪标”等商业欺诈手段获得政府采购订单。</w:t>
      </w:r>
    </w:p>
    <w:p w14:paraId="7B77520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5、不采取不正当手段诋毁、排挤其他供应商。</w:t>
      </w:r>
    </w:p>
    <w:p w14:paraId="1B0EBA1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6、不在提供商品和服务时“偷梁换柱、以次充好”损害采购人的合法权益。</w:t>
      </w:r>
    </w:p>
    <w:p w14:paraId="233865D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7、不与采购人、采购代理机构、政府采购评审专家或其它供应商恶意串通，进行质疑和投诉，维护政府采购市场秩序。</w:t>
      </w:r>
    </w:p>
    <w:p w14:paraId="33513F2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8、尊重和接受政府采购监督管理部门的监督和政府采购代理机构采购要求，承担因违约行为给采购人造成的损失。</w:t>
      </w:r>
    </w:p>
    <w:p w14:paraId="4380234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9、不发生其他有悖于政府采购公开、公平、公正和诚信原则的行为。</w:t>
      </w:r>
    </w:p>
    <w:p w14:paraId="20CE70D9">
      <w:pPr>
        <w:pStyle w:val="3"/>
        <w:spacing w:line="360" w:lineRule="auto"/>
        <w:rPr>
          <w:rFonts w:hint="eastAsia" w:ascii="宋体" w:hAnsi="宋体" w:eastAsia="宋体" w:cs="宋体"/>
          <w:color w:val="auto"/>
          <w:highlight w:val="none"/>
          <w:lang w:val="en-US" w:eastAsia="en-US"/>
        </w:rPr>
      </w:pPr>
    </w:p>
    <w:p w14:paraId="3A233D56">
      <w:pPr>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cs="宋体"/>
          <w:bCs/>
          <w:color w:val="auto"/>
          <w:szCs w:val="21"/>
          <w:highlight w:val="none"/>
          <w:lang w:val="en-US" w:eastAsia="zh-CN"/>
        </w:rPr>
        <w:t>投 标 人</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D6AEDB4">
      <w:pPr>
        <w:spacing w:line="360" w:lineRule="auto"/>
        <w:jc w:val="both"/>
        <w:rPr>
          <w:rFonts w:hint="eastAsia" w:ascii="宋体" w:hAnsi="宋体" w:eastAsia="宋体" w:cs="宋体"/>
          <w:color w:val="auto"/>
          <w:szCs w:val="21"/>
          <w:highlight w:val="none"/>
        </w:rPr>
      </w:pPr>
    </w:p>
    <w:p w14:paraId="7406E4B5">
      <w:pPr>
        <w:spacing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日    期</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20  年  月  日</w:t>
      </w:r>
      <w:r>
        <w:rPr>
          <w:rFonts w:hint="eastAsia" w:ascii="宋体" w:hAnsi="宋体" w:eastAsia="宋体" w:cs="宋体"/>
          <w:color w:val="auto"/>
          <w:szCs w:val="21"/>
          <w:highlight w:val="none"/>
          <w:lang w:val="en-US" w:eastAsia="zh-CN"/>
        </w:rPr>
        <w:t xml:space="preserve"> </w:t>
      </w:r>
    </w:p>
    <w:p w14:paraId="59467E68">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063DB61C">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w:t>
      </w:r>
      <w:r>
        <w:rPr>
          <w:rFonts w:hint="eastAsia" w:ascii="宋体" w:hAnsi="宋体" w:cs="宋体"/>
          <w:b/>
          <w:bCs/>
          <w:color w:val="auto"/>
          <w:kern w:val="2"/>
          <w:sz w:val="32"/>
          <w:szCs w:val="32"/>
          <w:highlight w:val="none"/>
          <w:lang w:val="en-US" w:eastAsia="zh-CN" w:bidi="ar-SA"/>
        </w:rPr>
        <w:t>类似</w:t>
      </w:r>
      <w:r>
        <w:rPr>
          <w:rFonts w:hint="eastAsia" w:ascii="宋体" w:hAnsi="宋体" w:eastAsia="宋体" w:cs="宋体"/>
          <w:b/>
          <w:bCs/>
          <w:color w:val="auto"/>
          <w:kern w:val="2"/>
          <w:sz w:val="32"/>
          <w:szCs w:val="32"/>
          <w:highlight w:val="none"/>
          <w:lang w:val="en-US" w:eastAsia="zh-CN" w:bidi="ar-SA"/>
        </w:rPr>
        <w:t>项目业绩一览表</w:t>
      </w:r>
    </w:p>
    <w:p w14:paraId="255CDAFA">
      <w:pPr>
        <w:spacing w:after="120" w:line="400" w:lineRule="exact"/>
        <w:ind w:firstLine="210" w:firstLineChars="1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eastAsia="zh-CN"/>
        </w:rPr>
        <w:t>投标人</w:t>
      </w:r>
      <w:r>
        <w:rPr>
          <w:rFonts w:hint="eastAsia" w:ascii="宋体" w:hAnsi="宋体" w:eastAsia="宋体" w:cs="宋体"/>
          <w:b w:val="0"/>
          <w:bCs/>
          <w:color w:val="auto"/>
          <w:sz w:val="21"/>
          <w:szCs w:val="21"/>
          <w:highlight w:val="none"/>
        </w:rPr>
        <w:t xml:space="preserve">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单位：万元</w:t>
      </w:r>
    </w:p>
    <w:tbl>
      <w:tblPr>
        <w:tblStyle w:val="14"/>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246C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36ED03FC">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5099B5A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1E1EA563">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3285571B">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1487B8F6">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是否通过验收</w:t>
            </w:r>
          </w:p>
        </w:tc>
        <w:tc>
          <w:tcPr>
            <w:tcW w:w="1181" w:type="dxa"/>
            <w:noWrap w:val="0"/>
            <w:vAlign w:val="center"/>
          </w:tcPr>
          <w:p w14:paraId="0CFAC51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21D3D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6ABACD7">
            <w:pPr>
              <w:pStyle w:val="6"/>
              <w:ind w:firstLine="0"/>
              <w:rPr>
                <w:rFonts w:hint="eastAsia" w:ascii="宋体" w:hAnsi="宋体" w:eastAsia="宋体" w:cs="宋体"/>
                <w:color w:val="auto"/>
                <w:sz w:val="24"/>
                <w:szCs w:val="24"/>
                <w:highlight w:val="none"/>
              </w:rPr>
            </w:pPr>
          </w:p>
        </w:tc>
        <w:tc>
          <w:tcPr>
            <w:tcW w:w="1620" w:type="dxa"/>
            <w:noWrap w:val="0"/>
            <w:vAlign w:val="top"/>
          </w:tcPr>
          <w:p w14:paraId="4718A6A5">
            <w:pPr>
              <w:pStyle w:val="6"/>
              <w:ind w:firstLine="0"/>
              <w:rPr>
                <w:rFonts w:hint="eastAsia" w:ascii="宋体" w:hAnsi="宋体" w:eastAsia="宋体" w:cs="宋体"/>
                <w:color w:val="auto"/>
                <w:sz w:val="24"/>
                <w:szCs w:val="24"/>
                <w:highlight w:val="none"/>
              </w:rPr>
            </w:pPr>
          </w:p>
        </w:tc>
        <w:tc>
          <w:tcPr>
            <w:tcW w:w="1596" w:type="dxa"/>
            <w:noWrap w:val="0"/>
            <w:vAlign w:val="top"/>
          </w:tcPr>
          <w:p w14:paraId="2697012C">
            <w:pPr>
              <w:pStyle w:val="6"/>
              <w:ind w:firstLine="0"/>
              <w:rPr>
                <w:rFonts w:hint="eastAsia" w:ascii="宋体" w:hAnsi="宋体" w:eastAsia="宋体" w:cs="宋体"/>
                <w:color w:val="auto"/>
                <w:sz w:val="24"/>
                <w:szCs w:val="24"/>
                <w:highlight w:val="none"/>
              </w:rPr>
            </w:pPr>
          </w:p>
        </w:tc>
        <w:tc>
          <w:tcPr>
            <w:tcW w:w="1288" w:type="dxa"/>
            <w:noWrap w:val="0"/>
            <w:vAlign w:val="top"/>
          </w:tcPr>
          <w:p w14:paraId="3EB8C9BE">
            <w:pPr>
              <w:pStyle w:val="6"/>
              <w:ind w:firstLine="0"/>
              <w:rPr>
                <w:rFonts w:hint="eastAsia" w:ascii="宋体" w:hAnsi="宋体" w:eastAsia="宋体" w:cs="宋体"/>
                <w:color w:val="auto"/>
                <w:sz w:val="24"/>
                <w:szCs w:val="24"/>
                <w:highlight w:val="none"/>
              </w:rPr>
            </w:pPr>
          </w:p>
        </w:tc>
        <w:tc>
          <w:tcPr>
            <w:tcW w:w="1701" w:type="dxa"/>
            <w:noWrap w:val="0"/>
            <w:vAlign w:val="top"/>
          </w:tcPr>
          <w:p w14:paraId="34C12D40">
            <w:pPr>
              <w:pStyle w:val="6"/>
              <w:ind w:firstLine="0"/>
              <w:rPr>
                <w:rFonts w:hint="eastAsia" w:ascii="宋体" w:hAnsi="宋体" w:eastAsia="宋体" w:cs="宋体"/>
                <w:color w:val="auto"/>
                <w:sz w:val="24"/>
                <w:szCs w:val="24"/>
                <w:highlight w:val="none"/>
              </w:rPr>
            </w:pPr>
          </w:p>
        </w:tc>
        <w:tc>
          <w:tcPr>
            <w:tcW w:w="1181" w:type="dxa"/>
            <w:noWrap w:val="0"/>
            <w:vAlign w:val="top"/>
          </w:tcPr>
          <w:p w14:paraId="5FD3E7B4">
            <w:pPr>
              <w:pStyle w:val="6"/>
              <w:ind w:firstLine="0"/>
              <w:rPr>
                <w:rFonts w:hint="eastAsia" w:ascii="宋体" w:hAnsi="宋体" w:eastAsia="宋体" w:cs="宋体"/>
                <w:color w:val="auto"/>
                <w:sz w:val="24"/>
                <w:szCs w:val="24"/>
                <w:highlight w:val="none"/>
              </w:rPr>
            </w:pPr>
          </w:p>
        </w:tc>
      </w:tr>
      <w:tr w14:paraId="3942A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7CC5481">
            <w:pPr>
              <w:pStyle w:val="6"/>
              <w:ind w:firstLine="0"/>
              <w:rPr>
                <w:rFonts w:hint="eastAsia" w:ascii="宋体" w:hAnsi="宋体" w:eastAsia="宋体" w:cs="宋体"/>
                <w:color w:val="auto"/>
                <w:sz w:val="24"/>
                <w:szCs w:val="24"/>
                <w:highlight w:val="none"/>
              </w:rPr>
            </w:pPr>
          </w:p>
        </w:tc>
        <w:tc>
          <w:tcPr>
            <w:tcW w:w="1620" w:type="dxa"/>
            <w:noWrap w:val="0"/>
            <w:vAlign w:val="top"/>
          </w:tcPr>
          <w:p w14:paraId="57F6A900">
            <w:pPr>
              <w:pStyle w:val="6"/>
              <w:ind w:firstLine="0"/>
              <w:rPr>
                <w:rFonts w:hint="eastAsia" w:ascii="宋体" w:hAnsi="宋体" w:eastAsia="宋体" w:cs="宋体"/>
                <w:color w:val="auto"/>
                <w:sz w:val="24"/>
                <w:szCs w:val="24"/>
                <w:highlight w:val="none"/>
              </w:rPr>
            </w:pPr>
          </w:p>
        </w:tc>
        <w:tc>
          <w:tcPr>
            <w:tcW w:w="1596" w:type="dxa"/>
            <w:noWrap w:val="0"/>
            <w:vAlign w:val="top"/>
          </w:tcPr>
          <w:p w14:paraId="0226EEF2">
            <w:pPr>
              <w:pStyle w:val="6"/>
              <w:ind w:firstLine="0"/>
              <w:rPr>
                <w:rFonts w:hint="eastAsia" w:ascii="宋体" w:hAnsi="宋体" w:eastAsia="宋体" w:cs="宋体"/>
                <w:color w:val="auto"/>
                <w:sz w:val="24"/>
                <w:szCs w:val="24"/>
                <w:highlight w:val="none"/>
              </w:rPr>
            </w:pPr>
          </w:p>
        </w:tc>
        <w:tc>
          <w:tcPr>
            <w:tcW w:w="1288" w:type="dxa"/>
            <w:noWrap w:val="0"/>
            <w:vAlign w:val="top"/>
          </w:tcPr>
          <w:p w14:paraId="5AFD9EBC">
            <w:pPr>
              <w:pStyle w:val="6"/>
              <w:ind w:firstLine="0"/>
              <w:rPr>
                <w:rFonts w:hint="eastAsia" w:ascii="宋体" w:hAnsi="宋体" w:eastAsia="宋体" w:cs="宋体"/>
                <w:color w:val="auto"/>
                <w:sz w:val="24"/>
                <w:szCs w:val="24"/>
                <w:highlight w:val="none"/>
              </w:rPr>
            </w:pPr>
          </w:p>
        </w:tc>
        <w:tc>
          <w:tcPr>
            <w:tcW w:w="1701" w:type="dxa"/>
            <w:noWrap w:val="0"/>
            <w:vAlign w:val="top"/>
          </w:tcPr>
          <w:p w14:paraId="36564287">
            <w:pPr>
              <w:pStyle w:val="6"/>
              <w:ind w:firstLine="0"/>
              <w:rPr>
                <w:rFonts w:hint="eastAsia" w:ascii="宋体" w:hAnsi="宋体" w:eastAsia="宋体" w:cs="宋体"/>
                <w:color w:val="auto"/>
                <w:sz w:val="24"/>
                <w:szCs w:val="24"/>
                <w:highlight w:val="none"/>
              </w:rPr>
            </w:pPr>
          </w:p>
        </w:tc>
        <w:tc>
          <w:tcPr>
            <w:tcW w:w="1181" w:type="dxa"/>
            <w:noWrap w:val="0"/>
            <w:vAlign w:val="top"/>
          </w:tcPr>
          <w:p w14:paraId="5002954A">
            <w:pPr>
              <w:pStyle w:val="6"/>
              <w:ind w:firstLine="0"/>
              <w:rPr>
                <w:rFonts w:hint="eastAsia" w:ascii="宋体" w:hAnsi="宋体" w:eastAsia="宋体" w:cs="宋体"/>
                <w:color w:val="auto"/>
                <w:sz w:val="24"/>
                <w:szCs w:val="24"/>
                <w:highlight w:val="none"/>
              </w:rPr>
            </w:pPr>
          </w:p>
        </w:tc>
      </w:tr>
      <w:tr w14:paraId="0B6EB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9A96625">
            <w:pPr>
              <w:pStyle w:val="6"/>
              <w:ind w:firstLine="0"/>
              <w:rPr>
                <w:rFonts w:hint="eastAsia" w:ascii="宋体" w:hAnsi="宋体" w:eastAsia="宋体" w:cs="宋体"/>
                <w:color w:val="auto"/>
                <w:sz w:val="24"/>
                <w:szCs w:val="24"/>
                <w:highlight w:val="none"/>
              </w:rPr>
            </w:pPr>
          </w:p>
        </w:tc>
        <w:tc>
          <w:tcPr>
            <w:tcW w:w="1620" w:type="dxa"/>
            <w:noWrap w:val="0"/>
            <w:vAlign w:val="top"/>
          </w:tcPr>
          <w:p w14:paraId="7DFB489E">
            <w:pPr>
              <w:pStyle w:val="6"/>
              <w:ind w:firstLine="0"/>
              <w:rPr>
                <w:rFonts w:hint="eastAsia" w:ascii="宋体" w:hAnsi="宋体" w:eastAsia="宋体" w:cs="宋体"/>
                <w:color w:val="auto"/>
                <w:sz w:val="24"/>
                <w:szCs w:val="24"/>
                <w:highlight w:val="none"/>
              </w:rPr>
            </w:pPr>
          </w:p>
        </w:tc>
        <w:tc>
          <w:tcPr>
            <w:tcW w:w="1596" w:type="dxa"/>
            <w:noWrap w:val="0"/>
            <w:vAlign w:val="top"/>
          </w:tcPr>
          <w:p w14:paraId="136C6839">
            <w:pPr>
              <w:pStyle w:val="6"/>
              <w:ind w:firstLine="0"/>
              <w:rPr>
                <w:rFonts w:hint="eastAsia" w:ascii="宋体" w:hAnsi="宋体" w:eastAsia="宋体" w:cs="宋体"/>
                <w:color w:val="auto"/>
                <w:sz w:val="24"/>
                <w:szCs w:val="24"/>
                <w:highlight w:val="none"/>
              </w:rPr>
            </w:pPr>
          </w:p>
        </w:tc>
        <w:tc>
          <w:tcPr>
            <w:tcW w:w="1288" w:type="dxa"/>
            <w:noWrap w:val="0"/>
            <w:vAlign w:val="top"/>
          </w:tcPr>
          <w:p w14:paraId="36B85C42">
            <w:pPr>
              <w:pStyle w:val="6"/>
              <w:ind w:firstLine="0"/>
              <w:rPr>
                <w:rFonts w:hint="eastAsia" w:ascii="宋体" w:hAnsi="宋体" w:eastAsia="宋体" w:cs="宋体"/>
                <w:color w:val="auto"/>
                <w:sz w:val="24"/>
                <w:szCs w:val="24"/>
                <w:highlight w:val="none"/>
              </w:rPr>
            </w:pPr>
          </w:p>
        </w:tc>
        <w:tc>
          <w:tcPr>
            <w:tcW w:w="1701" w:type="dxa"/>
            <w:noWrap w:val="0"/>
            <w:vAlign w:val="top"/>
          </w:tcPr>
          <w:p w14:paraId="169FE77A">
            <w:pPr>
              <w:pStyle w:val="6"/>
              <w:ind w:firstLine="0"/>
              <w:rPr>
                <w:rFonts w:hint="eastAsia" w:ascii="宋体" w:hAnsi="宋体" w:eastAsia="宋体" w:cs="宋体"/>
                <w:color w:val="auto"/>
                <w:sz w:val="24"/>
                <w:szCs w:val="24"/>
                <w:highlight w:val="none"/>
              </w:rPr>
            </w:pPr>
          </w:p>
        </w:tc>
        <w:tc>
          <w:tcPr>
            <w:tcW w:w="1181" w:type="dxa"/>
            <w:noWrap w:val="0"/>
            <w:vAlign w:val="top"/>
          </w:tcPr>
          <w:p w14:paraId="22BEFE9E">
            <w:pPr>
              <w:pStyle w:val="6"/>
              <w:ind w:firstLine="0"/>
              <w:rPr>
                <w:rFonts w:hint="eastAsia" w:ascii="宋体" w:hAnsi="宋体" w:eastAsia="宋体" w:cs="宋体"/>
                <w:color w:val="auto"/>
                <w:sz w:val="24"/>
                <w:szCs w:val="24"/>
                <w:highlight w:val="none"/>
              </w:rPr>
            </w:pPr>
          </w:p>
        </w:tc>
      </w:tr>
      <w:tr w14:paraId="65CD8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FD1AEE0">
            <w:pPr>
              <w:pStyle w:val="6"/>
              <w:ind w:firstLine="0"/>
              <w:rPr>
                <w:rFonts w:hint="eastAsia" w:ascii="宋体" w:hAnsi="宋体" w:eastAsia="宋体" w:cs="宋体"/>
                <w:color w:val="auto"/>
                <w:sz w:val="24"/>
                <w:szCs w:val="24"/>
                <w:highlight w:val="none"/>
              </w:rPr>
            </w:pPr>
          </w:p>
        </w:tc>
        <w:tc>
          <w:tcPr>
            <w:tcW w:w="1620" w:type="dxa"/>
            <w:noWrap w:val="0"/>
            <w:vAlign w:val="top"/>
          </w:tcPr>
          <w:p w14:paraId="76D17E85">
            <w:pPr>
              <w:pStyle w:val="6"/>
              <w:ind w:firstLine="0"/>
              <w:rPr>
                <w:rFonts w:hint="eastAsia" w:ascii="宋体" w:hAnsi="宋体" w:eastAsia="宋体" w:cs="宋体"/>
                <w:color w:val="auto"/>
                <w:sz w:val="24"/>
                <w:szCs w:val="24"/>
                <w:highlight w:val="none"/>
              </w:rPr>
            </w:pPr>
          </w:p>
        </w:tc>
        <w:tc>
          <w:tcPr>
            <w:tcW w:w="1596" w:type="dxa"/>
            <w:noWrap w:val="0"/>
            <w:vAlign w:val="top"/>
          </w:tcPr>
          <w:p w14:paraId="22B101CF">
            <w:pPr>
              <w:pStyle w:val="6"/>
              <w:ind w:firstLine="0"/>
              <w:rPr>
                <w:rFonts w:hint="eastAsia" w:ascii="宋体" w:hAnsi="宋体" w:eastAsia="宋体" w:cs="宋体"/>
                <w:color w:val="auto"/>
                <w:sz w:val="24"/>
                <w:szCs w:val="24"/>
                <w:highlight w:val="none"/>
              </w:rPr>
            </w:pPr>
          </w:p>
        </w:tc>
        <w:tc>
          <w:tcPr>
            <w:tcW w:w="1288" w:type="dxa"/>
            <w:noWrap w:val="0"/>
            <w:vAlign w:val="top"/>
          </w:tcPr>
          <w:p w14:paraId="3AD0D7C8">
            <w:pPr>
              <w:pStyle w:val="6"/>
              <w:ind w:firstLine="0"/>
              <w:rPr>
                <w:rFonts w:hint="eastAsia" w:ascii="宋体" w:hAnsi="宋体" w:eastAsia="宋体" w:cs="宋体"/>
                <w:color w:val="auto"/>
                <w:sz w:val="24"/>
                <w:szCs w:val="24"/>
                <w:highlight w:val="none"/>
              </w:rPr>
            </w:pPr>
          </w:p>
        </w:tc>
        <w:tc>
          <w:tcPr>
            <w:tcW w:w="1701" w:type="dxa"/>
            <w:noWrap w:val="0"/>
            <w:vAlign w:val="top"/>
          </w:tcPr>
          <w:p w14:paraId="1A52AD1A">
            <w:pPr>
              <w:pStyle w:val="6"/>
              <w:ind w:firstLine="0"/>
              <w:rPr>
                <w:rFonts w:hint="eastAsia" w:ascii="宋体" w:hAnsi="宋体" w:eastAsia="宋体" w:cs="宋体"/>
                <w:color w:val="auto"/>
                <w:sz w:val="24"/>
                <w:szCs w:val="24"/>
                <w:highlight w:val="none"/>
              </w:rPr>
            </w:pPr>
          </w:p>
        </w:tc>
        <w:tc>
          <w:tcPr>
            <w:tcW w:w="1181" w:type="dxa"/>
            <w:noWrap w:val="0"/>
            <w:vAlign w:val="top"/>
          </w:tcPr>
          <w:p w14:paraId="0A08AA66">
            <w:pPr>
              <w:pStyle w:val="6"/>
              <w:ind w:firstLine="0"/>
              <w:rPr>
                <w:rFonts w:hint="eastAsia" w:ascii="宋体" w:hAnsi="宋体" w:eastAsia="宋体" w:cs="宋体"/>
                <w:color w:val="auto"/>
                <w:sz w:val="24"/>
                <w:szCs w:val="24"/>
                <w:highlight w:val="none"/>
              </w:rPr>
            </w:pPr>
          </w:p>
        </w:tc>
      </w:tr>
      <w:tr w14:paraId="19846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7280DDA">
            <w:pPr>
              <w:pStyle w:val="6"/>
              <w:ind w:firstLine="0"/>
              <w:rPr>
                <w:rFonts w:hint="eastAsia" w:ascii="宋体" w:hAnsi="宋体" w:eastAsia="宋体" w:cs="宋体"/>
                <w:color w:val="auto"/>
                <w:sz w:val="24"/>
                <w:szCs w:val="24"/>
                <w:highlight w:val="none"/>
              </w:rPr>
            </w:pPr>
          </w:p>
        </w:tc>
        <w:tc>
          <w:tcPr>
            <w:tcW w:w="1620" w:type="dxa"/>
            <w:noWrap w:val="0"/>
            <w:vAlign w:val="top"/>
          </w:tcPr>
          <w:p w14:paraId="1185D078">
            <w:pPr>
              <w:pStyle w:val="6"/>
              <w:ind w:firstLine="0"/>
              <w:rPr>
                <w:rFonts w:hint="eastAsia" w:ascii="宋体" w:hAnsi="宋体" w:eastAsia="宋体" w:cs="宋体"/>
                <w:color w:val="auto"/>
                <w:sz w:val="24"/>
                <w:szCs w:val="24"/>
                <w:highlight w:val="none"/>
              </w:rPr>
            </w:pPr>
          </w:p>
        </w:tc>
        <w:tc>
          <w:tcPr>
            <w:tcW w:w="1596" w:type="dxa"/>
            <w:noWrap w:val="0"/>
            <w:vAlign w:val="top"/>
          </w:tcPr>
          <w:p w14:paraId="3230BCE9">
            <w:pPr>
              <w:pStyle w:val="6"/>
              <w:ind w:firstLine="0"/>
              <w:rPr>
                <w:rFonts w:hint="eastAsia" w:ascii="宋体" w:hAnsi="宋体" w:eastAsia="宋体" w:cs="宋体"/>
                <w:color w:val="auto"/>
                <w:sz w:val="24"/>
                <w:szCs w:val="24"/>
                <w:highlight w:val="none"/>
              </w:rPr>
            </w:pPr>
          </w:p>
        </w:tc>
        <w:tc>
          <w:tcPr>
            <w:tcW w:w="1288" w:type="dxa"/>
            <w:noWrap w:val="0"/>
            <w:vAlign w:val="top"/>
          </w:tcPr>
          <w:p w14:paraId="115F04CF">
            <w:pPr>
              <w:pStyle w:val="6"/>
              <w:ind w:firstLine="0"/>
              <w:rPr>
                <w:rFonts w:hint="eastAsia" w:ascii="宋体" w:hAnsi="宋体" w:eastAsia="宋体" w:cs="宋体"/>
                <w:color w:val="auto"/>
                <w:sz w:val="24"/>
                <w:szCs w:val="24"/>
                <w:highlight w:val="none"/>
              </w:rPr>
            </w:pPr>
          </w:p>
        </w:tc>
        <w:tc>
          <w:tcPr>
            <w:tcW w:w="1701" w:type="dxa"/>
            <w:noWrap w:val="0"/>
            <w:vAlign w:val="top"/>
          </w:tcPr>
          <w:p w14:paraId="2506CED2">
            <w:pPr>
              <w:pStyle w:val="6"/>
              <w:ind w:firstLine="0"/>
              <w:rPr>
                <w:rFonts w:hint="eastAsia" w:ascii="宋体" w:hAnsi="宋体" w:eastAsia="宋体" w:cs="宋体"/>
                <w:color w:val="auto"/>
                <w:sz w:val="24"/>
                <w:szCs w:val="24"/>
                <w:highlight w:val="none"/>
              </w:rPr>
            </w:pPr>
          </w:p>
        </w:tc>
        <w:tc>
          <w:tcPr>
            <w:tcW w:w="1181" w:type="dxa"/>
            <w:noWrap w:val="0"/>
            <w:vAlign w:val="top"/>
          </w:tcPr>
          <w:p w14:paraId="2CD6E000">
            <w:pPr>
              <w:pStyle w:val="6"/>
              <w:ind w:firstLine="0"/>
              <w:rPr>
                <w:rFonts w:hint="eastAsia" w:ascii="宋体" w:hAnsi="宋体" w:eastAsia="宋体" w:cs="宋体"/>
                <w:color w:val="auto"/>
                <w:sz w:val="24"/>
                <w:szCs w:val="24"/>
                <w:highlight w:val="none"/>
              </w:rPr>
            </w:pPr>
          </w:p>
        </w:tc>
      </w:tr>
      <w:tr w14:paraId="6FD2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A431B35">
            <w:pPr>
              <w:pStyle w:val="6"/>
              <w:ind w:firstLine="0"/>
              <w:rPr>
                <w:rFonts w:hint="eastAsia" w:ascii="宋体" w:hAnsi="宋体" w:eastAsia="宋体" w:cs="宋体"/>
                <w:color w:val="auto"/>
                <w:sz w:val="24"/>
                <w:szCs w:val="24"/>
                <w:highlight w:val="none"/>
              </w:rPr>
            </w:pPr>
          </w:p>
        </w:tc>
        <w:tc>
          <w:tcPr>
            <w:tcW w:w="1620" w:type="dxa"/>
            <w:noWrap w:val="0"/>
            <w:vAlign w:val="top"/>
          </w:tcPr>
          <w:p w14:paraId="225CA02D">
            <w:pPr>
              <w:pStyle w:val="6"/>
              <w:ind w:firstLine="0"/>
              <w:rPr>
                <w:rFonts w:hint="eastAsia" w:ascii="宋体" w:hAnsi="宋体" w:eastAsia="宋体" w:cs="宋体"/>
                <w:color w:val="auto"/>
                <w:sz w:val="24"/>
                <w:szCs w:val="24"/>
                <w:highlight w:val="none"/>
              </w:rPr>
            </w:pPr>
          </w:p>
        </w:tc>
        <w:tc>
          <w:tcPr>
            <w:tcW w:w="1596" w:type="dxa"/>
            <w:noWrap w:val="0"/>
            <w:vAlign w:val="top"/>
          </w:tcPr>
          <w:p w14:paraId="1A23B346">
            <w:pPr>
              <w:pStyle w:val="6"/>
              <w:ind w:firstLine="0"/>
              <w:rPr>
                <w:rFonts w:hint="eastAsia" w:ascii="宋体" w:hAnsi="宋体" w:eastAsia="宋体" w:cs="宋体"/>
                <w:color w:val="auto"/>
                <w:sz w:val="24"/>
                <w:szCs w:val="24"/>
                <w:highlight w:val="none"/>
              </w:rPr>
            </w:pPr>
          </w:p>
        </w:tc>
        <w:tc>
          <w:tcPr>
            <w:tcW w:w="1288" w:type="dxa"/>
            <w:noWrap w:val="0"/>
            <w:vAlign w:val="top"/>
          </w:tcPr>
          <w:p w14:paraId="09C84DAA">
            <w:pPr>
              <w:pStyle w:val="6"/>
              <w:ind w:firstLine="0"/>
              <w:rPr>
                <w:rFonts w:hint="eastAsia" w:ascii="宋体" w:hAnsi="宋体" w:eastAsia="宋体" w:cs="宋体"/>
                <w:color w:val="auto"/>
                <w:sz w:val="24"/>
                <w:szCs w:val="24"/>
                <w:highlight w:val="none"/>
              </w:rPr>
            </w:pPr>
          </w:p>
        </w:tc>
        <w:tc>
          <w:tcPr>
            <w:tcW w:w="1701" w:type="dxa"/>
            <w:noWrap w:val="0"/>
            <w:vAlign w:val="top"/>
          </w:tcPr>
          <w:p w14:paraId="2E924958">
            <w:pPr>
              <w:pStyle w:val="6"/>
              <w:ind w:firstLine="0"/>
              <w:rPr>
                <w:rFonts w:hint="eastAsia" w:ascii="宋体" w:hAnsi="宋体" w:eastAsia="宋体" w:cs="宋体"/>
                <w:color w:val="auto"/>
                <w:sz w:val="24"/>
                <w:szCs w:val="24"/>
                <w:highlight w:val="none"/>
              </w:rPr>
            </w:pPr>
          </w:p>
        </w:tc>
        <w:tc>
          <w:tcPr>
            <w:tcW w:w="1181" w:type="dxa"/>
            <w:noWrap w:val="0"/>
            <w:vAlign w:val="top"/>
          </w:tcPr>
          <w:p w14:paraId="1F908A9E">
            <w:pPr>
              <w:pStyle w:val="6"/>
              <w:ind w:firstLine="0"/>
              <w:rPr>
                <w:rFonts w:hint="eastAsia" w:ascii="宋体" w:hAnsi="宋体" w:eastAsia="宋体" w:cs="宋体"/>
                <w:color w:val="auto"/>
                <w:sz w:val="24"/>
                <w:szCs w:val="24"/>
                <w:highlight w:val="none"/>
              </w:rPr>
            </w:pPr>
          </w:p>
        </w:tc>
      </w:tr>
      <w:tr w14:paraId="5376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826B9D0">
            <w:pPr>
              <w:pStyle w:val="6"/>
              <w:ind w:firstLine="0"/>
              <w:rPr>
                <w:rFonts w:hint="eastAsia" w:ascii="宋体" w:hAnsi="宋体" w:eastAsia="宋体" w:cs="宋体"/>
                <w:color w:val="auto"/>
                <w:sz w:val="24"/>
                <w:szCs w:val="24"/>
                <w:highlight w:val="none"/>
              </w:rPr>
            </w:pPr>
          </w:p>
        </w:tc>
        <w:tc>
          <w:tcPr>
            <w:tcW w:w="1620" w:type="dxa"/>
            <w:noWrap w:val="0"/>
            <w:vAlign w:val="top"/>
          </w:tcPr>
          <w:p w14:paraId="43010EAD">
            <w:pPr>
              <w:pStyle w:val="6"/>
              <w:ind w:firstLine="0"/>
              <w:rPr>
                <w:rFonts w:hint="eastAsia" w:ascii="宋体" w:hAnsi="宋体" w:eastAsia="宋体" w:cs="宋体"/>
                <w:color w:val="auto"/>
                <w:sz w:val="24"/>
                <w:szCs w:val="24"/>
                <w:highlight w:val="none"/>
              </w:rPr>
            </w:pPr>
          </w:p>
        </w:tc>
        <w:tc>
          <w:tcPr>
            <w:tcW w:w="1596" w:type="dxa"/>
            <w:noWrap w:val="0"/>
            <w:vAlign w:val="top"/>
          </w:tcPr>
          <w:p w14:paraId="5CDFD2B4">
            <w:pPr>
              <w:pStyle w:val="6"/>
              <w:ind w:firstLine="0"/>
              <w:rPr>
                <w:rFonts w:hint="eastAsia" w:ascii="宋体" w:hAnsi="宋体" w:eastAsia="宋体" w:cs="宋体"/>
                <w:color w:val="auto"/>
                <w:sz w:val="24"/>
                <w:szCs w:val="24"/>
                <w:highlight w:val="none"/>
              </w:rPr>
            </w:pPr>
          </w:p>
        </w:tc>
        <w:tc>
          <w:tcPr>
            <w:tcW w:w="1288" w:type="dxa"/>
            <w:noWrap w:val="0"/>
            <w:vAlign w:val="top"/>
          </w:tcPr>
          <w:p w14:paraId="19E4B792">
            <w:pPr>
              <w:pStyle w:val="6"/>
              <w:ind w:firstLine="0"/>
              <w:rPr>
                <w:rFonts w:hint="eastAsia" w:ascii="宋体" w:hAnsi="宋体" w:eastAsia="宋体" w:cs="宋体"/>
                <w:color w:val="auto"/>
                <w:sz w:val="24"/>
                <w:szCs w:val="24"/>
                <w:highlight w:val="none"/>
              </w:rPr>
            </w:pPr>
          </w:p>
        </w:tc>
        <w:tc>
          <w:tcPr>
            <w:tcW w:w="1701" w:type="dxa"/>
            <w:noWrap w:val="0"/>
            <w:vAlign w:val="top"/>
          </w:tcPr>
          <w:p w14:paraId="2FA9B4E5">
            <w:pPr>
              <w:pStyle w:val="6"/>
              <w:ind w:firstLine="0"/>
              <w:rPr>
                <w:rFonts w:hint="eastAsia" w:ascii="宋体" w:hAnsi="宋体" w:eastAsia="宋体" w:cs="宋体"/>
                <w:color w:val="auto"/>
                <w:sz w:val="24"/>
                <w:szCs w:val="24"/>
                <w:highlight w:val="none"/>
              </w:rPr>
            </w:pPr>
          </w:p>
        </w:tc>
        <w:tc>
          <w:tcPr>
            <w:tcW w:w="1181" w:type="dxa"/>
            <w:noWrap w:val="0"/>
            <w:vAlign w:val="top"/>
          </w:tcPr>
          <w:p w14:paraId="2E6C871F">
            <w:pPr>
              <w:pStyle w:val="6"/>
              <w:ind w:firstLine="0"/>
              <w:rPr>
                <w:rFonts w:hint="eastAsia" w:ascii="宋体" w:hAnsi="宋体" w:eastAsia="宋体" w:cs="宋体"/>
                <w:color w:val="auto"/>
                <w:sz w:val="24"/>
                <w:szCs w:val="24"/>
                <w:highlight w:val="none"/>
              </w:rPr>
            </w:pPr>
          </w:p>
        </w:tc>
      </w:tr>
      <w:tr w14:paraId="5712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4066404">
            <w:pPr>
              <w:pStyle w:val="6"/>
              <w:ind w:firstLine="0"/>
              <w:rPr>
                <w:rFonts w:hint="eastAsia" w:ascii="宋体" w:hAnsi="宋体" w:eastAsia="宋体" w:cs="宋体"/>
                <w:color w:val="auto"/>
                <w:sz w:val="24"/>
                <w:szCs w:val="24"/>
                <w:highlight w:val="none"/>
              </w:rPr>
            </w:pPr>
          </w:p>
        </w:tc>
        <w:tc>
          <w:tcPr>
            <w:tcW w:w="1620" w:type="dxa"/>
            <w:noWrap w:val="0"/>
            <w:vAlign w:val="top"/>
          </w:tcPr>
          <w:p w14:paraId="48DED1D6">
            <w:pPr>
              <w:pStyle w:val="6"/>
              <w:ind w:firstLine="0"/>
              <w:rPr>
                <w:rFonts w:hint="eastAsia" w:ascii="宋体" w:hAnsi="宋体" w:eastAsia="宋体" w:cs="宋体"/>
                <w:color w:val="auto"/>
                <w:sz w:val="24"/>
                <w:szCs w:val="24"/>
                <w:highlight w:val="none"/>
              </w:rPr>
            </w:pPr>
          </w:p>
        </w:tc>
        <w:tc>
          <w:tcPr>
            <w:tcW w:w="1596" w:type="dxa"/>
            <w:noWrap w:val="0"/>
            <w:vAlign w:val="top"/>
          </w:tcPr>
          <w:p w14:paraId="6703670C">
            <w:pPr>
              <w:pStyle w:val="6"/>
              <w:ind w:firstLine="0"/>
              <w:rPr>
                <w:rFonts w:hint="eastAsia" w:ascii="宋体" w:hAnsi="宋体" w:eastAsia="宋体" w:cs="宋体"/>
                <w:color w:val="auto"/>
                <w:sz w:val="24"/>
                <w:szCs w:val="24"/>
                <w:highlight w:val="none"/>
              </w:rPr>
            </w:pPr>
          </w:p>
        </w:tc>
        <w:tc>
          <w:tcPr>
            <w:tcW w:w="1288" w:type="dxa"/>
            <w:noWrap w:val="0"/>
            <w:vAlign w:val="top"/>
          </w:tcPr>
          <w:p w14:paraId="22019823">
            <w:pPr>
              <w:pStyle w:val="6"/>
              <w:ind w:firstLine="0"/>
              <w:rPr>
                <w:rFonts w:hint="eastAsia" w:ascii="宋体" w:hAnsi="宋体" w:eastAsia="宋体" w:cs="宋体"/>
                <w:color w:val="auto"/>
                <w:sz w:val="24"/>
                <w:szCs w:val="24"/>
                <w:highlight w:val="none"/>
              </w:rPr>
            </w:pPr>
          </w:p>
        </w:tc>
        <w:tc>
          <w:tcPr>
            <w:tcW w:w="1701" w:type="dxa"/>
            <w:noWrap w:val="0"/>
            <w:vAlign w:val="top"/>
          </w:tcPr>
          <w:p w14:paraId="259893BF">
            <w:pPr>
              <w:pStyle w:val="6"/>
              <w:ind w:firstLine="0"/>
              <w:rPr>
                <w:rFonts w:hint="eastAsia" w:ascii="宋体" w:hAnsi="宋体" w:eastAsia="宋体" w:cs="宋体"/>
                <w:color w:val="auto"/>
                <w:sz w:val="24"/>
                <w:szCs w:val="24"/>
                <w:highlight w:val="none"/>
              </w:rPr>
            </w:pPr>
          </w:p>
        </w:tc>
        <w:tc>
          <w:tcPr>
            <w:tcW w:w="1181" w:type="dxa"/>
            <w:noWrap w:val="0"/>
            <w:vAlign w:val="top"/>
          </w:tcPr>
          <w:p w14:paraId="7E2166D9">
            <w:pPr>
              <w:pStyle w:val="6"/>
              <w:ind w:firstLine="0"/>
              <w:rPr>
                <w:rFonts w:hint="eastAsia" w:ascii="宋体" w:hAnsi="宋体" w:eastAsia="宋体" w:cs="宋体"/>
                <w:color w:val="auto"/>
                <w:sz w:val="24"/>
                <w:szCs w:val="24"/>
                <w:highlight w:val="none"/>
              </w:rPr>
            </w:pPr>
          </w:p>
        </w:tc>
      </w:tr>
      <w:tr w14:paraId="61A7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EF27530">
            <w:pPr>
              <w:pStyle w:val="6"/>
              <w:ind w:firstLine="0"/>
              <w:rPr>
                <w:rFonts w:hint="eastAsia" w:ascii="宋体" w:hAnsi="宋体" w:eastAsia="宋体" w:cs="宋体"/>
                <w:color w:val="auto"/>
                <w:sz w:val="24"/>
                <w:szCs w:val="24"/>
                <w:highlight w:val="none"/>
              </w:rPr>
            </w:pPr>
          </w:p>
        </w:tc>
        <w:tc>
          <w:tcPr>
            <w:tcW w:w="1620" w:type="dxa"/>
            <w:noWrap w:val="0"/>
            <w:vAlign w:val="top"/>
          </w:tcPr>
          <w:p w14:paraId="784AB408">
            <w:pPr>
              <w:pStyle w:val="6"/>
              <w:ind w:firstLine="0"/>
              <w:rPr>
                <w:rFonts w:hint="eastAsia" w:ascii="宋体" w:hAnsi="宋体" w:eastAsia="宋体" w:cs="宋体"/>
                <w:color w:val="auto"/>
                <w:sz w:val="24"/>
                <w:szCs w:val="24"/>
                <w:highlight w:val="none"/>
              </w:rPr>
            </w:pPr>
          </w:p>
        </w:tc>
        <w:tc>
          <w:tcPr>
            <w:tcW w:w="1596" w:type="dxa"/>
            <w:noWrap w:val="0"/>
            <w:vAlign w:val="top"/>
          </w:tcPr>
          <w:p w14:paraId="3ACD2984">
            <w:pPr>
              <w:pStyle w:val="6"/>
              <w:ind w:firstLine="0"/>
              <w:rPr>
                <w:rFonts w:hint="eastAsia" w:ascii="宋体" w:hAnsi="宋体" w:eastAsia="宋体" w:cs="宋体"/>
                <w:color w:val="auto"/>
                <w:sz w:val="24"/>
                <w:szCs w:val="24"/>
                <w:highlight w:val="none"/>
              </w:rPr>
            </w:pPr>
          </w:p>
        </w:tc>
        <w:tc>
          <w:tcPr>
            <w:tcW w:w="1288" w:type="dxa"/>
            <w:noWrap w:val="0"/>
            <w:vAlign w:val="top"/>
          </w:tcPr>
          <w:p w14:paraId="3CEA77CE">
            <w:pPr>
              <w:pStyle w:val="6"/>
              <w:ind w:firstLine="0"/>
              <w:rPr>
                <w:rFonts w:hint="eastAsia" w:ascii="宋体" w:hAnsi="宋体" w:eastAsia="宋体" w:cs="宋体"/>
                <w:color w:val="auto"/>
                <w:sz w:val="24"/>
                <w:szCs w:val="24"/>
                <w:highlight w:val="none"/>
              </w:rPr>
            </w:pPr>
          </w:p>
        </w:tc>
        <w:tc>
          <w:tcPr>
            <w:tcW w:w="1701" w:type="dxa"/>
            <w:noWrap w:val="0"/>
            <w:vAlign w:val="top"/>
          </w:tcPr>
          <w:p w14:paraId="074A15E4">
            <w:pPr>
              <w:pStyle w:val="6"/>
              <w:ind w:firstLine="0"/>
              <w:rPr>
                <w:rFonts w:hint="eastAsia" w:ascii="宋体" w:hAnsi="宋体" w:eastAsia="宋体" w:cs="宋体"/>
                <w:color w:val="auto"/>
                <w:sz w:val="24"/>
                <w:szCs w:val="24"/>
                <w:highlight w:val="none"/>
              </w:rPr>
            </w:pPr>
          </w:p>
        </w:tc>
        <w:tc>
          <w:tcPr>
            <w:tcW w:w="1181" w:type="dxa"/>
            <w:noWrap w:val="0"/>
            <w:vAlign w:val="top"/>
          </w:tcPr>
          <w:p w14:paraId="3A5D4ED0">
            <w:pPr>
              <w:pStyle w:val="6"/>
              <w:ind w:firstLine="0"/>
              <w:rPr>
                <w:rFonts w:hint="eastAsia" w:ascii="宋体" w:hAnsi="宋体" w:eastAsia="宋体" w:cs="宋体"/>
                <w:color w:val="auto"/>
                <w:sz w:val="24"/>
                <w:szCs w:val="24"/>
                <w:highlight w:val="none"/>
              </w:rPr>
            </w:pPr>
          </w:p>
        </w:tc>
      </w:tr>
      <w:tr w14:paraId="2D61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0F6E486">
            <w:pPr>
              <w:pStyle w:val="6"/>
              <w:ind w:firstLine="0"/>
              <w:rPr>
                <w:rFonts w:hint="eastAsia" w:ascii="宋体" w:hAnsi="宋体" w:eastAsia="宋体" w:cs="宋体"/>
                <w:color w:val="auto"/>
                <w:sz w:val="24"/>
                <w:szCs w:val="24"/>
                <w:highlight w:val="none"/>
              </w:rPr>
            </w:pPr>
          </w:p>
        </w:tc>
        <w:tc>
          <w:tcPr>
            <w:tcW w:w="1620" w:type="dxa"/>
            <w:noWrap w:val="0"/>
            <w:vAlign w:val="top"/>
          </w:tcPr>
          <w:p w14:paraId="7160267D">
            <w:pPr>
              <w:pStyle w:val="6"/>
              <w:ind w:firstLine="0"/>
              <w:rPr>
                <w:rFonts w:hint="eastAsia" w:ascii="宋体" w:hAnsi="宋体" w:eastAsia="宋体" w:cs="宋体"/>
                <w:color w:val="auto"/>
                <w:sz w:val="24"/>
                <w:szCs w:val="24"/>
                <w:highlight w:val="none"/>
              </w:rPr>
            </w:pPr>
          </w:p>
        </w:tc>
        <w:tc>
          <w:tcPr>
            <w:tcW w:w="1596" w:type="dxa"/>
            <w:noWrap w:val="0"/>
            <w:vAlign w:val="top"/>
          </w:tcPr>
          <w:p w14:paraId="2B323524">
            <w:pPr>
              <w:pStyle w:val="6"/>
              <w:ind w:firstLine="0"/>
              <w:rPr>
                <w:rFonts w:hint="eastAsia" w:ascii="宋体" w:hAnsi="宋体" w:eastAsia="宋体" w:cs="宋体"/>
                <w:color w:val="auto"/>
                <w:sz w:val="24"/>
                <w:szCs w:val="24"/>
                <w:highlight w:val="none"/>
              </w:rPr>
            </w:pPr>
          </w:p>
        </w:tc>
        <w:tc>
          <w:tcPr>
            <w:tcW w:w="1288" w:type="dxa"/>
            <w:noWrap w:val="0"/>
            <w:vAlign w:val="top"/>
          </w:tcPr>
          <w:p w14:paraId="4C1A5FC9">
            <w:pPr>
              <w:pStyle w:val="6"/>
              <w:ind w:firstLine="0"/>
              <w:rPr>
                <w:rFonts w:hint="eastAsia" w:ascii="宋体" w:hAnsi="宋体" w:eastAsia="宋体" w:cs="宋体"/>
                <w:color w:val="auto"/>
                <w:sz w:val="24"/>
                <w:szCs w:val="24"/>
                <w:highlight w:val="none"/>
              </w:rPr>
            </w:pPr>
          </w:p>
        </w:tc>
        <w:tc>
          <w:tcPr>
            <w:tcW w:w="1701" w:type="dxa"/>
            <w:noWrap w:val="0"/>
            <w:vAlign w:val="top"/>
          </w:tcPr>
          <w:p w14:paraId="09C4726B">
            <w:pPr>
              <w:pStyle w:val="6"/>
              <w:ind w:firstLine="0"/>
              <w:rPr>
                <w:rFonts w:hint="eastAsia" w:ascii="宋体" w:hAnsi="宋体" w:eastAsia="宋体" w:cs="宋体"/>
                <w:color w:val="auto"/>
                <w:sz w:val="24"/>
                <w:szCs w:val="24"/>
                <w:highlight w:val="none"/>
              </w:rPr>
            </w:pPr>
          </w:p>
        </w:tc>
        <w:tc>
          <w:tcPr>
            <w:tcW w:w="1181" w:type="dxa"/>
            <w:noWrap w:val="0"/>
            <w:vAlign w:val="top"/>
          </w:tcPr>
          <w:p w14:paraId="5D5DDDA7">
            <w:pPr>
              <w:pStyle w:val="6"/>
              <w:ind w:firstLine="0"/>
              <w:rPr>
                <w:rFonts w:hint="eastAsia" w:ascii="宋体" w:hAnsi="宋体" w:eastAsia="宋体" w:cs="宋体"/>
                <w:color w:val="auto"/>
                <w:sz w:val="24"/>
                <w:szCs w:val="24"/>
                <w:highlight w:val="none"/>
              </w:rPr>
            </w:pPr>
          </w:p>
        </w:tc>
      </w:tr>
      <w:tr w14:paraId="79C4B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3090E723">
            <w:pPr>
              <w:pStyle w:val="6"/>
              <w:ind w:firstLine="0"/>
              <w:rPr>
                <w:rFonts w:hint="eastAsia" w:ascii="宋体" w:hAnsi="宋体" w:eastAsia="宋体" w:cs="宋体"/>
                <w:color w:val="auto"/>
                <w:sz w:val="24"/>
                <w:szCs w:val="24"/>
                <w:highlight w:val="none"/>
              </w:rPr>
            </w:pPr>
          </w:p>
        </w:tc>
        <w:tc>
          <w:tcPr>
            <w:tcW w:w="1620" w:type="dxa"/>
            <w:noWrap w:val="0"/>
            <w:vAlign w:val="top"/>
          </w:tcPr>
          <w:p w14:paraId="75904017">
            <w:pPr>
              <w:pStyle w:val="6"/>
              <w:ind w:firstLine="0"/>
              <w:rPr>
                <w:rFonts w:hint="eastAsia" w:ascii="宋体" w:hAnsi="宋体" w:eastAsia="宋体" w:cs="宋体"/>
                <w:color w:val="auto"/>
                <w:sz w:val="24"/>
                <w:szCs w:val="24"/>
                <w:highlight w:val="none"/>
              </w:rPr>
            </w:pPr>
          </w:p>
        </w:tc>
        <w:tc>
          <w:tcPr>
            <w:tcW w:w="1596" w:type="dxa"/>
            <w:noWrap w:val="0"/>
            <w:vAlign w:val="top"/>
          </w:tcPr>
          <w:p w14:paraId="3019ABF6">
            <w:pPr>
              <w:pStyle w:val="6"/>
              <w:ind w:firstLine="0"/>
              <w:rPr>
                <w:rFonts w:hint="eastAsia" w:ascii="宋体" w:hAnsi="宋体" w:eastAsia="宋体" w:cs="宋体"/>
                <w:color w:val="auto"/>
                <w:sz w:val="24"/>
                <w:szCs w:val="24"/>
                <w:highlight w:val="none"/>
              </w:rPr>
            </w:pPr>
          </w:p>
        </w:tc>
        <w:tc>
          <w:tcPr>
            <w:tcW w:w="1288" w:type="dxa"/>
            <w:noWrap w:val="0"/>
            <w:vAlign w:val="top"/>
          </w:tcPr>
          <w:p w14:paraId="3880BFB2">
            <w:pPr>
              <w:pStyle w:val="6"/>
              <w:ind w:firstLine="0"/>
              <w:rPr>
                <w:rFonts w:hint="eastAsia" w:ascii="宋体" w:hAnsi="宋体" w:eastAsia="宋体" w:cs="宋体"/>
                <w:color w:val="auto"/>
                <w:sz w:val="24"/>
                <w:szCs w:val="24"/>
                <w:highlight w:val="none"/>
              </w:rPr>
            </w:pPr>
          </w:p>
        </w:tc>
        <w:tc>
          <w:tcPr>
            <w:tcW w:w="1701" w:type="dxa"/>
            <w:noWrap w:val="0"/>
            <w:vAlign w:val="top"/>
          </w:tcPr>
          <w:p w14:paraId="5AE166E0">
            <w:pPr>
              <w:pStyle w:val="6"/>
              <w:ind w:firstLine="0"/>
              <w:rPr>
                <w:rFonts w:hint="eastAsia" w:ascii="宋体" w:hAnsi="宋体" w:eastAsia="宋体" w:cs="宋体"/>
                <w:color w:val="auto"/>
                <w:sz w:val="24"/>
                <w:szCs w:val="24"/>
                <w:highlight w:val="none"/>
              </w:rPr>
            </w:pPr>
          </w:p>
        </w:tc>
        <w:tc>
          <w:tcPr>
            <w:tcW w:w="1181" w:type="dxa"/>
            <w:noWrap w:val="0"/>
            <w:vAlign w:val="top"/>
          </w:tcPr>
          <w:p w14:paraId="7CA80E4F">
            <w:pPr>
              <w:pStyle w:val="6"/>
              <w:ind w:firstLine="0"/>
              <w:rPr>
                <w:rFonts w:hint="eastAsia" w:ascii="宋体" w:hAnsi="宋体" w:eastAsia="宋体" w:cs="宋体"/>
                <w:color w:val="auto"/>
                <w:sz w:val="24"/>
                <w:szCs w:val="24"/>
                <w:highlight w:val="none"/>
              </w:rPr>
            </w:pPr>
          </w:p>
        </w:tc>
      </w:tr>
      <w:tr w14:paraId="3832F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19F2C211">
            <w:pPr>
              <w:pStyle w:val="6"/>
              <w:ind w:firstLine="0"/>
              <w:rPr>
                <w:rFonts w:hint="eastAsia" w:ascii="宋体" w:hAnsi="宋体" w:eastAsia="宋体" w:cs="宋体"/>
                <w:color w:val="auto"/>
                <w:sz w:val="24"/>
                <w:szCs w:val="24"/>
                <w:highlight w:val="none"/>
              </w:rPr>
            </w:pPr>
          </w:p>
        </w:tc>
        <w:tc>
          <w:tcPr>
            <w:tcW w:w="1620" w:type="dxa"/>
            <w:noWrap w:val="0"/>
            <w:vAlign w:val="top"/>
          </w:tcPr>
          <w:p w14:paraId="5F261180">
            <w:pPr>
              <w:pStyle w:val="6"/>
              <w:ind w:firstLine="0"/>
              <w:rPr>
                <w:rFonts w:hint="eastAsia" w:ascii="宋体" w:hAnsi="宋体" w:eastAsia="宋体" w:cs="宋体"/>
                <w:color w:val="auto"/>
                <w:sz w:val="24"/>
                <w:szCs w:val="24"/>
                <w:highlight w:val="none"/>
              </w:rPr>
            </w:pPr>
          </w:p>
        </w:tc>
        <w:tc>
          <w:tcPr>
            <w:tcW w:w="1596" w:type="dxa"/>
            <w:noWrap w:val="0"/>
            <w:vAlign w:val="top"/>
          </w:tcPr>
          <w:p w14:paraId="4A89D480">
            <w:pPr>
              <w:pStyle w:val="6"/>
              <w:ind w:firstLine="0"/>
              <w:rPr>
                <w:rFonts w:hint="eastAsia" w:ascii="宋体" w:hAnsi="宋体" w:eastAsia="宋体" w:cs="宋体"/>
                <w:color w:val="auto"/>
                <w:sz w:val="24"/>
                <w:szCs w:val="24"/>
                <w:highlight w:val="none"/>
              </w:rPr>
            </w:pPr>
          </w:p>
        </w:tc>
        <w:tc>
          <w:tcPr>
            <w:tcW w:w="1288" w:type="dxa"/>
            <w:noWrap w:val="0"/>
            <w:vAlign w:val="top"/>
          </w:tcPr>
          <w:p w14:paraId="7C6E8DB9">
            <w:pPr>
              <w:pStyle w:val="6"/>
              <w:ind w:firstLine="0"/>
              <w:rPr>
                <w:rFonts w:hint="eastAsia" w:ascii="宋体" w:hAnsi="宋体" w:eastAsia="宋体" w:cs="宋体"/>
                <w:color w:val="auto"/>
                <w:sz w:val="24"/>
                <w:szCs w:val="24"/>
                <w:highlight w:val="none"/>
              </w:rPr>
            </w:pPr>
          </w:p>
        </w:tc>
        <w:tc>
          <w:tcPr>
            <w:tcW w:w="1701" w:type="dxa"/>
            <w:noWrap w:val="0"/>
            <w:vAlign w:val="top"/>
          </w:tcPr>
          <w:p w14:paraId="14856E29">
            <w:pPr>
              <w:pStyle w:val="6"/>
              <w:ind w:firstLine="0"/>
              <w:rPr>
                <w:rFonts w:hint="eastAsia" w:ascii="宋体" w:hAnsi="宋体" w:eastAsia="宋体" w:cs="宋体"/>
                <w:color w:val="auto"/>
                <w:sz w:val="24"/>
                <w:szCs w:val="24"/>
                <w:highlight w:val="none"/>
              </w:rPr>
            </w:pPr>
          </w:p>
        </w:tc>
        <w:tc>
          <w:tcPr>
            <w:tcW w:w="1181" w:type="dxa"/>
            <w:noWrap w:val="0"/>
            <w:vAlign w:val="top"/>
          </w:tcPr>
          <w:p w14:paraId="2B303585">
            <w:pPr>
              <w:pStyle w:val="6"/>
              <w:ind w:firstLine="0"/>
              <w:rPr>
                <w:rFonts w:hint="eastAsia" w:ascii="宋体" w:hAnsi="宋体" w:eastAsia="宋体" w:cs="宋体"/>
                <w:color w:val="auto"/>
                <w:sz w:val="24"/>
                <w:szCs w:val="24"/>
                <w:highlight w:val="none"/>
              </w:rPr>
            </w:pPr>
          </w:p>
        </w:tc>
      </w:tr>
    </w:tbl>
    <w:p w14:paraId="4D8DE3A7">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0461B2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（1）“合同金额”需提供复印件；</w:t>
      </w:r>
    </w:p>
    <w:p w14:paraId="50FCB63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（2）未按上述要求提供、填写的，评标时不予加分；</w:t>
      </w:r>
    </w:p>
    <w:p w14:paraId="23B74659">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cs="宋体"/>
          <w:color w:val="auto"/>
          <w:szCs w:val="21"/>
          <w:highlight w:val="none"/>
          <w:lang w:val="en-US" w:eastAsia="zh-CN"/>
        </w:rPr>
        <w:t>投标人</w:t>
      </w:r>
      <w:r>
        <w:rPr>
          <w:rFonts w:hint="eastAsia" w:ascii="宋体" w:hAnsi="宋体" w:eastAsia="宋体" w:cs="宋体"/>
          <w:color w:val="auto"/>
          <w:szCs w:val="21"/>
          <w:highlight w:val="none"/>
        </w:rPr>
        <w:t>应如实列出以上情况，如有隐瞒或虚假，一经查实将依法处理。</w:t>
      </w:r>
    </w:p>
    <w:p w14:paraId="18DCC4A5">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投 标 人</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18CEAD">
      <w:pPr>
        <w:pStyle w:val="18"/>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0D084F9D">
      <w:pPr>
        <w:pStyle w:val="18"/>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39B2EB8B">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23883384">
      <w:pPr>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49F1ADA4">
      <w:pPr>
        <w:adjustRightInd w:val="0"/>
        <w:spacing w:line="400" w:lineRule="exact"/>
        <w:jc w:val="center"/>
        <w:rPr>
          <w:rFonts w:hint="eastAsia" w:ascii="宋体" w:hAnsi="宋体" w:eastAsia="宋体" w:cs="宋体"/>
          <w:bCs/>
          <w:color w:val="auto"/>
          <w:sz w:val="21"/>
          <w:szCs w:val="21"/>
          <w:highlight w:val="none"/>
        </w:rPr>
      </w:pPr>
    </w:p>
    <w:p w14:paraId="18506E7B">
      <w:pPr>
        <w:pStyle w:val="8"/>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16BBD7C0">
      <w:pPr>
        <w:rPr>
          <w:rFonts w:hint="eastAsia" w:ascii="宋体" w:hAnsi="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br w:type="page"/>
      </w:r>
    </w:p>
    <w:p w14:paraId="4BA89BAA">
      <w:pPr>
        <w:numPr>
          <w:ilvl w:val="0"/>
          <w:numId w:val="0"/>
        </w:numPr>
        <w:spacing w:before="0" w:after="360" w:line="360" w:lineRule="auto"/>
        <w:ind w:firstLine="964" w:firstLineChars="300"/>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、投标人认为有必要补充说明的事项</w:t>
      </w:r>
    </w:p>
    <w:p w14:paraId="5F1E8DE0">
      <w:pPr>
        <w:rPr>
          <w:rFonts w:hint="default" w:eastAsia="宋体"/>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9"/>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9"/>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C3197A"/>
    <w:rsid w:val="09E47C9E"/>
    <w:rsid w:val="105318FC"/>
    <w:rsid w:val="13CB0C43"/>
    <w:rsid w:val="13E176DC"/>
    <w:rsid w:val="14A302EB"/>
    <w:rsid w:val="177F50ED"/>
    <w:rsid w:val="17911FD7"/>
    <w:rsid w:val="19490666"/>
    <w:rsid w:val="19F079F5"/>
    <w:rsid w:val="1B05046C"/>
    <w:rsid w:val="1F78429F"/>
    <w:rsid w:val="20E40F2D"/>
    <w:rsid w:val="21231F07"/>
    <w:rsid w:val="2203296C"/>
    <w:rsid w:val="26CC58BB"/>
    <w:rsid w:val="291549BA"/>
    <w:rsid w:val="2AAB7B5C"/>
    <w:rsid w:val="2ADA4830"/>
    <w:rsid w:val="2B4474F6"/>
    <w:rsid w:val="2BFF7D49"/>
    <w:rsid w:val="2C7F2067"/>
    <w:rsid w:val="2D177764"/>
    <w:rsid w:val="2D73359C"/>
    <w:rsid w:val="31DD71CE"/>
    <w:rsid w:val="321B600C"/>
    <w:rsid w:val="321F1F4B"/>
    <w:rsid w:val="328E2276"/>
    <w:rsid w:val="3448144B"/>
    <w:rsid w:val="347303D7"/>
    <w:rsid w:val="34EB7E53"/>
    <w:rsid w:val="39B051C8"/>
    <w:rsid w:val="3A1B3ECB"/>
    <w:rsid w:val="3AEE380C"/>
    <w:rsid w:val="3C2C5C46"/>
    <w:rsid w:val="3D4239C3"/>
    <w:rsid w:val="3DC12FC4"/>
    <w:rsid w:val="40455FF6"/>
    <w:rsid w:val="412F4931"/>
    <w:rsid w:val="43180256"/>
    <w:rsid w:val="44E40195"/>
    <w:rsid w:val="45900801"/>
    <w:rsid w:val="45EC27F3"/>
    <w:rsid w:val="46CC1837"/>
    <w:rsid w:val="4A8C3444"/>
    <w:rsid w:val="4E8869B7"/>
    <w:rsid w:val="517A3DFF"/>
    <w:rsid w:val="517F0110"/>
    <w:rsid w:val="526565AE"/>
    <w:rsid w:val="53B52B8D"/>
    <w:rsid w:val="572826FA"/>
    <w:rsid w:val="5C72662F"/>
    <w:rsid w:val="5DE415F1"/>
    <w:rsid w:val="5E230732"/>
    <w:rsid w:val="606D615B"/>
    <w:rsid w:val="617B2617"/>
    <w:rsid w:val="645F3DB1"/>
    <w:rsid w:val="64C50F79"/>
    <w:rsid w:val="652C66C7"/>
    <w:rsid w:val="66A86D47"/>
    <w:rsid w:val="6BE7760A"/>
    <w:rsid w:val="6CBA1BBE"/>
    <w:rsid w:val="6D2650AA"/>
    <w:rsid w:val="706E4C9B"/>
    <w:rsid w:val="715524EF"/>
    <w:rsid w:val="73964E7A"/>
    <w:rsid w:val="73C07008"/>
    <w:rsid w:val="753B6A40"/>
    <w:rsid w:val="76655D2B"/>
    <w:rsid w:val="77BE04D4"/>
    <w:rsid w:val="77F79321"/>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qFormat/>
    <w:uiPriority w:val="9"/>
    <w:pPr>
      <w:keepNext/>
      <w:keepLines/>
      <w:ind w:firstLine="0" w:firstLineChars="0"/>
      <w:outlineLvl w:val="2"/>
    </w:pPr>
    <w:rPr>
      <w:b/>
      <w:bCs/>
      <w:szCs w:val="32"/>
    </w:rPr>
  </w:style>
  <w:style w:type="paragraph" w:styleId="5">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next w:val="1"/>
    <w:qFormat/>
    <w:uiPriority w:val="99"/>
    <w:pPr>
      <w:spacing w:after="120"/>
    </w:pPr>
  </w:style>
  <w:style w:type="paragraph" w:styleId="6">
    <w:name w:val="Normal Indent"/>
    <w:basedOn w:val="1"/>
    <w:qFormat/>
    <w:uiPriority w:val="0"/>
    <w:pPr>
      <w:ind w:firstLine="420"/>
    </w:pPr>
    <w:rPr>
      <w:szCs w:val="20"/>
    </w:rPr>
  </w:style>
  <w:style w:type="paragraph" w:styleId="7">
    <w:name w:val="Body Text Indent"/>
    <w:basedOn w:val="1"/>
    <w:next w:val="1"/>
    <w:qFormat/>
    <w:uiPriority w:val="0"/>
    <w:pPr>
      <w:ind w:firstLine="630"/>
    </w:pPr>
    <w:rPr>
      <w:sz w:val="32"/>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2">
    <w:name w:val="Normal (Web)"/>
    <w:basedOn w:val="1"/>
    <w:qFormat/>
    <w:uiPriority w:val="0"/>
    <w:pPr>
      <w:spacing w:before="100" w:beforeAutospacing="1" w:after="100" w:afterAutospacing="1"/>
      <w:ind w:left="0" w:right="0"/>
      <w:jc w:val="left"/>
    </w:pPr>
    <w:rPr>
      <w:kern w:val="0"/>
      <w:sz w:val="24"/>
      <w:lang w:val="en-US" w:eastAsia="zh-CN"/>
    </w:rPr>
  </w:style>
  <w:style w:type="paragraph" w:styleId="13">
    <w:name w:val="Body Text First Indent 2"/>
    <w:basedOn w:val="7"/>
    <w:next w:val="6"/>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2470</Words>
  <Characters>2493</Characters>
  <Lines>0</Lines>
  <Paragraphs>0</Paragraphs>
  <TotalTime>8</TotalTime>
  <ScaleCrop>false</ScaleCrop>
  <LinksUpToDate>false</LinksUpToDate>
  <CharactersWithSpaces>3015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2025-11-13T07:21:13Z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