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58831F">
      <w:pPr>
        <w:keepNext w:val="0"/>
        <w:keepLines w:val="0"/>
        <w:pageBreakBefore w:val="0"/>
        <w:widowControl w:val="0"/>
        <w:numPr>
          <w:ilvl w:val="0"/>
          <w:numId w:val="0"/>
        </w:numPr>
        <w:wordWrap/>
        <w:overflowPunct/>
        <w:topLinePunct w:val="0"/>
        <w:bidi w:val="0"/>
        <w:spacing w:line="360" w:lineRule="auto"/>
        <w:jc w:val="center"/>
        <w:rPr>
          <w:rFonts w:hint="eastAsia" w:ascii="仿宋" w:hAnsi="仿宋" w:eastAsia="仿宋" w:cs="仿宋"/>
          <w:b/>
          <w:bCs/>
          <w:color w:val="auto"/>
          <w:spacing w:val="-1"/>
          <w:kern w:val="2"/>
          <w:sz w:val="28"/>
          <w:szCs w:val="28"/>
          <w:lang w:val="en-US" w:eastAsia="zh-CN" w:bidi="ar-SA"/>
        </w:rPr>
      </w:pPr>
      <w:r>
        <w:rPr>
          <w:rFonts w:hint="eastAsia" w:ascii="仿宋" w:hAnsi="仿宋" w:eastAsia="仿宋" w:cs="仿宋"/>
          <w:b/>
          <w:bCs/>
          <w:color w:val="auto"/>
          <w:spacing w:val="-1"/>
          <w:kern w:val="2"/>
          <w:sz w:val="28"/>
          <w:szCs w:val="28"/>
          <w:lang w:val="en-US" w:eastAsia="zh-CN" w:bidi="ar-SA"/>
        </w:rPr>
        <w:t>供应商资格证明文件</w:t>
      </w:r>
    </w:p>
    <w:p w14:paraId="2FD21299">
      <w:pPr>
        <w:keepNext w:val="0"/>
        <w:keepLines w:val="0"/>
        <w:pageBreakBefore w:val="0"/>
        <w:widowControl w:val="0"/>
        <w:numPr>
          <w:ilvl w:val="0"/>
          <w:numId w:val="0"/>
        </w:numPr>
        <w:wordWrap/>
        <w:overflowPunct/>
        <w:topLinePunct w:val="0"/>
        <w:bidi w:val="0"/>
        <w:spacing w:line="360" w:lineRule="auto"/>
        <w:jc w:val="center"/>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spacing w:val="-1"/>
          <w:kern w:val="2"/>
          <w:sz w:val="28"/>
          <w:szCs w:val="28"/>
          <w:lang w:val="en-US" w:eastAsia="zh-CN" w:bidi="ar-SA"/>
        </w:rPr>
        <w:t>陕西省</w:t>
      </w:r>
      <w:r>
        <w:rPr>
          <w:rFonts w:hint="eastAsia" w:ascii="仿宋" w:hAnsi="仿宋" w:eastAsia="仿宋" w:cs="仿宋"/>
          <w:color w:val="auto"/>
          <w:kern w:val="2"/>
          <w:sz w:val="28"/>
          <w:szCs w:val="28"/>
          <w:lang w:val="en-US" w:eastAsia="zh-CN" w:bidi="ar-SA"/>
        </w:rPr>
        <w:t>政府采购供应商信用承诺书</w:t>
      </w:r>
    </w:p>
    <w:p w14:paraId="488959C8">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lang w:val="en-US" w:eastAsia="zh-CN"/>
        </w:rPr>
        <w:t>供应商</w:t>
      </w:r>
      <w:r>
        <w:rPr>
          <w:rFonts w:hint="eastAsia" w:ascii="仿宋" w:hAnsi="仿宋" w:eastAsia="仿宋" w:cs="仿宋"/>
          <w:b/>
          <w:bCs/>
          <w:color w:val="auto"/>
          <w:spacing w:val="7"/>
          <w:sz w:val="28"/>
          <w:szCs w:val="28"/>
        </w:rPr>
        <w:t>主体名称</w:t>
      </w:r>
      <w:r>
        <w:rPr>
          <w:rFonts w:hint="eastAsia" w:ascii="仿宋" w:hAnsi="仿宋" w:eastAsia="仿宋" w:cs="仿宋"/>
          <w:b/>
          <w:bCs/>
          <w:color w:val="auto"/>
          <w:spacing w:val="5"/>
          <w:sz w:val="28"/>
          <w:szCs w:val="28"/>
        </w:rPr>
        <w:t>：</w:t>
      </w:r>
    </w:p>
    <w:p w14:paraId="19FB6513">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13"/>
          <w:position w:val="5"/>
          <w:sz w:val="28"/>
          <w:szCs w:val="28"/>
        </w:rPr>
        <w:t>证</w:t>
      </w:r>
      <w:r>
        <w:rPr>
          <w:rFonts w:hint="eastAsia" w:ascii="仿宋" w:hAnsi="仿宋" w:eastAsia="仿宋" w:cs="仿宋"/>
          <w:b/>
          <w:bCs/>
          <w:color w:val="auto"/>
          <w:spacing w:val="9"/>
          <w:position w:val="5"/>
          <w:sz w:val="28"/>
          <w:szCs w:val="28"/>
        </w:rPr>
        <w:t>件类型：统一社会信用代码</w:t>
      </w:r>
    </w:p>
    <w:p w14:paraId="63BA17BD">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证</w:t>
      </w:r>
      <w:r>
        <w:rPr>
          <w:rFonts w:hint="eastAsia" w:ascii="仿宋" w:hAnsi="仿宋" w:eastAsia="仿宋" w:cs="仿宋"/>
          <w:b/>
          <w:bCs/>
          <w:color w:val="auto"/>
          <w:spacing w:val="6"/>
          <w:sz w:val="28"/>
          <w:szCs w:val="28"/>
        </w:rPr>
        <w:t>件号码：</w:t>
      </w:r>
    </w:p>
    <w:p w14:paraId="14DB26B3">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5"/>
          <w:position w:val="4"/>
          <w:sz w:val="28"/>
          <w:szCs w:val="28"/>
          <w:lang w:val="en-US" w:eastAsia="zh-CN"/>
        </w:rPr>
        <w:t>登记机关</w:t>
      </w:r>
      <w:r>
        <w:rPr>
          <w:rFonts w:hint="eastAsia" w:ascii="仿宋" w:hAnsi="仿宋" w:eastAsia="仿宋" w:cs="仿宋"/>
          <w:b/>
          <w:bCs/>
          <w:color w:val="auto"/>
          <w:spacing w:val="5"/>
          <w:position w:val="4"/>
          <w:sz w:val="28"/>
          <w:szCs w:val="28"/>
        </w:rPr>
        <w:t>：</w:t>
      </w:r>
    </w:p>
    <w:p w14:paraId="2735ED64">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承</w:t>
      </w:r>
      <w:r>
        <w:rPr>
          <w:rFonts w:hint="eastAsia" w:ascii="仿宋" w:hAnsi="仿宋" w:eastAsia="仿宋" w:cs="仿宋"/>
          <w:b/>
          <w:bCs/>
          <w:color w:val="auto"/>
          <w:spacing w:val="6"/>
          <w:sz w:val="28"/>
          <w:szCs w:val="28"/>
        </w:rPr>
        <w:t>诺内容：</w:t>
      </w:r>
    </w:p>
    <w:p w14:paraId="0C240EDB">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rPr>
        <w:t>为维护公开、公平、公正的政府采购市场秩序，树立诚实守信的政府采购供应商形象，本单位自愿做出以下承诺</w:t>
      </w:r>
      <w:r>
        <w:rPr>
          <w:rFonts w:hint="eastAsia" w:ascii="仿宋" w:hAnsi="仿宋" w:eastAsia="仿宋" w:cs="仿宋"/>
          <w:color w:val="auto"/>
          <w:sz w:val="28"/>
          <w:szCs w:val="28"/>
          <w:lang w:eastAsia="zh-CN"/>
        </w:rPr>
        <w:t>：</w:t>
      </w:r>
    </w:p>
    <w:p w14:paraId="38F7EBA3">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一、承诺本单位严格遵守国家法律、法规和规章，全面履行应尽的责任和义务，全面做到履约守信，具备《政府采购法》第二十二条规定的条件；</w:t>
      </w:r>
    </w:p>
    <w:p w14:paraId="19E916EB">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二、承诺本单位提供给注册登记部门、行业管理部门、司法部门、行业组织以及在政府采购活动中提交的所有资料均合法、真实、有效，无任何伪造、修改、虚假成份，并对所提供资料的真实性负责；</w:t>
      </w:r>
    </w:p>
    <w:p w14:paraId="3907CBB7">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三、承诺本单位严格依法开展生产经营活动，主动接受行业监管，自愿接受依法开展的日常检查；违法失信经营后将自愿接受约束和惩戒，并依法承担相应责任；</w:t>
      </w:r>
    </w:p>
    <w:p w14:paraId="7D343B4D">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四、承诺本单位自觉接受行政管理部门、行业组织、社会公众、新闻舆论的监督；</w:t>
      </w:r>
    </w:p>
    <w:p w14:paraId="41A7F3DA">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五、承诺本单位将按照《陕西省社会信用条例》要求，向社会公示信用信息；</w:t>
      </w:r>
    </w:p>
    <w:p w14:paraId="6CE2E361">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六、承诺本单位自我约束、自我管理，重合同、守信用，不制假售假、商标侵权、虚假宣传、违约毁约、恶意逃债、偷税漏税、价格欺诈、垄断和不正当竞争，维护经营者、消费者的合法权益；</w:t>
      </w:r>
    </w:p>
    <w:p w14:paraId="08BFCDAF">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七、承诺本单位在信用中国、中国政府采购网</w:t>
      </w:r>
      <w:r>
        <w:rPr>
          <w:rFonts w:hint="eastAsia" w:ascii="仿宋" w:hAnsi="仿宋" w:eastAsia="仿宋" w:cs="仿宋"/>
          <w:color w:val="auto"/>
          <w:sz w:val="28"/>
          <w:szCs w:val="28"/>
          <w:lang w:val="en-US" w:eastAsia="zh-CN"/>
        </w:rPr>
        <w:t>等</w:t>
      </w:r>
      <w:r>
        <w:rPr>
          <w:rFonts w:hint="eastAsia" w:ascii="仿宋" w:hAnsi="仿宋" w:eastAsia="仿宋" w:cs="仿宋"/>
          <w:color w:val="auto"/>
          <w:sz w:val="28"/>
          <w:szCs w:val="28"/>
          <w:lang w:eastAsia="zh-CN"/>
        </w:rPr>
        <w:t>网站中无违法违规、较重或严重失信记录；</w:t>
      </w:r>
    </w:p>
    <w:p w14:paraId="29342AF2">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八、承诺本单位提出政府采购质疑和投诉坚持依法依规、诚实信用原则，在全国范围12个月内没有三次以上查无实据的政府采购投诉；</w:t>
      </w:r>
    </w:p>
    <w:p w14:paraId="3F6933FD">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u w:val="single"/>
          <w:lang w:val="en-US" w:eastAsia="zh-CN"/>
        </w:rPr>
      </w:pPr>
      <w:r>
        <w:rPr>
          <w:rFonts w:hint="eastAsia" w:ascii="仿宋" w:hAnsi="仿宋" w:eastAsia="仿宋" w:cs="仿宋"/>
          <w:color w:val="auto"/>
          <w:sz w:val="28"/>
          <w:szCs w:val="28"/>
          <w:lang w:eastAsia="zh-CN"/>
        </w:rPr>
        <w:t>九、根据政府采购相关法律法规的规定需要作出的其他承诺：</w:t>
      </w:r>
      <w:r>
        <w:rPr>
          <w:rFonts w:hint="eastAsia" w:ascii="仿宋" w:hAnsi="仿宋" w:eastAsia="仿宋" w:cs="仿宋"/>
          <w:color w:val="auto"/>
          <w:sz w:val="28"/>
          <w:szCs w:val="28"/>
          <w:u w:val="single"/>
          <w:lang w:val="en-US" w:eastAsia="zh-CN"/>
        </w:rPr>
        <w:t xml:space="preserve">                。</w:t>
      </w:r>
    </w:p>
    <w:p w14:paraId="6AC61E5F">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1271E61E">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十一、承诺本单位同意将以上承诺事项上网公示。</w:t>
      </w:r>
    </w:p>
    <w:p w14:paraId="49E0C643">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p>
    <w:p w14:paraId="654451FF">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承诺单位 (盖章)：</w:t>
      </w:r>
    </w:p>
    <w:p w14:paraId="743223C8">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法定代表人 (负责人)：</w:t>
      </w:r>
    </w:p>
    <w:p w14:paraId="5A6095C0">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承诺日期：</w:t>
      </w:r>
    </w:p>
    <w:p w14:paraId="2F9D014A">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p>
    <w:p w14:paraId="3DE59A24">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注：法定代表人或负责人、主体名称发生变更的应当重新做出承诺。</w:t>
      </w:r>
    </w:p>
    <w:p w14:paraId="60B0DA39">
      <w:pPr>
        <w:autoSpaceDE w:val="0"/>
        <w:autoSpaceDN w:val="0"/>
        <w:adjustRightInd w:val="0"/>
        <w:spacing w:line="336" w:lineRule="auto"/>
        <w:ind w:firstLine="560" w:firstLineChars="200"/>
        <w:jc w:val="left"/>
        <w:rPr>
          <w:rFonts w:hint="eastAsia" w:ascii="仿宋" w:hAnsi="仿宋" w:eastAsia="仿宋" w:cs="仿宋"/>
          <w:color w:val="auto"/>
          <w:kern w:val="0"/>
          <w:sz w:val="28"/>
          <w:szCs w:val="28"/>
          <w:highlight w:val="none"/>
          <w:lang w:eastAsia="zh-CN"/>
        </w:rPr>
      </w:pPr>
    </w:p>
    <w:p w14:paraId="16877D6E">
      <w:pPr>
        <w:pStyle w:val="6"/>
        <w:rPr>
          <w:rFonts w:hint="eastAsia" w:ascii="仿宋" w:hAnsi="仿宋" w:eastAsia="仿宋" w:cs="仿宋"/>
          <w:color w:val="auto"/>
          <w:lang w:eastAsia="zh-CN"/>
        </w:rPr>
      </w:pPr>
    </w:p>
    <w:p w14:paraId="3F965B92">
      <w:pPr>
        <w:pStyle w:val="6"/>
        <w:rPr>
          <w:rFonts w:hint="eastAsia" w:ascii="仿宋" w:hAnsi="仿宋" w:eastAsia="仿宋" w:cs="仿宋"/>
          <w:color w:val="auto"/>
          <w:lang w:eastAsia="zh-CN"/>
        </w:rPr>
      </w:pPr>
    </w:p>
    <w:p w14:paraId="6D23A050">
      <w:pPr>
        <w:widowControl/>
        <w:spacing w:line="240" w:lineRule="auto"/>
        <w:jc w:val="center"/>
        <w:rPr>
          <w:rFonts w:hint="eastAsia" w:ascii="仿宋" w:hAnsi="仿宋" w:eastAsia="仿宋" w:cs="仿宋"/>
          <w:b/>
          <w:color w:val="auto"/>
          <w:sz w:val="28"/>
          <w:szCs w:val="28"/>
          <w:highlight w:val="none"/>
        </w:rPr>
      </w:pPr>
    </w:p>
    <w:p w14:paraId="1B0A795B">
      <w:pP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br w:type="page"/>
      </w:r>
    </w:p>
    <w:p w14:paraId="4932C7F2">
      <w:pPr>
        <w:widowControl/>
        <w:spacing w:line="240" w:lineRule="auto"/>
        <w:jc w:val="center"/>
        <w:rPr>
          <w:rFonts w:hint="eastAsia" w:ascii="仿宋" w:hAnsi="仿宋" w:eastAsia="仿宋" w:cs="仿宋"/>
          <w:b/>
          <w:color w:val="auto"/>
          <w:sz w:val="28"/>
          <w:szCs w:val="28"/>
          <w:highlight w:val="none"/>
          <w:lang w:eastAsia="zh-CN"/>
        </w:rPr>
      </w:pPr>
      <w:r>
        <w:rPr>
          <w:rFonts w:hint="eastAsia" w:ascii="仿宋" w:hAnsi="仿宋" w:eastAsia="仿宋" w:cs="仿宋"/>
          <w:b/>
          <w:color w:val="auto"/>
          <w:sz w:val="28"/>
          <w:szCs w:val="28"/>
          <w:highlight w:val="none"/>
        </w:rPr>
        <w:t>具有履行本合同所必需的设备和专业技术能力的声明</w:t>
      </w:r>
    </w:p>
    <w:p w14:paraId="0847BF55">
      <w:pPr>
        <w:pStyle w:val="6"/>
        <w:rPr>
          <w:rFonts w:hint="eastAsia" w:ascii="仿宋" w:hAnsi="仿宋" w:eastAsia="仿宋" w:cs="仿宋"/>
          <w:color w:val="auto"/>
          <w:lang w:eastAsia="zh-CN"/>
        </w:rPr>
      </w:pPr>
    </w:p>
    <w:p w14:paraId="6DAFF193">
      <w:pPr>
        <w:widowControl/>
        <w:spacing w:line="240" w:lineRule="auto"/>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（采购代理机构）：</w:t>
      </w:r>
    </w:p>
    <w:p w14:paraId="349D73ED">
      <w:pPr>
        <w:widowControl/>
        <w:spacing w:line="240" w:lineRule="auto"/>
        <w:jc w:val="left"/>
        <w:rPr>
          <w:rFonts w:hint="eastAsia" w:ascii="仿宋" w:hAnsi="仿宋" w:eastAsia="仿宋" w:cs="仿宋"/>
          <w:color w:val="auto"/>
          <w:sz w:val="28"/>
          <w:szCs w:val="28"/>
          <w:highlight w:val="none"/>
        </w:rPr>
      </w:pPr>
    </w:p>
    <w:p w14:paraId="48DB96F8">
      <w:pPr>
        <w:widowControl/>
        <w:spacing w:line="240" w:lineRule="auto"/>
        <w:jc w:val="left"/>
        <w:rPr>
          <w:rFonts w:hint="eastAsia" w:ascii="仿宋" w:hAnsi="仿宋" w:eastAsia="仿宋" w:cs="仿宋"/>
          <w:color w:val="auto"/>
          <w:sz w:val="28"/>
          <w:szCs w:val="28"/>
          <w:highlight w:val="none"/>
        </w:rPr>
      </w:pPr>
    </w:p>
    <w:p w14:paraId="1F38E8B7">
      <w:pPr>
        <w:widowControl/>
        <w:spacing w:line="240" w:lineRule="auto"/>
        <w:jc w:val="left"/>
        <w:rPr>
          <w:rFonts w:hint="eastAsia" w:ascii="仿宋" w:hAnsi="仿宋" w:eastAsia="仿宋" w:cs="仿宋"/>
          <w:color w:val="auto"/>
          <w:sz w:val="28"/>
          <w:szCs w:val="28"/>
          <w:highlight w:val="none"/>
        </w:rPr>
      </w:pPr>
    </w:p>
    <w:p w14:paraId="7CF02471">
      <w:pPr>
        <w:widowControl/>
        <w:spacing w:line="24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(示例略)</w:t>
      </w:r>
    </w:p>
    <w:p w14:paraId="603699A8">
      <w:pPr>
        <w:widowControl/>
        <w:spacing w:line="240" w:lineRule="auto"/>
        <w:jc w:val="left"/>
        <w:rPr>
          <w:rFonts w:hint="eastAsia" w:ascii="仿宋" w:hAnsi="仿宋" w:eastAsia="仿宋" w:cs="仿宋"/>
          <w:color w:val="auto"/>
          <w:sz w:val="28"/>
          <w:szCs w:val="28"/>
          <w:highlight w:val="none"/>
        </w:rPr>
      </w:pPr>
    </w:p>
    <w:p w14:paraId="30DFA08D">
      <w:pPr>
        <w:widowControl/>
        <w:spacing w:line="240" w:lineRule="auto"/>
        <w:jc w:val="left"/>
        <w:rPr>
          <w:rFonts w:hint="eastAsia" w:ascii="仿宋" w:hAnsi="仿宋" w:eastAsia="仿宋" w:cs="仿宋"/>
          <w:color w:val="auto"/>
          <w:sz w:val="28"/>
          <w:szCs w:val="28"/>
          <w:highlight w:val="none"/>
        </w:rPr>
      </w:pPr>
    </w:p>
    <w:p w14:paraId="3381CC34">
      <w:pPr>
        <w:widowControl/>
        <w:spacing w:line="240" w:lineRule="auto"/>
        <w:jc w:val="left"/>
        <w:rPr>
          <w:rFonts w:hint="eastAsia" w:ascii="仿宋" w:hAnsi="仿宋" w:eastAsia="仿宋" w:cs="仿宋"/>
          <w:color w:val="auto"/>
          <w:sz w:val="28"/>
          <w:szCs w:val="28"/>
          <w:highlight w:val="none"/>
        </w:rPr>
      </w:pPr>
    </w:p>
    <w:p w14:paraId="507DC269">
      <w:pPr>
        <w:widowControl/>
        <w:spacing w:line="240" w:lineRule="auto"/>
        <w:jc w:val="left"/>
        <w:rPr>
          <w:rFonts w:hint="eastAsia" w:ascii="仿宋" w:hAnsi="仿宋" w:eastAsia="仿宋" w:cs="仿宋"/>
          <w:color w:val="auto"/>
          <w:sz w:val="28"/>
          <w:szCs w:val="28"/>
          <w:highlight w:val="none"/>
        </w:rPr>
      </w:pPr>
    </w:p>
    <w:p w14:paraId="6F645232">
      <w:pPr>
        <w:widowControl/>
        <w:spacing w:line="240" w:lineRule="auto"/>
        <w:jc w:val="left"/>
        <w:rPr>
          <w:rFonts w:hint="eastAsia" w:ascii="仿宋" w:hAnsi="仿宋" w:eastAsia="仿宋" w:cs="仿宋"/>
          <w:color w:val="auto"/>
          <w:sz w:val="28"/>
          <w:szCs w:val="22"/>
          <w:highlight w:val="none"/>
        </w:rPr>
      </w:pPr>
    </w:p>
    <w:p w14:paraId="0BC564C3">
      <w:pPr>
        <w:spacing w:line="336"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供应商名称(公章)：____________</w:t>
      </w:r>
    </w:p>
    <w:p w14:paraId="6D22ACCD">
      <w:pPr>
        <w:spacing w:line="336"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日期：______年____月____日</w:t>
      </w:r>
    </w:p>
    <w:p w14:paraId="32284AFC">
      <w:pPr>
        <w:widowControl/>
        <w:spacing w:line="240" w:lineRule="auto"/>
        <w:ind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说明：授权用投标专用章的，与公章具有相同法律效力。</w:t>
      </w:r>
    </w:p>
    <w:p w14:paraId="588B8CED">
      <w:pPr>
        <w:autoSpaceDE w:val="0"/>
        <w:autoSpaceDN w:val="0"/>
        <w:adjustRightInd w:val="0"/>
        <w:spacing w:line="336" w:lineRule="auto"/>
        <w:ind w:firstLine="560" w:firstLineChars="200"/>
        <w:jc w:val="left"/>
        <w:rPr>
          <w:rFonts w:hint="eastAsia" w:ascii="仿宋" w:hAnsi="仿宋" w:eastAsia="仿宋" w:cs="仿宋"/>
          <w:color w:val="auto"/>
          <w:sz w:val="28"/>
          <w:szCs w:val="28"/>
          <w:highlight w:val="none"/>
        </w:rPr>
      </w:pPr>
    </w:p>
    <w:p w14:paraId="1F251C79">
      <w:pPr>
        <w:autoSpaceDE w:val="0"/>
        <w:autoSpaceDN w:val="0"/>
        <w:adjustRightInd w:val="0"/>
        <w:spacing w:line="336" w:lineRule="auto"/>
        <w:ind w:firstLine="560" w:firstLineChars="200"/>
        <w:jc w:val="left"/>
        <w:rPr>
          <w:rFonts w:hint="eastAsia" w:ascii="仿宋" w:hAnsi="仿宋" w:eastAsia="仿宋" w:cs="仿宋"/>
          <w:sz w:val="28"/>
          <w:szCs w:val="28"/>
          <w:highlight w:val="none"/>
        </w:rPr>
      </w:pPr>
    </w:p>
    <w:p w14:paraId="40018877">
      <w:pPr>
        <w:autoSpaceDE w:val="0"/>
        <w:autoSpaceDN w:val="0"/>
        <w:adjustRightInd w:val="0"/>
        <w:spacing w:line="336" w:lineRule="auto"/>
        <w:ind w:firstLine="560" w:firstLineChars="200"/>
        <w:jc w:val="left"/>
        <w:rPr>
          <w:rFonts w:hint="eastAsia" w:ascii="仿宋" w:hAnsi="仿宋" w:eastAsia="仿宋" w:cs="仿宋"/>
          <w:sz w:val="28"/>
          <w:szCs w:val="28"/>
          <w:highlight w:val="none"/>
        </w:rPr>
      </w:pPr>
    </w:p>
    <w:p w14:paraId="50D0E894">
      <w:pPr>
        <w:autoSpaceDE w:val="0"/>
        <w:autoSpaceDN w:val="0"/>
        <w:adjustRightInd w:val="0"/>
        <w:spacing w:line="336" w:lineRule="auto"/>
        <w:jc w:val="center"/>
        <w:rPr>
          <w:rFonts w:hint="eastAsia" w:ascii="仿宋" w:hAnsi="仿宋" w:eastAsia="仿宋" w:cs="仿宋"/>
          <w:b/>
          <w:bCs/>
          <w:sz w:val="28"/>
          <w:szCs w:val="28"/>
          <w:highlight w:val="none"/>
        </w:rPr>
      </w:pPr>
      <w:r>
        <w:rPr>
          <w:rFonts w:hint="eastAsia" w:ascii="仿宋" w:hAnsi="仿宋" w:eastAsia="仿宋" w:cs="仿宋"/>
          <w:kern w:val="0"/>
          <w:sz w:val="28"/>
          <w:szCs w:val="28"/>
          <w:highlight w:val="none"/>
        </w:rPr>
        <w:br w:type="page"/>
      </w:r>
      <w:r>
        <w:rPr>
          <w:rFonts w:hint="eastAsia" w:ascii="仿宋" w:hAnsi="仿宋" w:eastAsia="仿宋" w:cs="仿宋"/>
          <w:b/>
          <w:bCs/>
          <w:sz w:val="28"/>
          <w:szCs w:val="28"/>
          <w:highlight w:val="none"/>
        </w:rPr>
        <w:t>参加本次政府采购活动前三年内，在经营活动中</w:t>
      </w:r>
    </w:p>
    <w:p w14:paraId="0A4B1235">
      <w:pPr>
        <w:widowControl w:val="0"/>
        <w:spacing w:line="336" w:lineRule="auto"/>
        <w:ind w:firstLine="562" w:firstLineChars="200"/>
        <w:jc w:val="center"/>
        <w:rPr>
          <w:rFonts w:hint="eastAsia" w:ascii="仿宋" w:hAnsi="仿宋" w:eastAsia="仿宋" w:cs="仿宋"/>
          <w:b/>
          <w:bCs/>
          <w:kern w:val="2"/>
          <w:sz w:val="28"/>
          <w:szCs w:val="28"/>
          <w:highlight w:val="none"/>
          <w:lang w:val="en-US" w:eastAsia="zh-CN" w:bidi="ar-SA"/>
        </w:rPr>
      </w:pPr>
      <w:r>
        <w:rPr>
          <w:rFonts w:hint="eastAsia" w:ascii="仿宋" w:hAnsi="仿宋" w:eastAsia="仿宋" w:cs="仿宋"/>
          <w:b/>
          <w:bCs/>
          <w:kern w:val="2"/>
          <w:sz w:val="28"/>
          <w:szCs w:val="28"/>
          <w:highlight w:val="none"/>
          <w:lang w:val="en-US" w:eastAsia="zh-CN" w:bidi="ar-SA"/>
        </w:rPr>
        <w:t>没有重大违法记录声明函</w:t>
      </w:r>
    </w:p>
    <w:p w14:paraId="78C924C6">
      <w:pPr>
        <w:widowControl w:val="0"/>
        <w:spacing w:line="336" w:lineRule="auto"/>
        <w:ind w:firstLine="560" w:firstLineChars="200"/>
        <w:jc w:val="both"/>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本单位郑重声明：</w:t>
      </w:r>
    </w:p>
    <w:p w14:paraId="32730CBE">
      <w:pPr>
        <w:widowControl w:val="0"/>
        <w:spacing w:line="336" w:lineRule="auto"/>
        <w:ind w:firstLine="560" w:firstLineChars="200"/>
        <w:jc w:val="both"/>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我单位在参加采购活动前三年内在经营活动中没有《政府采购法》第二十二条第一款第(五)项所称重大违法记录，包括：</w:t>
      </w:r>
    </w:p>
    <w:p w14:paraId="4B500459">
      <w:pPr>
        <w:widowControl w:val="0"/>
        <w:spacing w:line="336" w:lineRule="auto"/>
        <w:ind w:firstLine="560" w:firstLineChars="200"/>
        <w:jc w:val="both"/>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我单位未因经营活动中的违法行为受到刑事处罚或者责令停产停业、吊销许可证或者执照、较大数额罚款等行政处罚。</w:t>
      </w:r>
    </w:p>
    <w:p w14:paraId="796AEBAC">
      <w:pPr>
        <w:widowControl w:val="0"/>
        <w:spacing w:line="336" w:lineRule="auto"/>
        <w:ind w:firstLine="560" w:firstLineChars="200"/>
        <w:jc w:val="both"/>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我单位无以下不良信用记录情形：</w:t>
      </w:r>
    </w:p>
    <w:p w14:paraId="4CFEEB16">
      <w:pPr>
        <w:widowControl w:val="0"/>
        <w:spacing w:line="336" w:lineRule="auto"/>
        <w:ind w:firstLine="560" w:firstLineChars="200"/>
        <w:jc w:val="both"/>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1、我方______（填“未被列入”或“被列入”）失信被执行人名单。</w:t>
      </w:r>
    </w:p>
    <w:p w14:paraId="58FAEEF4">
      <w:pPr>
        <w:widowControl w:val="0"/>
        <w:spacing w:line="336" w:lineRule="auto"/>
        <w:ind w:firstLine="560" w:firstLineChars="200"/>
        <w:jc w:val="both"/>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2、我方______（填“未被列入”或“被列入”）重大税收违法案件当事人名单。</w:t>
      </w:r>
    </w:p>
    <w:p w14:paraId="702956D8">
      <w:pPr>
        <w:widowControl w:val="0"/>
        <w:spacing w:line="336" w:lineRule="auto"/>
        <w:ind w:firstLine="560" w:firstLineChars="200"/>
        <w:jc w:val="both"/>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3、我方______（填“未被列入”或“被列入”）政府采购严重违法失信行为记录名单。</w:t>
      </w:r>
    </w:p>
    <w:p w14:paraId="46E2B647">
      <w:pPr>
        <w:widowControl w:val="0"/>
        <w:spacing w:line="336" w:lineRule="auto"/>
        <w:ind w:firstLine="560" w:firstLineChars="200"/>
        <w:jc w:val="both"/>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我单位已就上述不良信用行为按照磋商文件中磋商须知前附表规定进行了查询。我单位承诺：合同签订前，若我单位具有不良信用记录情形，贵方可取消我单位成交资格或者不授予合同，所有责任由我单位自行承担。同时，我单位愿意无条件接受监管部门的调查处理。</w:t>
      </w:r>
    </w:p>
    <w:p w14:paraId="0D9D0383">
      <w:pPr>
        <w:widowControl w:val="0"/>
        <w:spacing w:line="336" w:lineRule="auto"/>
        <w:ind w:firstLine="560" w:firstLineChars="200"/>
        <w:jc w:val="both"/>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特此声明！</w:t>
      </w:r>
    </w:p>
    <w:p w14:paraId="211142C6">
      <w:pPr>
        <w:widowControl w:val="0"/>
        <w:spacing w:line="336" w:lineRule="auto"/>
        <w:ind w:firstLine="640" w:firstLineChars="200"/>
        <w:jc w:val="both"/>
        <w:rPr>
          <w:rFonts w:hint="eastAsia" w:ascii="仿宋" w:hAnsi="仿宋" w:eastAsia="仿宋" w:cs="仿宋"/>
          <w:kern w:val="2"/>
          <w:sz w:val="32"/>
          <w:szCs w:val="32"/>
          <w:highlight w:val="none"/>
          <w:lang w:val="en-US" w:eastAsia="zh-CN" w:bidi="ar-SA"/>
        </w:rPr>
      </w:pPr>
    </w:p>
    <w:p w14:paraId="0B9B6BED">
      <w:pPr>
        <w:widowControl w:val="0"/>
        <w:spacing w:line="336" w:lineRule="auto"/>
        <w:ind w:firstLine="560" w:firstLineChars="200"/>
        <w:jc w:val="both"/>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供应商名称(公章)：____________</w:t>
      </w:r>
    </w:p>
    <w:p w14:paraId="7048D380">
      <w:pPr>
        <w:widowControl w:val="0"/>
        <w:spacing w:line="336" w:lineRule="auto"/>
        <w:ind w:firstLine="560" w:firstLineChars="200"/>
        <w:jc w:val="both"/>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日期：______年____月____日</w:t>
      </w:r>
    </w:p>
    <w:p w14:paraId="5C937253">
      <w:pPr>
        <w:widowControl w:val="0"/>
        <w:spacing w:line="336" w:lineRule="auto"/>
        <w:ind w:firstLine="560" w:firstLineChars="200"/>
        <w:jc w:val="both"/>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说明：授权用投标专用章的，与公章具有相同法律效力。</w:t>
      </w:r>
    </w:p>
    <w:p w14:paraId="0B620726">
      <w:pPr>
        <w:widowControl w:val="0"/>
        <w:spacing w:line="336" w:lineRule="auto"/>
        <w:ind w:firstLine="643" w:firstLineChars="200"/>
        <w:jc w:val="both"/>
        <w:rPr>
          <w:rFonts w:hint="eastAsia" w:ascii="仿宋" w:hAnsi="仿宋" w:eastAsia="仿宋" w:cs="仿宋"/>
          <w:b/>
          <w:bCs/>
          <w:kern w:val="2"/>
          <w:sz w:val="32"/>
          <w:szCs w:val="32"/>
          <w:highlight w:val="none"/>
          <w:lang w:val="en-US" w:eastAsia="zh-CN" w:bidi="ar-SA"/>
        </w:rPr>
      </w:pPr>
    </w:p>
    <w:p w14:paraId="15B94B99">
      <w:pPr>
        <w:widowControl w:val="0"/>
        <w:spacing w:line="336" w:lineRule="auto"/>
        <w:ind w:firstLine="562" w:firstLineChars="200"/>
        <w:jc w:val="both"/>
        <w:rPr>
          <w:rFonts w:hint="eastAsia" w:ascii="仿宋" w:hAnsi="仿宋" w:eastAsia="仿宋" w:cs="仿宋"/>
          <w:b/>
          <w:bCs/>
          <w:kern w:val="2"/>
          <w:sz w:val="28"/>
          <w:szCs w:val="28"/>
          <w:highlight w:val="none"/>
          <w:lang w:val="en-US" w:eastAsia="zh-CN" w:bidi="ar-SA"/>
        </w:rPr>
      </w:pPr>
      <w:r>
        <w:rPr>
          <w:rFonts w:hint="eastAsia" w:ascii="仿宋" w:hAnsi="仿宋" w:eastAsia="仿宋" w:cs="仿宋"/>
          <w:b/>
          <w:bCs/>
          <w:kern w:val="2"/>
          <w:sz w:val="28"/>
          <w:szCs w:val="28"/>
          <w:highlight w:val="none"/>
          <w:lang w:val="en-US" w:eastAsia="zh-CN" w:bidi="ar-SA"/>
        </w:rPr>
        <w:t>备注：</w:t>
      </w:r>
    </w:p>
    <w:p w14:paraId="0A13BF56">
      <w:pPr>
        <w:widowControl w:val="0"/>
        <w:spacing w:line="336" w:lineRule="auto"/>
        <w:ind w:firstLine="562" w:firstLineChars="200"/>
        <w:jc w:val="both"/>
        <w:rPr>
          <w:rFonts w:hint="eastAsia" w:ascii="仿宋" w:hAnsi="仿宋" w:eastAsia="仿宋" w:cs="仿宋"/>
          <w:b/>
          <w:bCs/>
          <w:kern w:val="2"/>
          <w:sz w:val="28"/>
          <w:szCs w:val="28"/>
          <w:highlight w:val="none"/>
          <w:lang w:val="en-US" w:eastAsia="zh-CN" w:bidi="ar-SA"/>
        </w:rPr>
      </w:pPr>
      <w:r>
        <w:rPr>
          <w:rFonts w:hint="eastAsia" w:ascii="仿宋" w:hAnsi="仿宋" w:eastAsia="仿宋" w:cs="仿宋"/>
          <w:b/>
          <w:bCs/>
          <w:kern w:val="2"/>
          <w:sz w:val="28"/>
          <w:szCs w:val="28"/>
          <w:highlight w:val="none"/>
          <w:lang w:val="en-US" w:eastAsia="zh-CN" w:bidi="ar-SA"/>
        </w:rPr>
        <w:t>1、供应商在参加政府采购活动前3年内因违法经营被禁止在一定期限内参加政府采购活动，期限届满的，可以参加政府采购活动，但应提供期限届满的证明材料。</w:t>
      </w:r>
    </w:p>
    <w:p w14:paraId="4725CDD3">
      <w:pPr>
        <w:spacing w:line="336" w:lineRule="auto"/>
        <w:ind w:firstLine="562" w:firstLineChars="200"/>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2、《中华人民共和国政府采购法实施条例》第十九条 重大违法记录，是指供应商因违法经营受到刑事处罚或者责令停产停业、吊销许可证后者执照、较大数额罚款等行政处罚。</w:t>
      </w:r>
    </w:p>
    <w:p w14:paraId="04C726D8">
      <w:pPr>
        <w:spacing w:line="336" w:lineRule="auto"/>
        <w:ind w:firstLine="562" w:firstLineChars="200"/>
        <w:rPr>
          <w:rFonts w:hint="eastAsia" w:ascii="仿宋" w:hAnsi="仿宋" w:eastAsia="仿宋" w:cs="仿宋"/>
          <w:sz w:val="28"/>
          <w:szCs w:val="28"/>
          <w:highlight w:val="none"/>
        </w:rPr>
      </w:pPr>
      <w:r>
        <w:rPr>
          <w:rFonts w:hint="eastAsia" w:ascii="仿宋" w:hAnsi="仿宋" w:eastAsia="仿宋" w:cs="仿宋"/>
          <w:b/>
          <w:bCs/>
          <w:sz w:val="28"/>
          <w:szCs w:val="28"/>
          <w:highlight w:val="none"/>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6837E983">
      <w:pPr>
        <w:widowControl w:val="0"/>
        <w:spacing w:line="560" w:lineRule="exact"/>
        <w:jc w:val="center"/>
        <w:rPr>
          <w:rFonts w:hint="eastAsia" w:ascii="仿宋" w:hAnsi="仿宋" w:eastAsia="仿宋" w:cs="仿宋"/>
          <w:b/>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br w:type="page"/>
      </w:r>
      <w:r>
        <w:rPr>
          <w:rFonts w:hint="eastAsia" w:ascii="仿宋" w:hAnsi="仿宋" w:eastAsia="仿宋" w:cs="仿宋"/>
          <w:b/>
          <w:kern w:val="2"/>
          <w:sz w:val="28"/>
          <w:szCs w:val="28"/>
          <w:highlight w:val="none"/>
          <w:lang w:val="en-US" w:eastAsia="zh-CN" w:bidi="ar-SA"/>
        </w:rPr>
        <w:t>法定代表人授权委托书(授权代表参加磋商)</w:t>
      </w:r>
    </w:p>
    <w:p w14:paraId="0C4B1A07">
      <w:pPr>
        <w:widowControl w:val="0"/>
        <w:spacing w:line="560" w:lineRule="exact"/>
        <w:jc w:val="both"/>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致：____________(采购代理机构)</w:t>
      </w:r>
    </w:p>
    <w:p w14:paraId="051389E0">
      <w:pPr>
        <w:widowControl w:val="0"/>
        <w:spacing w:line="560" w:lineRule="exact"/>
        <w:ind w:firstLine="560" w:firstLineChars="200"/>
        <w:jc w:val="both"/>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____________(供应商名称)的法定代表人(姓名、职务)授权____________(磋商代表姓名)为本项目的磋商代表，就____________(项目名称)磋商及相关事务代表本公司处理与之有关的一切事务。代理人无转委托权。</w:t>
      </w:r>
    </w:p>
    <w:p w14:paraId="77908FCB">
      <w:pPr>
        <w:widowControl w:val="0"/>
        <w:spacing w:line="560" w:lineRule="exact"/>
        <w:ind w:firstLine="560" w:firstLineChars="200"/>
        <w:jc w:val="both"/>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本授权书自响应文件递交截止时间起有效期</w:t>
      </w:r>
      <w:r>
        <w:rPr>
          <w:rFonts w:hint="eastAsia" w:ascii="仿宋" w:hAnsi="仿宋" w:eastAsia="仿宋" w:cs="仿宋"/>
          <w:kern w:val="2"/>
          <w:sz w:val="28"/>
          <w:szCs w:val="28"/>
          <w:highlight w:val="none"/>
          <w:u w:val="single"/>
          <w:lang w:val="en-US" w:eastAsia="zh-CN" w:bidi="ar-SA"/>
        </w:rPr>
        <w:t>90</w:t>
      </w:r>
      <w:r>
        <w:rPr>
          <w:rFonts w:hint="eastAsia" w:ascii="仿宋" w:hAnsi="仿宋" w:eastAsia="仿宋" w:cs="仿宋"/>
          <w:kern w:val="2"/>
          <w:sz w:val="28"/>
          <w:szCs w:val="28"/>
          <w:highlight w:val="none"/>
          <w:lang w:val="en-US" w:eastAsia="zh-CN" w:bidi="ar-SA"/>
        </w:rPr>
        <w:t>天。</w:t>
      </w:r>
    </w:p>
    <w:p w14:paraId="4902F4BE">
      <w:pPr>
        <w:widowControl w:val="0"/>
        <w:spacing w:line="560" w:lineRule="exact"/>
        <w:ind w:firstLine="560" w:firstLineChars="200"/>
        <w:jc w:val="both"/>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特此声明。</w:t>
      </w:r>
    </w:p>
    <w:tbl>
      <w:tblPr>
        <w:tblStyle w:val="7"/>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7F7DFC2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14:paraId="28524F1A">
            <w:pPr>
              <w:widowControl w:val="0"/>
              <w:spacing w:line="560" w:lineRule="exact"/>
              <w:jc w:val="center"/>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法定代表人身份证明复印件</w:t>
            </w:r>
          </w:p>
          <w:p w14:paraId="22EEC5CF">
            <w:pPr>
              <w:widowControl w:val="0"/>
              <w:spacing w:line="560" w:lineRule="exact"/>
              <w:jc w:val="center"/>
              <w:rPr>
                <w:rFonts w:hint="eastAsia" w:ascii="仿宋" w:hAnsi="仿宋" w:eastAsia="仿宋" w:cs="仿宋"/>
                <w:kern w:val="2"/>
                <w:sz w:val="32"/>
                <w:szCs w:val="32"/>
                <w:highlight w:val="none"/>
                <w:lang w:val="en-US" w:eastAsia="zh-CN" w:bidi="ar-SA"/>
              </w:rPr>
            </w:pPr>
            <w:r>
              <w:rPr>
                <w:rFonts w:hint="eastAsia" w:ascii="仿宋" w:hAnsi="仿宋" w:eastAsia="仿宋" w:cs="仿宋"/>
                <w:kern w:val="2"/>
                <w:sz w:val="24"/>
                <w:szCs w:val="24"/>
                <w:highlight w:val="none"/>
                <w:lang w:val="en-US" w:eastAsia="zh-CN" w:bidi="ar-SA"/>
              </w:rPr>
              <w:t>（正反面复印/完整复印）</w:t>
            </w:r>
          </w:p>
        </w:tc>
      </w:tr>
    </w:tbl>
    <w:p w14:paraId="527A5E27">
      <w:pPr>
        <w:widowControl w:val="0"/>
        <w:spacing w:line="560" w:lineRule="exact"/>
        <w:ind w:firstLine="640" w:firstLineChars="200"/>
        <w:jc w:val="both"/>
        <w:rPr>
          <w:rFonts w:hint="eastAsia" w:ascii="仿宋" w:hAnsi="仿宋" w:eastAsia="仿宋" w:cs="仿宋"/>
          <w:kern w:val="2"/>
          <w:sz w:val="32"/>
          <w:szCs w:val="32"/>
          <w:highlight w:val="none"/>
          <w:lang w:val="en-US" w:eastAsia="zh-CN" w:bidi="ar-SA"/>
        </w:rPr>
      </w:pPr>
    </w:p>
    <w:tbl>
      <w:tblPr>
        <w:tblStyle w:val="7"/>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2D81CE3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6D902E32">
            <w:pPr>
              <w:widowControl w:val="0"/>
              <w:spacing w:line="560" w:lineRule="exact"/>
              <w:jc w:val="center"/>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授权代表身份证明复印件</w:t>
            </w:r>
          </w:p>
          <w:p w14:paraId="62B1701A">
            <w:pPr>
              <w:widowControl w:val="0"/>
              <w:spacing w:line="560" w:lineRule="exact"/>
              <w:jc w:val="center"/>
              <w:rPr>
                <w:rFonts w:hint="eastAsia" w:ascii="仿宋" w:hAnsi="仿宋" w:eastAsia="仿宋" w:cs="仿宋"/>
                <w:kern w:val="2"/>
                <w:sz w:val="32"/>
                <w:szCs w:val="32"/>
                <w:highlight w:val="none"/>
                <w:lang w:val="en-US" w:eastAsia="zh-CN" w:bidi="ar-SA"/>
              </w:rPr>
            </w:pPr>
            <w:r>
              <w:rPr>
                <w:rFonts w:hint="eastAsia" w:ascii="仿宋" w:hAnsi="仿宋" w:eastAsia="仿宋" w:cs="仿宋"/>
                <w:kern w:val="2"/>
                <w:sz w:val="28"/>
                <w:szCs w:val="28"/>
                <w:highlight w:val="none"/>
                <w:lang w:val="en-US" w:eastAsia="zh-CN" w:bidi="ar-SA"/>
              </w:rPr>
              <w:t>（正反面复印/完整复印）</w:t>
            </w:r>
          </w:p>
        </w:tc>
      </w:tr>
    </w:tbl>
    <w:p w14:paraId="3AF0AA63">
      <w:pPr>
        <w:widowControl w:val="0"/>
        <w:spacing w:line="560" w:lineRule="exact"/>
        <w:jc w:val="both"/>
        <w:rPr>
          <w:rFonts w:hint="eastAsia" w:ascii="仿宋" w:hAnsi="仿宋" w:eastAsia="仿宋" w:cs="仿宋"/>
          <w:kern w:val="2"/>
          <w:sz w:val="32"/>
          <w:szCs w:val="32"/>
          <w:highlight w:val="none"/>
          <w:lang w:val="en-US" w:eastAsia="zh-CN" w:bidi="ar-SA"/>
        </w:rPr>
      </w:pPr>
    </w:p>
    <w:p w14:paraId="0459BEC9">
      <w:pPr>
        <w:widowControl w:val="0"/>
        <w:spacing w:line="560" w:lineRule="exact"/>
        <w:ind w:firstLine="560" w:firstLineChars="200"/>
        <w:jc w:val="both"/>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供应商名称(公章)：____________________</w:t>
      </w:r>
    </w:p>
    <w:p w14:paraId="58588A96">
      <w:pPr>
        <w:widowControl w:val="0"/>
        <w:spacing w:line="560" w:lineRule="exact"/>
        <w:ind w:firstLine="560" w:firstLineChars="200"/>
        <w:jc w:val="both"/>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法定代表人(签字或盖章)：_______手机号码:_____________</w:t>
      </w:r>
    </w:p>
    <w:p w14:paraId="566FB6D3">
      <w:pPr>
        <w:widowControl w:val="0"/>
        <w:spacing w:line="560" w:lineRule="exact"/>
        <w:ind w:firstLine="560" w:firstLineChars="200"/>
        <w:jc w:val="both"/>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 xml:space="preserve">身份证号码：___________________                        </w:t>
      </w:r>
    </w:p>
    <w:p w14:paraId="3DAF4C2C">
      <w:pPr>
        <w:widowControl w:val="0"/>
        <w:spacing w:line="560" w:lineRule="exact"/>
        <w:ind w:firstLine="560" w:firstLineChars="200"/>
        <w:jc w:val="both"/>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 xml:space="preserve">授权代表(签字或盖章)：_________手机号码:               </w:t>
      </w:r>
    </w:p>
    <w:p w14:paraId="5D969E13">
      <w:pPr>
        <w:widowControl w:val="0"/>
        <w:spacing w:line="324" w:lineRule="auto"/>
        <w:ind w:firstLine="560" w:firstLineChars="200"/>
        <w:jc w:val="both"/>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身份证号码：_______________</w:t>
      </w:r>
      <w:r>
        <w:rPr>
          <w:rFonts w:hint="eastAsia" w:ascii="仿宋" w:hAnsi="仿宋" w:eastAsia="仿宋" w:cs="仿宋"/>
          <w:kern w:val="2"/>
          <w:sz w:val="28"/>
          <w:szCs w:val="28"/>
          <w:highlight w:val="none"/>
          <w:u w:val="single"/>
          <w:lang w:val="en-US" w:eastAsia="zh-CN" w:bidi="ar-SA"/>
        </w:rPr>
        <w:t xml:space="preserve">__    </w:t>
      </w:r>
      <w:r>
        <w:rPr>
          <w:rFonts w:hint="eastAsia" w:ascii="仿宋" w:hAnsi="仿宋" w:eastAsia="仿宋" w:cs="仿宋"/>
          <w:kern w:val="2"/>
          <w:sz w:val="28"/>
          <w:szCs w:val="28"/>
          <w:highlight w:val="none"/>
          <w:lang w:val="en-US" w:eastAsia="zh-CN" w:bidi="ar-SA"/>
        </w:rPr>
        <w:t>_</w:t>
      </w:r>
    </w:p>
    <w:p w14:paraId="2B1C90B3">
      <w:pPr>
        <w:widowControl w:val="0"/>
        <w:spacing w:line="324" w:lineRule="auto"/>
        <w:ind w:firstLine="560" w:firstLineChars="200"/>
        <w:jc w:val="right"/>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______年____月____日</w:t>
      </w:r>
    </w:p>
    <w:p w14:paraId="498B9DDD">
      <w:pPr>
        <w:widowControl w:val="0"/>
        <w:spacing w:line="324" w:lineRule="auto"/>
        <w:ind w:firstLine="560" w:firstLineChars="200"/>
        <w:jc w:val="both"/>
        <w:rPr>
          <w:rFonts w:hint="eastAsia" w:ascii="仿宋" w:hAnsi="仿宋" w:eastAsia="仿宋" w:cs="仿宋"/>
          <w:kern w:val="2"/>
          <w:sz w:val="28"/>
          <w:szCs w:val="28"/>
          <w:highlight w:val="none"/>
          <w:lang w:val="en-US" w:eastAsia="zh-CN" w:bidi="ar-SA"/>
        </w:rPr>
      </w:pPr>
    </w:p>
    <w:p w14:paraId="5234B9AA">
      <w:pPr>
        <w:widowControl w:val="0"/>
        <w:spacing w:line="324" w:lineRule="auto"/>
        <w:ind w:firstLine="560" w:firstLineChars="200"/>
        <w:jc w:val="center"/>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说明：授权用投标专用章的，与公章具有相同法律效力</w:t>
      </w:r>
      <w:r>
        <w:rPr>
          <w:rFonts w:hint="eastAsia" w:ascii="仿宋" w:hAnsi="仿宋" w:eastAsia="仿宋" w:cs="仿宋"/>
          <w:kern w:val="2"/>
          <w:sz w:val="28"/>
          <w:szCs w:val="28"/>
          <w:highlight w:val="none"/>
          <w:lang w:val="en-US" w:eastAsia="zh-CN" w:bidi="ar-SA"/>
        </w:rPr>
        <w:br w:type="page"/>
      </w:r>
      <w:r>
        <w:rPr>
          <w:rFonts w:hint="eastAsia" w:ascii="仿宋" w:hAnsi="仿宋" w:eastAsia="仿宋" w:cs="仿宋"/>
          <w:b/>
          <w:kern w:val="2"/>
          <w:sz w:val="32"/>
          <w:szCs w:val="32"/>
          <w:highlight w:val="none"/>
          <w:lang w:val="en-US" w:eastAsia="zh-CN" w:bidi="ar-SA"/>
        </w:rPr>
        <w:t xml:space="preserve"> </w:t>
      </w:r>
      <w:r>
        <w:rPr>
          <w:rFonts w:hint="eastAsia" w:ascii="仿宋" w:hAnsi="仿宋" w:eastAsia="仿宋" w:cs="仿宋"/>
          <w:b/>
          <w:kern w:val="2"/>
          <w:sz w:val="28"/>
          <w:szCs w:val="28"/>
          <w:highlight w:val="none"/>
          <w:lang w:val="en-US" w:eastAsia="zh-CN" w:bidi="ar-SA"/>
        </w:rPr>
        <w:t>授权委托书(格式二)(适用于自然人磋商)</w:t>
      </w:r>
    </w:p>
    <w:p w14:paraId="104AE03E">
      <w:pPr>
        <w:widowControl w:val="0"/>
        <w:spacing w:line="324" w:lineRule="auto"/>
        <w:ind w:firstLine="560" w:firstLineChars="200"/>
        <w:jc w:val="both"/>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致：____________(采购代理机构)</w:t>
      </w:r>
    </w:p>
    <w:p w14:paraId="719492A4">
      <w:pPr>
        <w:widowControl w:val="0"/>
        <w:spacing w:line="324" w:lineRule="auto"/>
        <w:ind w:firstLine="560" w:firstLineChars="200"/>
        <w:jc w:val="both"/>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我________(姓名)系自然人，现授权委托____________(姓名)以本人名义参加____________(项目名称)的投标活动，并代表本人全权办理针对上述项目的投标、签约等具体事务和签署相关文件。</w:t>
      </w:r>
    </w:p>
    <w:p w14:paraId="0ECA5ECE">
      <w:pPr>
        <w:widowControl w:val="0"/>
        <w:spacing w:line="324" w:lineRule="auto"/>
        <w:ind w:firstLine="560" w:firstLineChars="200"/>
        <w:jc w:val="both"/>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本人对被授权人的签字事项负全部责任，代理人无转委托权。</w:t>
      </w:r>
    </w:p>
    <w:p w14:paraId="35885CB4">
      <w:pPr>
        <w:widowControl w:val="0"/>
        <w:spacing w:line="324" w:lineRule="auto"/>
        <w:ind w:firstLine="560" w:firstLineChars="200"/>
        <w:jc w:val="both"/>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 xml:space="preserve">授权委托代理期限：本授权书自响应文件递交截止时间起有效期 </w:t>
      </w:r>
      <w:r>
        <w:rPr>
          <w:rFonts w:hint="eastAsia" w:ascii="仿宋" w:hAnsi="仿宋" w:eastAsia="仿宋" w:cs="仿宋"/>
          <w:kern w:val="2"/>
          <w:sz w:val="28"/>
          <w:szCs w:val="28"/>
          <w:highlight w:val="none"/>
          <w:u w:val="single"/>
          <w:lang w:val="en-US" w:eastAsia="zh-CN" w:bidi="ar-SA"/>
        </w:rPr>
        <w:t xml:space="preserve">  90  </w:t>
      </w:r>
      <w:r>
        <w:rPr>
          <w:rFonts w:hint="eastAsia" w:ascii="仿宋" w:hAnsi="仿宋" w:eastAsia="仿宋" w:cs="仿宋"/>
          <w:kern w:val="2"/>
          <w:sz w:val="28"/>
          <w:szCs w:val="28"/>
          <w:highlight w:val="none"/>
          <w:lang w:val="en-US" w:eastAsia="zh-CN" w:bidi="ar-SA"/>
        </w:rPr>
        <w:t>天。</w:t>
      </w:r>
    </w:p>
    <w:p w14:paraId="67543344">
      <w:pPr>
        <w:widowControl w:val="0"/>
        <w:spacing w:line="324" w:lineRule="auto"/>
        <w:ind w:firstLine="560" w:firstLineChars="200"/>
        <w:jc w:val="both"/>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特此委托。</w:t>
      </w:r>
    </w:p>
    <w:p w14:paraId="68751087">
      <w:pPr>
        <w:widowControl w:val="0"/>
        <w:spacing w:line="324" w:lineRule="auto"/>
        <w:ind w:firstLine="560" w:firstLineChars="200"/>
        <w:jc w:val="both"/>
        <w:rPr>
          <w:rFonts w:hint="eastAsia" w:ascii="仿宋" w:hAnsi="仿宋" w:eastAsia="仿宋" w:cs="仿宋"/>
          <w:kern w:val="2"/>
          <w:sz w:val="28"/>
          <w:szCs w:val="28"/>
          <w:highlight w:val="none"/>
          <w:lang w:val="en-US" w:eastAsia="zh-CN" w:bidi="ar-SA"/>
        </w:rPr>
      </w:pPr>
    </w:p>
    <w:p w14:paraId="105D39B1">
      <w:pPr>
        <w:widowControl w:val="0"/>
        <w:spacing w:line="324" w:lineRule="auto"/>
        <w:ind w:firstLine="560" w:firstLineChars="200"/>
        <w:jc w:val="both"/>
        <w:rPr>
          <w:rFonts w:hint="eastAsia" w:ascii="仿宋" w:hAnsi="仿宋" w:eastAsia="仿宋" w:cs="仿宋"/>
          <w:kern w:val="2"/>
          <w:sz w:val="28"/>
          <w:szCs w:val="28"/>
          <w:highlight w:val="none"/>
          <w:lang w:val="en-US" w:eastAsia="zh-CN" w:bidi="ar-SA"/>
        </w:rPr>
      </w:pPr>
    </w:p>
    <w:p w14:paraId="48273A48">
      <w:pPr>
        <w:widowControl w:val="0"/>
        <w:spacing w:line="324" w:lineRule="auto"/>
        <w:ind w:firstLine="560" w:firstLineChars="200"/>
        <w:jc w:val="both"/>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我已在下面签字，以资证明。</w:t>
      </w:r>
    </w:p>
    <w:p w14:paraId="0D4D7EF7">
      <w:pPr>
        <w:widowControl w:val="0"/>
        <w:spacing w:line="324" w:lineRule="auto"/>
        <w:ind w:firstLine="560" w:firstLineChars="200"/>
        <w:jc w:val="both"/>
        <w:rPr>
          <w:rFonts w:hint="eastAsia" w:ascii="仿宋" w:hAnsi="仿宋" w:eastAsia="仿宋" w:cs="仿宋"/>
          <w:kern w:val="2"/>
          <w:sz w:val="28"/>
          <w:szCs w:val="28"/>
          <w:highlight w:val="none"/>
          <w:lang w:val="en-US" w:eastAsia="zh-CN" w:bidi="ar-SA"/>
        </w:rPr>
      </w:pPr>
    </w:p>
    <w:p w14:paraId="766549DE">
      <w:pPr>
        <w:widowControl w:val="0"/>
        <w:spacing w:line="324" w:lineRule="auto"/>
        <w:ind w:firstLine="560" w:firstLineChars="200"/>
        <w:jc w:val="both"/>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自然人签字并在签名处加盖食指指印：　　</w:t>
      </w:r>
    </w:p>
    <w:p w14:paraId="17E388AC">
      <w:pPr>
        <w:widowControl w:val="0"/>
        <w:spacing w:line="324" w:lineRule="auto"/>
        <w:ind w:firstLine="560" w:firstLineChars="200"/>
        <w:jc w:val="both"/>
        <w:rPr>
          <w:rFonts w:hint="eastAsia" w:ascii="仿宋" w:hAnsi="仿宋" w:eastAsia="仿宋" w:cs="仿宋"/>
          <w:kern w:val="2"/>
          <w:sz w:val="28"/>
          <w:szCs w:val="28"/>
          <w:highlight w:val="none"/>
          <w:lang w:val="en-US" w:eastAsia="zh-CN" w:bidi="ar-SA"/>
        </w:rPr>
      </w:pPr>
    </w:p>
    <w:p w14:paraId="4E2CC048">
      <w:pPr>
        <w:widowControl w:val="0"/>
        <w:spacing w:line="324" w:lineRule="auto"/>
        <w:ind w:firstLine="560" w:firstLineChars="200"/>
        <w:jc w:val="both"/>
        <w:rPr>
          <w:rFonts w:hint="eastAsia" w:ascii="仿宋" w:hAnsi="仿宋" w:eastAsia="仿宋" w:cs="仿宋"/>
          <w:kern w:val="2"/>
          <w:sz w:val="28"/>
          <w:szCs w:val="28"/>
          <w:highlight w:val="none"/>
          <w:lang w:val="en-US" w:eastAsia="zh-CN" w:bidi="ar-SA"/>
        </w:rPr>
      </w:pPr>
    </w:p>
    <w:p w14:paraId="3F47CEC2">
      <w:pPr>
        <w:widowControl w:val="0"/>
        <w:spacing w:line="324" w:lineRule="auto"/>
        <w:ind w:firstLine="4200" w:firstLineChars="1500"/>
        <w:jc w:val="both"/>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　　　年　　月　　日</w:t>
      </w:r>
    </w:p>
    <w:p w14:paraId="4DCA4DE9">
      <w:pPr>
        <w:widowControl w:val="0"/>
        <w:spacing w:line="324" w:lineRule="auto"/>
        <w:jc w:val="left"/>
        <w:rPr>
          <w:rFonts w:hint="eastAsia" w:ascii="仿宋" w:hAnsi="仿宋" w:eastAsia="仿宋" w:cs="仿宋"/>
          <w:color w:val="FF0000"/>
          <w:kern w:val="2"/>
          <w:sz w:val="28"/>
          <w:szCs w:val="28"/>
          <w:highlight w:val="none"/>
          <w:lang w:val="en-US" w:eastAsia="zh-CN" w:bidi="ar-SA"/>
        </w:rPr>
      </w:pPr>
    </w:p>
    <w:p w14:paraId="4713FD55">
      <w:pPr>
        <w:widowControl w:val="0"/>
        <w:spacing w:line="324" w:lineRule="auto"/>
        <w:jc w:val="left"/>
        <w:rPr>
          <w:rFonts w:hint="eastAsia" w:ascii="仿宋" w:hAnsi="仿宋" w:eastAsia="仿宋" w:cs="仿宋"/>
          <w:color w:val="FF0000"/>
          <w:kern w:val="2"/>
          <w:sz w:val="28"/>
          <w:szCs w:val="28"/>
          <w:highlight w:val="none"/>
          <w:lang w:val="en-US" w:eastAsia="zh-CN" w:bidi="ar-SA"/>
        </w:rPr>
      </w:pPr>
    </w:p>
    <w:p w14:paraId="6D5BADC0">
      <w:pPr>
        <w:widowControl w:val="0"/>
        <w:spacing w:line="324" w:lineRule="auto"/>
        <w:jc w:val="left"/>
        <w:rPr>
          <w:rFonts w:hint="eastAsia" w:ascii="仿宋" w:hAnsi="仿宋" w:eastAsia="仿宋" w:cs="仿宋"/>
          <w:color w:val="FF0000"/>
          <w:kern w:val="2"/>
          <w:sz w:val="28"/>
          <w:szCs w:val="28"/>
          <w:highlight w:val="none"/>
          <w:lang w:val="en-US" w:eastAsia="zh-CN" w:bidi="ar-SA"/>
        </w:rPr>
      </w:pPr>
    </w:p>
    <w:p w14:paraId="082EB14C">
      <w:pPr>
        <w:widowControl w:val="0"/>
        <w:spacing w:line="324" w:lineRule="auto"/>
        <w:jc w:val="left"/>
        <w:rPr>
          <w:rFonts w:hint="eastAsia" w:ascii="仿宋" w:hAnsi="仿宋" w:eastAsia="仿宋" w:cs="仿宋"/>
          <w:color w:val="FF0000"/>
          <w:kern w:val="2"/>
          <w:sz w:val="28"/>
          <w:szCs w:val="28"/>
          <w:highlight w:val="none"/>
          <w:lang w:val="en-US" w:eastAsia="zh-CN" w:bidi="ar-SA"/>
        </w:rPr>
      </w:pPr>
    </w:p>
    <w:p w14:paraId="47661FBF">
      <w:pPr>
        <w:autoSpaceDE w:val="0"/>
        <w:autoSpaceDN w:val="0"/>
        <w:adjustRightInd w:val="0"/>
        <w:spacing w:line="336" w:lineRule="auto"/>
        <w:jc w:val="center"/>
        <w:rPr>
          <w:rFonts w:hint="eastAsia" w:ascii="仿宋" w:hAnsi="仿宋" w:eastAsia="仿宋" w:cs="仿宋"/>
          <w:b/>
          <w:bCs/>
          <w:kern w:val="2"/>
          <w:sz w:val="28"/>
          <w:szCs w:val="28"/>
          <w:highlight w:val="none"/>
          <w:lang w:val="en-US" w:eastAsia="zh-CN" w:bidi="ar-SA"/>
        </w:rPr>
      </w:pPr>
    </w:p>
    <w:p w14:paraId="07417049">
      <w:pPr>
        <w:keepNext w:val="0"/>
        <w:keepLines w:val="0"/>
        <w:widowControl/>
        <w:suppressLineNumbers w:val="0"/>
        <w:jc w:val="center"/>
        <w:rPr>
          <w:rFonts w:hint="eastAsia" w:ascii="仿宋" w:hAnsi="仿宋" w:eastAsia="仿宋" w:cs="仿宋"/>
          <w:b/>
          <w:bCs/>
          <w:color w:val="000000"/>
          <w:kern w:val="0"/>
          <w:sz w:val="30"/>
          <w:szCs w:val="30"/>
          <w:highlight w:val="none"/>
          <w:lang w:val="en-US" w:eastAsia="zh-CN" w:bidi="ar"/>
        </w:rPr>
      </w:pPr>
      <w:r>
        <w:rPr>
          <w:rFonts w:hint="eastAsia" w:ascii="仿宋" w:hAnsi="仿宋" w:eastAsia="仿宋" w:cs="仿宋"/>
          <w:b/>
          <w:bCs/>
          <w:color w:val="000000"/>
          <w:kern w:val="0"/>
          <w:sz w:val="30"/>
          <w:szCs w:val="30"/>
          <w:highlight w:val="none"/>
          <w:lang w:val="en-US" w:eastAsia="zh-CN" w:bidi="ar"/>
        </w:rPr>
        <w:t>直接控股和管理关系清单</w:t>
      </w:r>
      <w:r>
        <w:rPr>
          <w:rFonts w:hint="eastAsia" w:ascii="仿宋" w:hAnsi="仿宋" w:eastAsia="仿宋" w:cs="仿宋"/>
          <w:b/>
          <w:bCs/>
          <w:color w:val="000000"/>
          <w:kern w:val="0"/>
          <w:sz w:val="30"/>
          <w:szCs w:val="30"/>
          <w:highlight w:val="none"/>
          <w:lang w:val="en-US" w:eastAsia="zh-CN" w:bidi="ar"/>
        </w:rPr>
        <w:br w:type="textWrapping"/>
      </w:r>
    </w:p>
    <w:p w14:paraId="0ED9049E">
      <w:pPr>
        <w:keepNext w:val="0"/>
        <w:keepLines w:val="0"/>
        <w:widowControl/>
        <w:suppressLineNumbers w:val="0"/>
        <w:ind w:left="600" w:hanging="560" w:hangingChars="200"/>
        <w:jc w:val="both"/>
        <w:rPr>
          <w:rFonts w:hint="eastAsia" w:ascii="仿宋" w:hAnsi="仿宋" w:eastAsia="仿宋" w:cs="仿宋"/>
          <w:b w:val="0"/>
          <w:bCs w:val="0"/>
          <w:color w:val="000000"/>
          <w:kern w:val="0"/>
          <w:sz w:val="30"/>
          <w:szCs w:val="30"/>
          <w:highlight w:val="none"/>
          <w:lang w:val="en-US" w:eastAsia="zh-CN" w:bidi="ar"/>
        </w:rPr>
      </w:pPr>
      <w:r>
        <w:rPr>
          <w:rFonts w:hint="eastAsia" w:ascii="仿宋" w:hAnsi="仿宋" w:eastAsia="仿宋" w:cs="仿宋"/>
          <w:b w:val="0"/>
          <w:bCs w:val="0"/>
          <w:color w:val="000000"/>
          <w:kern w:val="0"/>
          <w:sz w:val="28"/>
          <w:szCs w:val="28"/>
          <w:highlight w:val="none"/>
          <w:lang w:val="en-US" w:eastAsia="zh-CN" w:bidi="ar"/>
        </w:rPr>
        <w:t>陕西正信招标有限公司：</w:t>
      </w:r>
      <w:r>
        <w:rPr>
          <w:rFonts w:hint="eastAsia" w:ascii="仿宋" w:hAnsi="仿宋" w:eastAsia="仿宋" w:cs="仿宋"/>
          <w:b w:val="0"/>
          <w:bCs w:val="0"/>
          <w:color w:val="000000"/>
          <w:kern w:val="0"/>
          <w:sz w:val="28"/>
          <w:szCs w:val="28"/>
          <w:highlight w:val="none"/>
          <w:lang w:val="en-US" w:eastAsia="zh-CN" w:bidi="ar"/>
        </w:rPr>
        <w:br w:type="textWrapping"/>
      </w:r>
      <w:r>
        <w:rPr>
          <w:rFonts w:hint="eastAsia" w:ascii="仿宋" w:hAnsi="仿宋" w:eastAsia="仿宋" w:cs="仿宋"/>
          <w:b w:val="0"/>
          <w:bCs w:val="0"/>
          <w:color w:val="000000"/>
          <w:kern w:val="0"/>
          <w:sz w:val="28"/>
          <w:szCs w:val="28"/>
          <w:highlight w:val="none"/>
          <w:lang w:val="en-US" w:eastAsia="zh-CN" w:bidi="ar"/>
        </w:rPr>
        <w:t>我方与以下单位存在直接控股、管理关系：</w:t>
      </w:r>
    </w:p>
    <w:tbl>
      <w:tblPr>
        <w:tblStyle w:val="8"/>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2B38B680">
        <w:tblPrEx>
          <w:tblCellMar>
            <w:top w:w="0" w:type="dxa"/>
            <w:left w:w="108" w:type="dxa"/>
            <w:bottom w:w="0" w:type="dxa"/>
            <w:right w:w="108" w:type="dxa"/>
          </w:tblCellMar>
        </w:tblPrEx>
        <w:trPr>
          <w:trHeight w:val="810" w:hRule="atLeast"/>
        </w:trPr>
        <w:tc>
          <w:tcPr>
            <w:tcW w:w="9104" w:type="dxa"/>
            <w:gridSpan w:val="4"/>
            <w:noWrap w:val="0"/>
            <w:vAlign w:val="center"/>
          </w:tcPr>
          <w:p w14:paraId="657BA0DF">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存在直接控股、管理关系的相关单位</w:t>
            </w:r>
          </w:p>
        </w:tc>
      </w:tr>
      <w:tr w14:paraId="04B834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1834BBA">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序号</w:t>
            </w:r>
          </w:p>
        </w:tc>
        <w:tc>
          <w:tcPr>
            <w:tcW w:w="4040" w:type="dxa"/>
            <w:noWrap w:val="0"/>
            <w:vAlign w:val="center"/>
          </w:tcPr>
          <w:p w14:paraId="0EAA5878">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直接控股股东名称及出资比例</w:t>
            </w:r>
          </w:p>
        </w:tc>
        <w:tc>
          <w:tcPr>
            <w:tcW w:w="3080" w:type="dxa"/>
            <w:noWrap w:val="0"/>
            <w:vAlign w:val="center"/>
          </w:tcPr>
          <w:p w14:paraId="31B59A51">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直接管理关系单位名称</w:t>
            </w:r>
          </w:p>
        </w:tc>
        <w:tc>
          <w:tcPr>
            <w:tcW w:w="900" w:type="dxa"/>
            <w:noWrap w:val="0"/>
            <w:vAlign w:val="center"/>
          </w:tcPr>
          <w:p w14:paraId="34D87BB5">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备注</w:t>
            </w:r>
          </w:p>
        </w:tc>
      </w:tr>
      <w:tr w14:paraId="52097C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56A9E9D">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1</w:t>
            </w:r>
          </w:p>
        </w:tc>
        <w:tc>
          <w:tcPr>
            <w:tcW w:w="4040" w:type="dxa"/>
            <w:noWrap w:val="0"/>
            <w:vAlign w:val="top"/>
          </w:tcPr>
          <w:p w14:paraId="2183AC4F">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00DB4933">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32B56A1F">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2DB540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5EAC33F">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2</w:t>
            </w:r>
          </w:p>
        </w:tc>
        <w:tc>
          <w:tcPr>
            <w:tcW w:w="4040" w:type="dxa"/>
            <w:noWrap w:val="0"/>
            <w:vAlign w:val="top"/>
          </w:tcPr>
          <w:p w14:paraId="293A592B">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6ABE546A">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772B1A64">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6CC75C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4B1B93C7">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3</w:t>
            </w:r>
          </w:p>
        </w:tc>
        <w:tc>
          <w:tcPr>
            <w:tcW w:w="4040" w:type="dxa"/>
            <w:noWrap w:val="0"/>
            <w:vAlign w:val="top"/>
          </w:tcPr>
          <w:p w14:paraId="0F248947">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329B2AA1">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2360208F">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2589AF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75C2295">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w:t>
            </w:r>
          </w:p>
        </w:tc>
        <w:tc>
          <w:tcPr>
            <w:tcW w:w="4040" w:type="dxa"/>
            <w:noWrap w:val="0"/>
            <w:vAlign w:val="top"/>
          </w:tcPr>
          <w:p w14:paraId="018FAD36">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2CD6F3F5">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674C94A3">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bl>
    <w:p w14:paraId="3F19CCA2">
      <w:pPr>
        <w:spacing w:line="336"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p>
    <w:p w14:paraId="79B0A135">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Times New Roman"/>
          <w:sz w:val="28"/>
          <w:szCs w:val="28"/>
        </w:rPr>
        <w:t>供应商</w:t>
      </w:r>
      <w:r>
        <w:rPr>
          <w:rFonts w:hint="eastAsia" w:ascii="仿宋" w:hAnsi="仿宋" w:eastAsia="仿宋" w:cs="仿宋"/>
          <w:sz w:val="28"/>
          <w:szCs w:val="28"/>
          <w:highlight w:val="none"/>
        </w:rPr>
        <w:t>名称(公章)：____________</w:t>
      </w:r>
    </w:p>
    <w:p w14:paraId="2672D4F0">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A5A6702">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说明：授权用投标专用章的，与公章具有相同法律效力。</w:t>
      </w:r>
      <w:r>
        <w:rPr>
          <w:rFonts w:hint="eastAsia" w:ascii="仿宋" w:hAnsi="仿宋" w:eastAsia="仿宋" w:cs="仿宋"/>
          <w:sz w:val="28"/>
          <w:szCs w:val="28"/>
          <w:highlight w:val="none"/>
        </w:rPr>
        <w:br w:type="textWrapping"/>
      </w:r>
    </w:p>
    <w:p w14:paraId="6B683BD4">
      <w:pPr>
        <w:pStyle w:val="6"/>
        <w:rPr>
          <w:rFonts w:hint="eastAsia" w:ascii="仿宋" w:hAnsi="仿宋" w:eastAsia="仿宋" w:cs="仿宋"/>
          <w:highlight w:val="none"/>
          <w:lang w:eastAsia="zh-CN"/>
        </w:rPr>
      </w:pPr>
    </w:p>
    <w:p w14:paraId="51957E33">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rPr>
        <w:t>备注：</w:t>
      </w:r>
      <w:r>
        <w:rPr>
          <w:rFonts w:hint="eastAsia" w:ascii="仿宋" w:hAnsi="仿宋" w:eastAsia="仿宋" w:cs="仿宋"/>
          <w:b w:val="0"/>
          <w:bCs/>
          <w:kern w:val="0"/>
          <w:sz w:val="28"/>
          <w:szCs w:val="28"/>
          <w:highlight w:val="none"/>
          <w:lang w:val="zh-CN"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2A47E878">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2.</w:t>
      </w:r>
      <w:r>
        <w:rPr>
          <w:rFonts w:hint="eastAsia" w:ascii="仿宋" w:hAnsi="仿宋" w:eastAsia="仿宋" w:cs="仿宋"/>
          <w:b w:val="0"/>
          <w:bCs/>
          <w:kern w:val="0"/>
          <w:sz w:val="28"/>
          <w:szCs w:val="28"/>
          <w:highlight w:val="none"/>
          <w:lang w:val="en-US" w:eastAsia="zh-CN"/>
        </w:rPr>
        <w:t>直接</w:t>
      </w:r>
      <w:r>
        <w:rPr>
          <w:rFonts w:hint="eastAsia" w:ascii="仿宋" w:hAnsi="仿宋" w:eastAsia="仿宋" w:cs="仿宋"/>
          <w:b w:val="0"/>
          <w:bCs/>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7B2B293D">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3BDA2228">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p>
    <w:p w14:paraId="168E671A">
      <w:pPr>
        <w:kinsoku w:val="0"/>
        <w:spacing w:line="336" w:lineRule="auto"/>
        <w:ind w:firstLine="562" w:firstLineChars="200"/>
        <w:jc w:val="left"/>
        <w:rPr>
          <w:rFonts w:hint="eastAsia" w:ascii="仿宋" w:hAnsi="仿宋" w:eastAsia="仿宋" w:cs="仿宋"/>
          <w:b/>
          <w:sz w:val="28"/>
          <w:szCs w:val="28"/>
          <w:highlight w:val="none"/>
        </w:rPr>
      </w:pPr>
    </w:p>
    <w:p w14:paraId="0221A43E">
      <w:pPr>
        <w:widowControl w:val="0"/>
        <w:spacing w:line="336" w:lineRule="auto"/>
        <w:ind w:firstLine="420" w:firstLineChars="200"/>
        <w:jc w:val="both"/>
        <w:rPr>
          <w:rFonts w:hint="eastAsia" w:ascii="仿宋" w:hAnsi="仿宋" w:eastAsia="仿宋" w:cs="仿宋"/>
          <w:kern w:val="2"/>
          <w:sz w:val="21"/>
          <w:szCs w:val="32"/>
          <w:highlight w:val="none"/>
          <w:lang w:val="en-US" w:eastAsia="zh-CN" w:bidi="ar-SA"/>
        </w:rPr>
      </w:pPr>
    </w:p>
    <w:p w14:paraId="5B3BBF13">
      <w:pPr>
        <w:widowControl w:val="0"/>
        <w:spacing w:line="336" w:lineRule="auto"/>
        <w:jc w:val="left"/>
        <w:rPr>
          <w:rFonts w:hint="eastAsia" w:ascii="仿宋" w:hAnsi="仿宋" w:eastAsia="仿宋" w:cs="仿宋"/>
          <w:color w:val="FF0000"/>
          <w:kern w:val="2"/>
          <w:sz w:val="21"/>
          <w:szCs w:val="32"/>
          <w:highlight w:val="none"/>
          <w:lang w:val="en-US" w:eastAsia="zh-CN" w:bidi="ar-SA"/>
        </w:rPr>
      </w:pPr>
    </w:p>
    <w:p w14:paraId="6BB4A05A">
      <w:pPr>
        <w:keepNext w:val="0"/>
        <w:keepLines w:val="0"/>
        <w:widowControl/>
        <w:suppressLineNumbers w:val="0"/>
        <w:jc w:val="center"/>
        <w:rPr>
          <w:rFonts w:hint="eastAsia" w:ascii="仿宋" w:hAnsi="仿宋" w:eastAsia="仿宋" w:cs="仿宋"/>
          <w:highlight w:val="none"/>
        </w:rPr>
      </w:pPr>
      <w:r>
        <w:rPr>
          <w:rFonts w:hint="eastAsia" w:ascii="仿宋" w:hAnsi="仿宋" w:eastAsia="仿宋" w:cs="仿宋"/>
          <w:color w:val="FF0000"/>
          <w:sz w:val="28"/>
          <w:szCs w:val="28"/>
          <w:highlight w:val="none"/>
        </w:rPr>
        <w:br w:type="page"/>
      </w:r>
      <w:r>
        <w:rPr>
          <w:rFonts w:hint="eastAsia" w:ascii="仿宋" w:hAnsi="仿宋" w:eastAsia="仿宋" w:cs="仿宋"/>
          <w:color w:val="FF0000"/>
          <w:sz w:val="28"/>
          <w:szCs w:val="28"/>
          <w:highlight w:val="none"/>
        </w:rPr>
        <w:br w:type="textWrapping"/>
      </w:r>
      <w:r>
        <w:rPr>
          <w:rFonts w:hint="eastAsia" w:ascii="仿宋" w:hAnsi="仿宋" w:eastAsia="仿宋" w:cs="仿宋"/>
          <w:b/>
          <w:bCs/>
          <w:color w:val="000000"/>
          <w:kern w:val="0"/>
          <w:sz w:val="30"/>
          <w:szCs w:val="30"/>
          <w:highlight w:val="none"/>
          <w:lang w:val="en-US" w:eastAsia="zh-CN" w:bidi="ar"/>
        </w:rPr>
        <w:t>本项目不接受联合体投标，不允许分包</w:t>
      </w:r>
      <w:r>
        <w:rPr>
          <w:rFonts w:hint="eastAsia" w:ascii="仿宋" w:hAnsi="仿宋" w:eastAsia="仿宋" w:cs="仿宋"/>
          <w:b/>
          <w:bCs/>
          <w:color w:val="000000"/>
          <w:kern w:val="0"/>
          <w:sz w:val="30"/>
          <w:szCs w:val="30"/>
          <w:highlight w:val="none"/>
          <w:lang w:val="en-US" w:eastAsia="zh-CN" w:bidi="ar"/>
        </w:rPr>
        <w:br w:type="textWrapping"/>
      </w:r>
    </w:p>
    <w:p w14:paraId="17D62483">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本单位郑重声明，参加陕西正信招标有限公司的</w:t>
      </w:r>
      <w:r>
        <w:rPr>
          <w:rFonts w:hint="eastAsia" w:ascii="仿宋" w:hAnsi="仿宋" w:eastAsia="仿宋" w:cs="仿宋"/>
          <w:color w:val="000000"/>
          <w:kern w:val="0"/>
          <w:sz w:val="28"/>
          <w:szCs w:val="28"/>
          <w:highlight w:val="none"/>
          <w:u w:val="single"/>
          <w:lang w:val="en-US" w:eastAsia="zh-CN" w:bidi="ar"/>
        </w:rPr>
        <w:t xml:space="preserve">   项目名称    </w:t>
      </w:r>
      <w:r>
        <w:rPr>
          <w:rFonts w:hint="eastAsia" w:ascii="仿宋" w:hAnsi="仿宋" w:eastAsia="仿宋" w:cs="仿宋"/>
          <w:color w:val="000000"/>
          <w:kern w:val="0"/>
          <w:sz w:val="28"/>
          <w:szCs w:val="28"/>
          <w:highlight w:val="none"/>
          <w:lang w:val="en-US" w:eastAsia="zh-CN" w:bidi="ar"/>
        </w:rPr>
        <w:t xml:space="preserve">（项 </w:t>
      </w:r>
    </w:p>
    <w:p w14:paraId="1952E8F1">
      <w:pPr>
        <w:keepNext w:val="0"/>
        <w:keepLines w:val="0"/>
        <w:widowControl/>
        <w:suppressLineNumbers w:val="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目编号：</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）第</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 xml:space="preserve">包采购活动，为非联合体投标，本项目实施过程由本单位独立承担。 </w:t>
      </w:r>
    </w:p>
    <w:p w14:paraId="175086B1">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本单位对上述声明的真实性负责。如有虚假，将依法承担相应责任。</w:t>
      </w:r>
    </w:p>
    <w:p w14:paraId="574A9086">
      <w:pPr>
        <w:spacing w:line="336" w:lineRule="auto"/>
        <w:ind w:left="42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lang w:val="en-US" w:eastAsia="zh-CN"/>
        </w:rPr>
        <w:t xml:space="preserve"> </w:t>
      </w:r>
      <w:r>
        <w:rPr>
          <w:rFonts w:hint="eastAsia" w:ascii="仿宋" w:hAnsi="仿宋" w:eastAsia="仿宋" w:cs="Times New Roman"/>
          <w:sz w:val="28"/>
          <w:szCs w:val="28"/>
        </w:rPr>
        <w:t>供应商</w:t>
      </w:r>
      <w:r>
        <w:rPr>
          <w:rFonts w:hint="eastAsia" w:ascii="仿宋" w:hAnsi="仿宋" w:eastAsia="仿宋" w:cs="仿宋"/>
          <w:sz w:val="28"/>
          <w:szCs w:val="28"/>
          <w:highlight w:val="none"/>
        </w:rPr>
        <w:t>名称(公章)：____________</w:t>
      </w:r>
    </w:p>
    <w:p w14:paraId="1B60A88C">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14F59E8">
      <w:pPr>
        <w:keepNext w:val="0"/>
        <w:keepLines w:val="0"/>
        <w:widowControl/>
        <w:suppressLineNumbers w:val="0"/>
        <w:ind w:firstLine="560" w:firstLineChars="200"/>
        <w:jc w:val="left"/>
        <w:rPr>
          <w:rFonts w:hint="eastAsia" w:ascii="仿宋" w:hAnsi="仿宋" w:eastAsia="仿宋" w:cs="仿宋"/>
          <w:b/>
          <w:bCs/>
          <w:highlight w:val="none"/>
        </w:rPr>
      </w:pPr>
      <w:r>
        <w:rPr>
          <w:rFonts w:hint="eastAsia" w:ascii="仿宋" w:hAnsi="仿宋" w:eastAsia="仿宋" w:cs="仿宋"/>
          <w:sz w:val="28"/>
          <w:szCs w:val="28"/>
          <w:highlight w:val="none"/>
        </w:rPr>
        <w:t>说明：授权用投标专用章的，与公章具有相同法律效力。</w:t>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lang w:val="en-US" w:eastAsia="zh-CN"/>
        </w:rPr>
        <w:t xml:space="preserve">    </w:t>
      </w:r>
      <w:r>
        <w:rPr>
          <w:rFonts w:hint="eastAsia" w:ascii="仿宋" w:hAnsi="仿宋" w:eastAsia="仿宋" w:cs="仿宋"/>
          <w:b/>
          <w:bCs/>
          <w:sz w:val="28"/>
          <w:szCs w:val="28"/>
          <w:highlight w:val="none"/>
          <w:lang w:val="en-US" w:eastAsia="zh-CN"/>
        </w:rPr>
        <w:t>备注：项目不分包的，第___包空白处填写“/”。</w:t>
      </w:r>
    </w:p>
    <w:p w14:paraId="28394881">
      <w:pPr>
        <w:rPr>
          <w:rFonts w:hint="eastAsia" w:ascii="仿宋" w:hAnsi="仿宋" w:eastAsia="仿宋" w:cs="仿宋"/>
          <w:color w:val="FF0000"/>
          <w:kern w:val="2"/>
          <w:sz w:val="32"/>
          <w:szCs w:val="32"/>
          <w:highlight w:val="none"/>
          <w:lang w:val="en-US" w:eastAsia="zh-CN" w:bidi="ar-SA"/>
        </w:rPr>
      </w:pPr>
      <w:r>
        <w:rPr>
          <w:rFonts w:hint="eastAsia" w:ascii="仿宋" w:hAnsi="仿宋" w:eastAsia="仿宋" w:cs="仿宋"/>
          <w:color w:val="FF0000"/>
          <w:kern w:val="2"/>
          <w:sz w:val="32"/>
          <w:szCs w:val="32"/>
          <w:highlight w:val="none"/>
          <w:lang w:val="en-US" w:eastAsia="zh-CN" w:bidi="ar-SA"/>
        </w:rPr>
        <w:br w:type="page"/>
      </w:r>
    </w:p>
    <w:p w14:paraId="06CF4130">
      <w:pPr>
        <w:pStyle w:val="2"/>
        <w:jc w:val="center"/>
        <w:rPr>
          <w:rFonts w:hint="eastAsia"/>
          <w:lang w:val="en-US" w:eastAsia="zh-CN"/>
        </w:rPr>
      </w:pPr>
      <w:bookmarkStart w:id="0" w:name="_GoBack"/>
      <w:bookmarkEnd w:id="0"/>
    </w:p>
    <w:p w14:paraId="00C50127">
      <w:pPr>
        <w:pStyle w:val="2"/>
        <w:jc w:val="center"/>
        <w:rPr>
          <w:rFonts w:hint="eastAsia"/>
          <w:lang w:val="en-US" w:eastAsia="zh-CN"/>
        </w:rPr>
      </w:pPr>
    </w:p>
    <w:p w14:paraId="2BCE05E3">
      <w:pPr>
        <w:pStyle w:val="2"/>
        <w:jc w:val="center"/>
        <w:rPr>
          <w:rFonts w:hint="eastAsia"/>
          <w:lang w:val="en-US" w:eastAsia="zh-CN"/>
        </w:rPr>
      </w:pPr>
    </w:p>
    <w:p w14:paraId="67A0C059">
      <w:pPr>
        <w:pStyle w:val="2"/>
        <w:jc w:val="center"/>
        <w:rPr>
          <w:rFonts w:hint="eastAsia" w:ascii="仿宋" w:hAnsi="仿宋" w:eastAsia="仿宋" w:cs="仿宋"/>
          <w:lang w:val="en-US" w:eastAsia="zh-CN"/>
        </w:rPr>
      </w:pPr>
      <w:r>
        <w:rPr>
          <w:rFonts w:hint="eastAsia" w:ascii="仿宋" w:hAnsi="仿宋" w:eastAsia="仿宋" w:cs="仿宋"/>
          <w:lang w:val="en-US" w:eastAsia="zh-CN"/>
        </w:rPr>
        <w:t>（供应商根据项目情况自行补充）</w:t>
      </w:r>
    </w:p>
    <w:sectPr>
      <w:pgSz w:w="11906" w:h="16838"/>
      <w:pgMar w:top="1440" w:right="1417" w:bottom="1440" w:left="141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651FC1"/>
    <w:rsid w:val="03C77E99"/>
    <w:rsid w:val="0561174D"/>
    <w:rsid w:val="1D2366AB"/>
    <w:rsid w:val="1E8247C5"/>
    <w:rsid w:val="1FB30CC0"/>
    <w:rsid w:val="21C02D6D"/>
    <w:rsid w:val="251946ED"/>
    <w:rsid w:val="2755784B"/>
    <w:rsid w:val="29B7714B"/>
    <w:rsid w:val="2A09202A"/>
    <w:rsid w:val="2B57116C"/>
    <w:rsid w:val="2D012D2F"/>
    <w:rsid w:val="2DC047AC"/>
    <w:rsid w:val="2F37233F"/>
    <w:rsid w:val="307849BD"/>
    <w:rsid w:val="3390201E"/>
    <w:rsid w:val="388859B9"/>
    <w:rsid w:val="39111E53"/>
    <w:rsid w:val="3BA96B71"/>
    <w:rsid w:val="3FA639A6"/>
    <w:rsid w:val="432B57DF"/>
    <w:rsid w:val="469B0D50"/>
    <w:rsid w:val="4743767B"/>
    <w:rsid w:val="4C334E7A"/>
    <w:rsid w:val="4EDB288F"/>
    <w:rsid w:val="578318F4"/>
    <w:rsid w:val="60182E76"/>
    <w:rsid w:val="62F04E50"/>
    <w:rsid w:val="68153C99"/>
    <w:rsid w:val="68761A5C"/>
    <w:rsid w:val="688E376F"/>
    <w:rsid w:val="69E37643"/>
    <w:rsid w:val="6D2055BE"/>
    <w:rsid w:val="6FA403B2"/>
    <w:rsid w:val="74621D50"/>
    <w:rsid w:val="74651FC1"/>
    <w:rsid w:val="7B165BB8"/>
    <w:rsid w:val="7BB1183B"/>
    <w:rsid w:val="7D311748"/>
    <w:rsid w:val="7DBA34EC"/>
    <w:rsid w:val="7F9E29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1"/>
    <w:qFormat/>
    <w:uiPriority w:val="0"/>
    <w:pPr>
      <w:keepNext/>
      <w:keepLines/>
      <w:spacing w:before="50" w:beforeLines="50" w:beforeAutospacing="0" w:after="50" w:afterLines="50" w:afterAutospacing="0" w:line="360" w:lineRule="auto"/>
      <w:jc w:val="center"/>
      <w:outlineLvl w:val="0"/>
    </w:pPr>
    <w:rPr>
      <w:rFonts w:ascii="Times New Roman" w:hAnsi="Times New Roman" w:eastAsia="宋体" w:cs="Times New Roman"/>
      <w:b/>
      <w:kern w:val="44"/>
      <w:sz w:val="32"/>
      <w:szCs w:val="21"/>
    </w:rPr>
  </w:style>
  <w:style w:type="paragraph" w:styleId="4">
    <w:name w:val="heading 2"/>
    <w:basedOn w:val="1"/>
    <w:next w:val="1"/>
    <w:link w:val="12"/>
    <w:semiHidden/>
    <w:unhideWhenUsed/>
    <w:qFormat/>
    <w:uiPriority w:val="0"/>
    <w:pPr>
      <w:keepNext/>
      <w:keepLines/>
      <w:widowControl/>
      <w:adjustRightInd w:val="0"/>
      <w:snapToGrid w:val="0"/>
      <w:spacing w:before="283" w:after="283" w:line="240" w:lineRule="auto"/>
      <w:jc w:val="center"/>
      <w:outlineLvl w:val="1"/>
    </w:pPr>
    <w:rPr>
      <w:rFonts w:ascii="Cambria" w:hAnsi="Cambria" w:eastAsia="宋体" w:cs="Times New Roman"/>
      <w:b/>
      <w:bCs/>
      <w:kern w:val="0"/>
      <w:szCs w:val="32"/>
    </w:rPr>
  </w:style>
  <w:style w:type="paragraph" w:styleId="5">
    <w:name w:val="heading 3"/>
    <w:basedOn w:val="1"/>
    <w:next w:val="1"/>
    <w:link w:val="13"/>
    <w:semiHidden/>
    <w:unhideWhenUsed/>
    <w:qFormat/>
    <w:uiPriority w:val="0"/>
    <w:pPr>
      <w:keepNext/>
      <w:spacing w:before="50" w:beforeLines="50" w:after="50" w:afterLines="50" w:line="400" w:lineRule="exact"/>
      <w:jc w:val="left"/>
      <w:outlineLvl w:val="2"/>
    </w:pPr>
    <w:rPr>
      <w:rFonts w:ascii="Times New Roman" w:hAnsi="Times New Roman" w:eastAsia="宋体" w:cs="Times New Roman"/>
      <w:b/>
      <w:bCs/>
      <w:szCs w:val="24"/>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6">
    <w:name w:val="Normal Indent"/>
    <w:basedOn w:val="1"/>
    <w:uiPriority w:val="0"/>
    <w:pPr>
      <w:autoSpaceDE w:val="0"/>
      <w:autoSpaceDN w:val="0"/>
      <w:adjustRightInd w:val="0"/>
      <w:spacing w:line="640" w:lineRule="exact"/>
      <w:ind w:firstLine="585"/>
    </w:pPr>
    <w:rPr>
      <w:rFonts w:ascii="楷体_GB2312" w:eastAsia="楷体_GB2312"/>
      <w:kern w:val="0"/>
      <w:sz w:val="32"/>
      <w:szCs w:val="32"/>
    </w:rPr>
  </w:style>
  <w:style w:type="table" w:styleId="8">
    <w:name w:val="Table Grid"/>
    <w:basedOn w:val="7"/>
    <w:unhideWhenUsed/>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正文2"/>
    <w:basedOn w:val="1"/>
    <w:qFormat/>
    <w:uiPriority w:val="0"/>
    <w:pPr>
      <w:ind w:firstLine="562" w:firstLineChars="200"/>
      <w:jc w:val="left"/>
    </w:pPr>
    <w:rPr>
      <w:rFonts w:hint="eastAsia"/>
    </w:rPr>
  </w:style>
  <w:style w:type="character" w:customStyle="1" w:styleId="11">
    <w:name w:val="标题 1 Char"/>
    <w:link w:val="3"/>
    <w:qFormat/>
    <w:uiPriority w:val="0"/>
    <w:rPr>
      <w:rFonts w:ascii="Times New Roman" w:hAnsi="Times New Roman" w:eastAsia="宋体" w:cs="Times New Roman"/>
      <w:b/>
      <w:kern w:val="44"/>
      <w:sz w:val="32"/>
      <w:szCs w:val="21"/>
    </w:rPr>
  </w:style>
  <w:style w:type="character" w:customStyle="1" w:styleId="12">
    <w:name w:val="标题 2 Char"/>
    <w:link w:val="4"/>
    <w:qFormat/>
    <w:uiPriority w:val="9"/>
    <w:rPr>
      <w:rFonts w:ascii="Cambria" w:hAnsi="Cambria" w:eastAsia="宋体" w:cs="Times New Roman"/>
      <w:b/>
      <w:bCs/>
      <w:kern w:val="0"/>
      <w:sz w:val="28"/>
      <w:szCs w:val="32"/>
    </w:rPr>
  </w:style>
  <w:style w:type="character" w:customStyle="1" w:styleId="13">
    <w:name w:val="标题 3 字符"/>
    <w:link w:val="5"/>
    <w:qFormat/>
    <w:uiPriority w:val="0"/>
    <w:rPr>
      <w:rFonts w:ascii="Times New Roman" w:hAnsi="Times New Roman" w:eastAsia="宋体" w:cs="Times New Roman"/>
      <w:b/>
      <w:bCs/>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3938</Words>
  <Characters>4290</Characters>
  <Lines>0</Lines>
  <Paragraphs>0</Paragraphs>
  <TotalTime>0</TotalTime>
  <ScaleCrop>false</ScaleCrop>
  <LinksUpToDate>false</LinksUpToDate>
  <CharactersWithSpaces>4421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2024-12-03T10:26:00Z</dcterms:created>
  <dc:creator>罗永山</dc:creator>
  <cp:lastModifiedBy>H</cp:lastModifiedBy>
  <dcterms:modified xsi:type="dcterms:W3CDTF">2025-11-14T01:25:06Z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B7B56D7E21D34B26A7084E8C66E043D0_11</vt:lpwstr>
  </property>
  <property fmtid="{D5CDD505-2E9C-101B-9397-08002B2CF9AE}" pid="4" name="KSOTemplateDocerSaveRecord">
    <vt:lpwstr>eyJoZGlkIjoiNzg4NjQzNGZmYzgxOTYwOWJjZTNmNzQ0OTk2MTliNzUiLCJ1c2VySWQiOiI1MjUwOTc0MjQifQ==</vt:lpwstr>
  </property>
</Properties>
</file>