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EBB50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eastAsia="zh-CN"/>
        </w:rPr>
        <w:t>商务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条款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eastAsia="zh-CN"/>
        </w:rPr>
        <w:t>偏离表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1800"/>
        <w:gridCol w:w="2032"/>
        <w:gridCol w:w="1609"/>
        <w:gridCol w:w="1379"/>
      </w:tblGrid>
      <w:tr w14:paraId="48C2A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C55BB">
            <w:pPr>
              <w:spacing w:line="400" w:lineRule="atLeast"/>
              <w:ind w:firstLine="420"/>
              <w:rPr>
                <w:rStyle w:val="5"/>
                <w:rFonts w:hint="eastAsia" w:ascii="宋体" w:hAnsi="宋体" w:eastAsia="宋体"/>
                <w:color w:val="auto"/>
                <w:szCs w:val="22"/>
                <w:highlight w:val="none"/>
              </w:rPr>
            </w:pPr>
            <w:r>
              <w:rPr>
                <w:rStyle w:val="5"/>
                <w:rFonts w:hint="eastAsia" w:ascii="宋体" w:hAnsi="宋体" w:eastAsia="宋体"/>
                <w:color w:val="auto"/>
                <w:szCs w:val="22"/>
                <w:highlight w:val="none"/>
              </w:rPr>
              <w:t>序号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7FF37">
            <w:pPr>
              <w:spacing w:line="400" w:lineRule="atLeast"/>
              <w:rPr>
                <w:rStyle w:val="5"/>
                <w:rFonts w:hint="eastAsia" w:ascii="宋体" w:hAnsi="宋体" w:eastAsia="宋体"/>
                <w:color w:val="auto"/>
                <w:szCs w:val="22"/>
                <w:highlight w:val="none"/>
                <w:lang w:eastAsia="zh-CN"/>
              </w:rPr>
            </w:pPr>
            <w:r>
              <w:rPr>
                <w:rStyle w:val="5"/>
                <w:rFonts w:hint="eastAsia" w:ascii="宋体" w:hAnsi="宋体"/>
                <w:color w:val="auto"/>
                <w:szCs w:val="22"/>
                <w:highlight w:val="none"/>
                <w:lang w:val="en-US" w:eastAsia="zh-CN"/>
              </w:rPr>
              <w:t>商务条款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BAFFE">
            <w:pPr>
              <w:spacing w:line="400" w:lineRule="atLeast"/>
              <w:rPr>
                <w:rStyle w:val="5"/>
                <w:rFonts w:hint="eastAsia" w:ascii="宋体" w:hAnsi="宋体" w:eastAsia="宋体"/>
                <w:color w:val="auto"/>
                <w:szCs w:val="22"/>
                <w:highlight w:val="none"/>
                <w:lang w:eastAsia="zh-CN"/>
              </w:rPr>
            </w:pPr>
            <w:r>
              <w:rPr>
                <w:rStyle w:val="5"/>
                <w:rFonts w:hint="eastAsia" w:ascii="宋体" w:hAnsi="宋体"/>
                <w:color w:val="auto"/>
                <w:szCs w:val="22"/>
                <w:highlight w:val="none"/>
                <w:lang w:val="en-US" w:eastAsia="zh-CN"/>
              </w:rPr>
              <w:t>招标要求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97060">
            <w:pPr>
              <w:spacing w:line="400" w:lineRule="atLeast"/>
              <w:rPr>
                <w:rStyle w:val="5"/>
                <w:rFonts w:hint="default" w:ascii="宋体" w:hAnsi="宋体" w:eastAsia="宋体"/>
                <w:color w:val="auto"/>
                <w:szCs w:val="22"/>
                <w:highlight w:val="none"/>
                <w:lang w:val="en-US"/>
              </w:rPr>
            </w:pPr>
            <w:r>
              <w:rPr>
                <w:rStyle w:val="5"/>
                <w:rFonts w:hint="eastAsia" w:ascii="宋体" w:hAnsi="宋体"/>
                <w:color w:val="auto"/>
                <w:szCs w:val="22"/>
                <w:highlight w:val="none"/>
                <w:lang w:val="en-US"/>
              </w:rPr>
              <w:t>投标响应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D14715">
            <w:pPr>
              <w:spacing w:line="400" w:lineRule="atLeast"/>
              <w:rPr>
                <w:rStyle w:val="5"/>
                <w:rFonts w:hint="default" w:ascii="宋体" w:hAnsi="宋体" w:eastAsia="宋体"/>
                <w:color w:val="auto"/>
                <w:szCs w:val="22"/>
                <w:highlight w:val="none"/>
                <w:lang w:val="en-US"/>
              </w:rPr>
            </w:pPr>
            <w:r>
              <w:rPr>
                <w:rStyle w:val="5"/>
                <w:rFonts w:hint="eastAsia" w:ascii="宋体" w:hAnsi="宋体"/>
                <w:color w:val="auto"/>
                <w:szCs w:val="22"/>
                <w:highlight w:val="none"/>
                <w:lang w:val="en-US"/>
              </w:rPr>
              <w:t>偏离情况</w:t>
            </w:r>
          </w:p>
        </w:tc>
      </w:tr>
      <w:tr w14:paraId="6B598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DCEB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257BB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7B515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49A05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5F94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  <w:tr w14:paraId="64261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90C1C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C5368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E1B5B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DC31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6CAD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  <w:tr w14:paraId="7CEFF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B76A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69A9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8426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69AF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FE686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  <w:tr w14:paraId="0A697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5A09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2B72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11EF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CDE3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C38B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  <w:tr w14:paraId="54606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D53D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9816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2BFE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CDC5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A1C57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  <w:tr w14:paraId="72D2C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7AE0B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8387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10966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79BA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68EF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</w:tbl>
    <w:p w14:paraId="06DD9327">
      <w:pPr>
        <w:tabs>
          <w:tab w:val="left" w:pos="2160"/>
        </w:tabs>
        <w:spacing w:before="0" w:after="0" w:line="500" w:lineRule="exact"/>
        <w:jc w:val="left"/>
        <w:rPr>
          <w:rFonts w:hint="eastAsia" w:cs="宋体"/>
          <w:highlight w:val="none"/>
          <w:lang w:val="en-US" w:eastAsia="zh-CN" w:bidi="ar-SA"/>
        </w:rPr>
      </w:pPr>
      <w:r>
        <w:rPr>
          <w:rFonts w:hint="eastAsia" w:cs="宋体"/>
          <w:highlight w:val="none"/>
          <w:lang w:val="en-US" w:eastAsia="zh-CN" w:bidi="ar-SA"/>
        </w:rPr>
        <w:t>注：</w:t>
      </w:r>
    </w:p>
    <w:p w14:paraId="55350120">
      <w:pPr>
        <w:tabs>
          <w:tab w:val="left" w:pos="2160"/>
        </w:tabs>
        <w:spacing w:before="0" w:after="0" w:line="500" w:lineRule="exact"/>
        <w:jc w:val="left"/>
        <w:rPr>
          <w:rFonts w:hint="eastAsia" w:cs="宋体"/>
          <w:highlight w:val="none"/>
          <w:lang w:val="en-US" w:eastAsia="zh-CN" w:bidi="ar-SA"/>
        </w:rPr>
      </w:pPr>
      <w:r>
        <w:rPr>
          <w:rFonts w:hint="eastAsia" w:cs="宋体"/>
          <w:highlight w:val="none"/>
          <w:lang w:val="en-US" w:eastAsia="zh-CN" w:bidi="ar-SA"/>
        </w:rPr>
        <w:t>1.请响应供应商对磋商文件商务条款（付款方式、合同履行期限、响应有效期等）逐条响应；</w:t>
      </w:r>
    </w:p>
    <w:p w14:paraId="57E7572A">
      <w:pPr>
        <w:tabs>
          <w:tab w:val="left" w:pos="2160"/>
        </w:tabs>
        <w:spacing w:before="0" w:after="0" w:line="500" w:lineRule="exact"/>
        <w:jc w:val="left"/>
        <w:rPr>
          <w:rFonts w:hint="eastAsia" w:cs="宋体"/>
          <w:highlight w:val="none"/>
          <w:lang w:val="en-US" w:eastAsia="zh-CN" w:bidi="ar-SA"/>
        </w:rPr>
      </w:pPr>
      <w:r>
        <w:rPr>
          <w:rFonts w:hint="eastAsia" w:cs="宋体"/>
          <w:highlight w:val="none"/>
          <w:lang w:val="en-US" w:eastAsia="zh-CN" w:bidi="ar-SA"/>
        </w:rPr>
        <w:t>2.偏离情况按实际响应情况填写“正偏离”、“无偏离”、“负偏离”；</w:t>
      </w:r>
    </w:p>
    <w:p w14:paraId="363E9A57">
      <w:pPr>
        <w:tabs>
          <w:tab w:val="left" w:pos="2160"/>
        </w:tabs>
        <w:spacing w:before="0" w:after="0" w:line="500" w:lineRule="exact"/>
        <w:jc w:val="left"/>
        <w:rPr>
          <w:rFonts w:hint="eastAsia" w:ascii="宋体" w:eastAsia="宋体" w:cs="宋体"/>
          <w:spacing w:val="4"/>
          <w:kern w:val="0"/>
          <w:sz w:val="24"/>
          <w:szCs w:val="22"/>
          <w:highlight w:val="none"/>
          <w:lang w:bidi="ar-SA"/>
        </w:rPr>
      </w:pPr>
      <w:r>
        <w:rPr>
          <w:rFonts w:hint="eastAsia" w:cs="宋体"/>
          <w:highlight w:val="none"/>
          <w:lang w:val="en-US" w:eastAsia="zh-CN" w:bidi="ar-SA"/>
        </w:rPr>
        <w:t>3.若响应供应商漏项或提供盖章的空白表格则视为完全响应无偏离。</w:t>
      </w:r>
    </w:p>
    <w:p w14:paraId="2A7C94FD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eastAsia="宋体" w:cs="宋体"/>
          <w:spacing w:val="4"/>
          <w:kern w:val="0"/>
          <w:sz w:val="24"/>
          <w:szCs w:val="22"/>
          <w:highlight w:val="none"/>
          <w:lang w:bidi="ar-SA"/>
        </w:rPr>
      </w:pPr>
    </w:p>
    <w:p w14:paraId="482449F5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eastAsia="宋体" w:cs="宋体"/>
          <w:spacing w:val="4"/>
          <w:kern w:val="0"/>
          <w:sz w:val="24"/>
          <w:szCs w:val="22"/>
          <w:highlight w:val="none"/>
          <w:lang w:bidi="ar-SA"/>
        </w:rPr>
      </w:pPr>
    </w:p>
    <w:p w14:paraId="427009F3">
      <w:pPr>
        <w:ind w:firstLine="3360" w:firstLineChars="1400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Style w:val="5"/>
          <w:rFonts w:hint="eastAsia" w:ascii="宋体" w:hAnsi="宋体"/>
          <w:color w:val="auto"/>
          <w:highlight w:val="none"/>
        </w:rPr>
        <w:t>投标人</w:t>
      </w:r>
      <w:r>
        <w:rPr>
          <w:rStyle w:val="5"/>
          <w:rFonts w:ascii="宋体" w:hAnsi="宋体"/>
          <w:color w:val="auto"/>
          <w:highlight w:val="none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：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（盖章）             </w:t>
      </w:r>
    </w:p>
    <w:p w14:paraId="5A672513">
      <w:pPr>
        <w:ind w:right="360"/>
        <w:jc w:val="right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802E5DE">
      <w:pPr>
        <w:ind w:right="240"/>
        <w:jc w:val="center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法定代表人或其授权代理人：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（签字或签章）</w:t>
      </w:r>
    </w:p>
    <w:p w14:paraId="6AC0A3A6">
      <w:pPr>
        <w:jc w:val="right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</w:p>
    <w:p w14:paraId="12459872">
      <w:pP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日   期：</w:t>
      </w:r>
    </w:p>
    <w:p w14:paraId="1A8CFFDC">
      <w:pPr>
        <w:pStyle w:val="6"/>
        <w:spacing w:line="360" w:lineRule="auto"/>
        <w:jc w:val="center"/>
        <w:rPr>
          <w:rFonts w:hint="eastAsia"/>
          <w:b/>
          <w:bCs/>
          <w:color w:val="auto"/>
          <w:szCs w:val="24"/>
          <w:highlight w:val="none"/>
          <w:lang w:val="en-US" w:eastAsia="zh-CN"/>
        </w:rPr>
      </w:pPr>
    </w:p>
    <w:p w14:paraId="0633D181">
      <w:pPr>
        <w:pStyle w:val="6"/>
        <w:spacing w:line="360" w:lineRule="auto"/>
        <w:jc w:val="center"/>
        <w:rPr>
          <w:rFonts w:hint="eastAsia"/>
          <w:b/>
          <w:bCs/>
          <w:color w:val="auto"/>
          <w:szCs w:val="24"/>
          <w:highlight w:val="none"/>
          <w:lang w:val="en-US" w:eastAsia="zh-CN"/>
        </w:rPr>
      </w:pPr>
    </w:p>
    <w:p w14:paraId="05B455E2">
      <w:pPr>
        <w:pStyle w:val="6"/>
        <w:spacing w:line="360" w:lineRule="auto"/>
        <w:jc w:val="center"/>
        <w:rPr>
          <w:rFonts w:hint="eastAsia"/>
          <w:b/>
          <w:bCs/>
          <w:color w:val="auto"/>
          <w:szCs w:val="24"/>
          <w:highlight w:val="none"/>
          <w:lang w:val="en-US" w:eastAsia="zh-CN"/>
        </w:rPr>
      </w:pPr>
    </w:p>
    <w:p w14:paraId="40A75403">
      <w:pPr>
        <w:pStyle w:val="6"/>
        <w:spacing w:line="360" w:lineRule="auto"/>
        <w:jc w:val="center"/>
        <w:rPr>
          <w:rFonts w:hint="eastAsia"/>
          <w:b/>
          <w:bCs/>
          <w:color w:val="auto"/>
          <w:szCs w:val="24"/>
          <w:highlight w:val="none"/>
          <w:lang w:val="en-US" w:eastAsia="zh-CN"/>
        </w:rPr>
      </w:pPr>
    </w:p>
    <w:p w14:paraId="5A3E2989">
      <w:pPr>
        <w:pStyle w:val="6"/>
        <w:spacing w:line="360" w:lineRule="auto"/>
        <w:jc w:val="center"/>
        <w:rPr>
          <w:rFonts w:hint="eastAsia"/>
          <w:b/>
          <w:bCs/>
          <w:color w:val="auto"/>
          <w:szCs w:val="24"/>
          <w:highlight w:val="none"/>
          <w:lang w:val="en-US" w:eastAsia="zh-CN"/>
        </w:rPr>
      </w:pPr>
    </w:p>
    <w:p w14:paraId="0789B40B">
      <w:pPr>
        <w:pStyle w:val="6"/>
        <w:spacing w:line="360" w:lineRule="auto"/>
        <w:jc w:val="center"/>
        <w:rPr>
          <w:rFonts w:hint="eastAsia"/>
          <w:b/>
          <w:bCs/>
          <w:color w:val="auto"/>
          <w:szCs w:val="24"/>
          <w:highlight w:val="none"/>
          <w:lang w:val="en-US" w:eastAsia="zh-CN"/>
        </w:rPr>
      </w:pPr>
    </w:p>
    <w:p w14:paraId="2C13013A">
      <w:pPr>
        <w:pStyle w:val="6"/>
        <w:spacing w:line="360" w:lineRule="auto"/>
        <w:jc w:val="center"/>
        <w:rPr>
          <w:rFonts w:hint="eastAsia"/>
          <w:b/>
          <w:bCs/>
          <w:color w:val="auto"/>
          <w:szCs w:val="24"/>
          <w:highlight w:val="none"/>
          <w:lang w:val="en-US" w:eastAsia="zh-CN"/>
        </w:rPr>
      </w:pPr>
    </w:p>
    <w:p w14:paraId="089FCA80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技术偏离表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1800"/>
        <w:gridCol w:w="2032"/>
        <w:gridCol w:w="1609"/>
        <w:gridCol w:w="1379"/>
      </w:tblGrid>
      <w:tr w14:paraId="29C25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8DE4B">
            <w:pPr>
              <w:spacing w:line="400" w:lineRule="atLeast"/>
              <w:ind w:firstLine="420"/>
              <w:rPr>
                <w:rStyle w:val="5"/>
                <w:rFonts w:hint="eastAsia" w:ascii="宋体" w:hAnsi="宋体" w:eastAsia="宋体"/>
                <w:color w:val="auto"/>
                <w:szCs w:val="22"/>
                <w:highlight w:val="none"/>
              </w:rPr>
            </w:pPr>
            <w:r>
              <w:rPr>
                <w:rStyle w:val="5"/>
                <w:rFonts w:hint="eastAsia" w:ascii="宋体" w:hAnsi="宋体" w:eastAsia="宋体"/>
                <w:color w:val="auto"/>
                <w:szCs w:val="22"/>
                <w:highlight w:val="none"/>
              </w:rPr>
              <w:t>序号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986CF">
            <w:pPr>
              <w:spacing w:line="400" w:lineRule="atLeast"/>
              <w:rPr>
                <w:rStyle w:val="5"/>
                <w:rFonts w:hint="eastAsia" w:ascii="宋体" w:hAnsi="宋体" w:eastAsia="宋体"/>
                <w:color w:val="auto"/>
                <w:szCs w:val="22"/>
                <w:highlight w:val="none"/>
                <w:lang w:eastAsia="zh-CN"/>
              </w:rPr>
            </w:pPr>
            <w:r>
              <w:rPr>
                <w:rStyle w:val="5"/>
                <w:rFonts w:hint="eastAsia" w:ascii="宋体" w:hAnsi="宋体"/>
                <w:color w:val="auto"/>
                <w:szCs w:val="22"/>
                <w:highlight w:val="none"/>
                <w:lang w:val="en-US" w:eastAsia="zh-CN"/>
              </w:rPr>
              <w:t>商务条款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E50EE">
            <w:pPr>
              <w:spacing w:line="400" w:lineRule="atLeast"/>
              <w:rPr>
                <w:rStyle w:val="5"/>
                <w:rFonts w:hint="eastAsia" w:ascii="宋体" w:hAnsi="宋体" w:eastAsia="宋体"/>
                <w:color w:val="auto"/>
                <w:szCs w:val="22"/>
                <w:highlight w:val="none"/>
                <w:lang w:eastAsia="zh-CN"/>
              </w:rPr>
            </w:pPr>
            <w:r>
              <w:rPr>
                <w:rStyle w:val="5"/>
                <w:rFonts w:hint="eastAsia" w:ascii="宋体" w:hAnsi="宋体"/>
                <w:color w:val="auto"/>
                <w:szCs w:val="22"/>
                <w:highlight w:val="none"/>
                <w:lang w:val="en-US" w:eastAsia="zh-CN"/>
              </w:rPr>
              <w:t>招标要求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93C3B">
            <w:pPr>
              <w:spacing w:line="400" w:lineRule="atLeast"/>
              <w:rPr>
                <w:rStyle w:val="5"/>
                <w:rFonts w:hint="default" w:ascii="宋体" w:hAnsi="宋体" w:eastAsia="宋体"/>
                <w:color w:val="auto"/>
                <w:szCs w:val="22"/>
                <w:highlight w:val="none"/>
                <w:lang w:val="en-US"/>
              </w:rPr>
            </w:pPr>
            <w:r>
              <w:rPr>
                <w:rStyle w:val="5"/>
                <w:rFonts w:hint="eastAsia" w:ascii="宋体" w:hAnsi="宋体"/>
                <w:color w:val="auto"/>
                <w:szCs w:val="22"/>
                <w:highlight w:val="none"/>
                <w:lang w:val="en-US"/>
              </w:rPr>
              <w:t>投标响应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F24ED">
            <w:pPr>
              <w:spacing w:line="400" w:lineRule="atLeast"/>
              <w:rPr>
                <w:rStyle w:val="5"/>
                <w:rFonts w:hint="default" w:ascii="宋体" w:hAnsi="宋体" w:eastAsia="宋体"/>
                <w:color w:val="auto"/>
                <w:szCs w:val="22"/>
                <w:highlight w:val="none"/>
                <w:lang w:val="en-US"/>
              </w:rPr>
            </w:pPr>
            <w:r>
              <w:rPr>
                <w:rStyle w:val="5"/>
                <w:rFonts w:hint="eastAsia" w:ascii="宋体" w:hAnsi="宋体"/>
                <w:color w:val="auto"/>
                <w:szCs w:val="22"/>
                <w:highlight w:val="none"/>
                <w:lang w:val="en-US"/>
              </w:rPr>
              <w:t>偏离情况</w:t>
            </w:r>
          </w:p>
        </w:tc>
      </w:tr>
      <w:tr w14:paraId="00CEA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5FDA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B7F18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1D617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2E4AA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876E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  <w:tr w14:paraId="098E3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88AB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8ED05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8A02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42A7F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68FC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  <w:tr w14:paraId="30B67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E921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A3AD7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34B07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BE7B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B0C89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  <w:tr w14:paraId="1D31F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0E75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F3846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8DE8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1E98C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5296B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  <w:tr w14:paraId="37E25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08F7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F11BB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A2933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7E86E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4EB20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  <w:tr w14:paraId="1479D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66862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default" w:eastAsia="宋体" w:cs="宋体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A137D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3CF08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E20F5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A7B52">
            <w:pPr>
              <w:pStyle w:val="2"/>
              <w:widowControl w:val="0"/>
              <w:spacing w:before="0" w:beforeAutospacing="0" w:after="0" w:afterAutospacing="0"/>
              <w:ind w:firstLine="420" w:firstLineChars="200"/>
              <w:jc w:val="center"/>
              <w:rPr>
                <w:rFonts w:hint="eastAsia" w:cs="宋体"/>
                <w:highlight w:val="none"/>
                <w:lang w:bidi="ar-SA"/>
              </w:rPr>
            </w:pPr>
          </w:p>
        </w:tc>
      </w:tr>
    </w:tbl>
    <w:p w14:paraId="690D2A09">
      <w:pPr>
        <w:tabs>
          <w:tab w:val="left" w:pos="2160"/>
        </w:tabs>
        <w:spacing w:before="0" w:after="0" w:line="500" w:lineRule="exact"/>
        <w:jc w:val="left"/>
        <w:rPr>
          <w:rFonts w:hint="eastAsia" w:cs="宋体"/>
          <w:highlight w:val="none"/>
          <w:lang w:val="en-US" w:eastAsia="zh-CN" w:bidi="ar-SA"/>
        </w:rPr>
      </w:pPr>
      <w:r>
        <w:rPr>
          <w:rFonts w:hint="eastAsia" w:cs="宋体"/>
          <w:highlight w:val="none"/>
          <w:lang w:val="en-US" w:eastAsia="zh-CN" w:bidi="ar-SA"/>
        </w:rPr>
        <w:t>注：</w:t>
      </w:r>
    </w:p>
    <w:p w14:paraId="51C6035B">
      <w:pPr>
        <w:tabs>
          <w:tab w:val="left" w:pos="2160"/>
        </w:tabs>
        <w:spacing w:before="0" w:after="0" w:line="500" w:lineRule="exact"/>
        <w:jc w:val="left"/>
        <w:rPr>
          <w:rFonts w:hint="eastAsia" w:cs="宋体"/>
          <w:highlight w:val="none"/>
          <w:lang w:val="en-US" w:eastAsia="zh-CN" w:bidi="ar-SA"/>
        </w:rPr>
      </w:pPr>
      <w:r>
        <w:rPr>
          <w:rFonts w:hint="eastAsia" w:cs="宋体"/>
          <w:highlight w:val="none"/>
          <w:lang w:val="en-US" w:eastAsia="zh-CN" w:bidi="ar-SA"/>
        </w:rPr>
        <w:t>1.对磋商文件中第 3 章“3.2 服务内容及服务要求”做出响应。</w:t>
      </w:r>
    </w:p>
    <w:p w14:paraId="336C535C">
      <w:pPr>
        <w:tabs>
          <w:tab w:val="left" w:pos="2160"/>
        </w:tabs>
        <w:spacing w:before="0" w:after="0" w:line="500" w:lineRule="exact"/>
        <w:jc w:val="left"/>
        <w:rPr>
          <w:rFonts w:hint="eastAsia" w:cs="宋体"/>
          <w:highlight w:val="none"/>
          <w:lang w:val="en-US" w:eastAsia="zh-CN" w:bidi="ar-SA"/>
        </w:rPr>
      </w:pPr>
      <w:r>
        <w:rPr>
          <w:rFonts w:hint="eastAsia" w:cs="宋体"/>
          <w:highlight w:val="none"/>
          <w:lang w:val="en-US" w:eastAsia="zh-CN" w:bidi="ar-SA"/>
        </w:rPr>
        <w:t>2.偏离情况按实际响应情况填写“正偏离”、“无偏离”、“负偏离”。</w:t>
      </w:r>
    </w:p>
    <w:p w14:paraId="01E4E799">
      <w:pPr>
        <w:tabs>
          <w:tab w:val="left" w:pos="2160"/>
        </w:tabs>
        <w:spacing w:before="0" w:after="0" w:line="500" w:lineRule="exact"/>
        <w:jc w:val="left"/>
        <w:rPr>
          <w:rFonts w:hint="eastAsia" w:cs="宋体"/>
          <w:highlight w:val="none"/>
          <w:lang w:val="en-US" w:eastAsia="zh-CN" w:bidi="ar-SA"/>
        </w:rPr>
      </w:pPr>
      <w:r>
        <w:rPr>
          <w:rFonts w:hint="eastAsia" w:cs="宋体"/>
          <w:highlight w:val="none"/>
          <w:lang w:val="en-US" w:eastAsia="zh-CN" w:bidi="ar-SA"/>
        </w:rPr>
        <w:t>3.若响应供应商漏项或提供盖章的空白表格则视为完全响应无偏离。</w:t>
      </w:r>
    </w:p>
    <w:p w14:paraId="339B6DEC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eastAsia="宋体" w:cs="宋体"/>
          <w:spacing w:val="4"/>
          <w:kern w:val="0"/>
          <w:sz w:val="24"/>
          <w:szCs w:val="22"/>
          <w:highlight w:val="none"/>
          <w:lang w:bidi="ar-SA"/>
        </w:rPr>
      </w:pPr>
    </w:p>
    <w:p w14:paraId="66A21CD0"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eastAsia="宋体" w:cs="宋体"/>
          <w:spacing w:val="4"/>
          <w:kern w:val="0"/>
          <w:sz w:val="24"/>
          <w:szCs w:val="22"/>
          <w:highlight w:val="none"/>
          <w:lang w:bidi="ar-SA"/>
        </w:rPr>
      </w:pPr>
    </w:p>
    <w:p w14:paraId="04E6CE0E">
      <w:pPr>
        <w:ind w:firstLine="3360" w:firstLineChars="1400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Style w:val="5"/>
          <w:rFonts w:hint="eastAsia" w:ascii="宋体" w:hAnsi="宋体"/>
          <w:color w:val="auto"/>
          <w:highlight w:val="none"/>
        </w:rPr>
        <w:t>投标人</w:t>
      </w:r>
      <w:r>
        <w:rPr>
          <w:rStyle w:val="5"/>
          <w:rFonts w:ascii="宋体" w:hAnsi="宋体"/>
          <w:color w:val="auto"/>
          <w:highlight w:val="none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：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（盖章）             </w:t>
      </w:r>
    </w:p>
    <w:p w14:paraId="680F9025">
      <w:pPr>
        <w:ind w:right="360"/>
        <w:jc w:val="right"/>
        <w:rPr>
          <w:rFonts w:ascii="宋体" w:hAnsi="宋体" w:cs="宋体"/>
          <w:color w:val="auto"/>
          <w:sz w:val="24"/>
          <w:szCs w:val="24"/>
          <w:highlight w:val="none"/>
        </w:rPr>
      </w:pPr>
    </w:p>
    <w:p w14:paraId="013C8D67">
      <w:pPr>
        <w:ind w:right="240"/>
        <w:jc w:val="center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法定代表人或其授权代理人：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>（签字或签章）</w:t>
      </w:r>
    </w:p>
    <w:p w14:paraId="3C20C607">
      <w:pPr>
        <w:jc w:val="right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</w:p>
    <w:p w14:paraId="0FF770FD">
      <w:pP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日   期：</w:t>
      </w:r>
    </w:p>
    <w:p w14:paraId="1FF2C6B5">
      <w:pPr>
        <w:spacing w:line="360" w:lineRule="auto"/>
        <w:jc w:val="center"/>
        <w:rPr>
          <w:rFonts w:hint="eastAsia" w:ascii="宋体" w:hAnsi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1DFC20DF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881399"/>
    <w:rsid w:val="4D2359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84" w:lineRule="auto"/>
      <w:jc w:val="left"/>
    </w:pPr>
    <w:rPr>
      <w:rFonts w:ascii="宋体" w:hAnsi="宋体"/>
      <w:color w:val="000000"/>
      <w:kern w:val="0"/>
      <w:szCs w:val="21"/>
    </w:rPr>
  </w:style>
  <w:style w:type="character" w:customStyle="1" w:styleId="5">
    <w:name w:val="NormalCharacter"/>
    <w:qFormat/>
    <w:uiPriority w:val="0"/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322</Words>
  <Characters>334</Characters>
  <Lines>0</Lines>
  <Paragraphs>0</Paragraphs>
  <TotalTime>0</TotalTime>
  <ScaleCrop>false</ScaleCrop>
  <LinksUpToDate>false</LinksUpToDate>
  <CharactersWithSpaces>502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2025-11-13T09:10:26Z</dcterms:created>
  <dc:creator>Administrator</dc:creator>
  <cp:lastModifiedBy>lunatic</cp:lastModifiedBy>
  <dcterms:modified xsi:type="dcterms:W3CDTF">2025-11-13T09:39:52Z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eyJoZGlkIjoiMTNlODk0Yzg0MWNlMzk3YmJhMjNkNzM1YzMxMTRiMTkiLCJ1c2VySWQiOiIxMTMxMDc4OTE3In0=</vt:lpwstr>
  </property>
  <property fmtid="{D5CDD505-2E9C-101B-9397-08002B2CF9AE}" pid="4" name="ICV">
    <vt:lpwstr>080F4B357C884AB0A53F1B1CB7DEBDBA_13</vt:lpwstr>
  </property>
</Properties>
</file>