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80D7">
      <w:pPr>
        <w:pStyle w:val="3"/>
        <w:bidi w:val="0"/>
        <w:spacing w:line="240" w:lineRule="auto"/>
        <w:jc w:val="center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t>项目实施人员情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</w:rPr>
        <w:t>况表</w:t>
      </w:r>
    </w:p>
    <w:p w14:paraId="30860673">
      <w:pPr>
        <w:rPr>
          <w:rFonts w:hint="eastAsia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324C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E37B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项目负责人</w:t>
            </w:r>
          </w:p>
        </w:tc>
      </w:tr>
      <w:tr w14:paraId="272B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70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4F42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0BC4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5B3A0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318EF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EDC7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3F4E0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BB6D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75C29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6F5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78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6647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FB7F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4882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5F3A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37019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90A6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52E6B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64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A0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C85C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59C5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60BB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11F43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2B982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1998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25812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管理人员</w:t>
            </w:r>
          </w:p>
        </w:tc>
      </w:tr>
      <w:tr w14:paraId="2CAB6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3F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913E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79895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61B55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1C670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1E8FBF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2DA9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D30A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48605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658D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25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8C25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9276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2C320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7815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D59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C106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99A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86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3F8A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5F8A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1D54F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F5BA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3145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3E7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4D2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1E712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208E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E1D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4845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43D29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6C18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63E30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3B8E7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7D8E4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01C4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5EB23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751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E85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B8E9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B2B7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8E1E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1EFAB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87F2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07FC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9138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71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E648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2CE4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DA9C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C6C5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D880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BE47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3F67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34D65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辅助人员</w:t>
            </w:r>
          </w:p>
        </w:tc>
      </w:tr>
      <w:tr w14:paraId="789B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9A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545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FE15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10469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77816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0EC1A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381DB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EDB9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276AE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3DD4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0C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3428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C05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418F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7EDB3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307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1068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01C7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02B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3186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78EE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6B3C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71DE3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B687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153C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24A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35C67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594A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1．表格行数不足时请自行扩展。</w:t>
            </w:r>
          </w:p>
          <w:p w14:paraId="0E1D9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要求自行安排人员类别。</w:t>
            </w:r>
          </w:p>
          <w:p w14:paraId="30B97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对人员“资格\学历\职称”提出要求的，应在本表下方附相应的“资格证\学历证\职称证”等证明文件。</w:t>
            </w:r>
          </w:p>
        </w:tc>
      </w:tr>
    </w:tbl>
    <w:p w14:paraId="312958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供应商：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（加盖公章）</w:t>
      </w:r>
    </w:p>
    <w:p w14:paraId="27F3E5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日期：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A7FE6"/>
    <w:rsid w:val="05FD1BBE"/>
    <w:rsid w:val="066A7FE6"/>
    <w:rsid w:val="06AC0A0C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  <w:rsid w:val="7E75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303</Characters>
  <Lines>0</Lines>
  <Paragraphs>0</Paragraphs>
  <TotalTime>0</TotalTime>
  <ScaleCrop>false</ScaleCrop>
  <LinksUpToDate>false</LinksUpToDate>
  <CharactersWithSpaces>314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2025-10-23T06:22:00Z</dcterms:created>
  <dc:creator>朱娟</dc:creator>
  <cp:lastModifiedBy>朱娟</cp:lastModifiedBy>
  <dcterms:modified xsi:type="dcterms:W3CDTF">2025-11-14T06:23:55Z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5F79F63F90E24B13AF115F7615212DD1_13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