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D046C5">
      <w:pPr>
        <w:pStyle w:val="2"/>
        <w:spacing w:line="447" w:lineRule="auto"/>
        <w:rPr>
          <w:rFonts w:ascii="宋体" w:hAnsi="宋体" w:eastAsia="宋体" w:cs="宋体"/>
          <w:color w:val="0D0D0D" w:themeColor="text1" w:themeTint="F2"/>
          <w14:textFill>
            <w14:solidFill>
              <w14:schemeClr w14:val="tx1">
                <w14:lumMod w14:val="95000"/>
                <w14:lumOff w14:val="5000"/>
              </w14:schemeClr>
            </w14:solidFill>
          </w14:textFill>
        </w:rPr>
      </w:pPr>
    </w:p>
    <w:p w14:paraId="53ACEF21">
      <w:pPr>
        <w:pStyle w:val="2"/>
        <w:spacing w:line="447" w:lineRule="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16058FC4">
      <w:pPr>
        <w:pStyle w:val="5"/>
        <w:spacing w:beforeLines="50"/>
        <w:ind w:firstLine="0"/>
        <w:jc w:val="both"/>
        <w:outlineLvl w:val="1"/>
        <w:rPr>
          <w:rFonts w:ascii="宋体" w:hAnsi="宋体" w:eastAsia="宋体" w:cs="宋体"/>
          <w:color w:val="0D0D0D" w:themeColor="text1" w:themeTint="F2"/>
          <w:sz w:val="72"/>
          <w:szCs w:val="72"/>
          <w:lang w:eastAsia="zh-CN"/>
          <w14:textFill>
            <w14:solidFill>
              <w14:schemeClr w14:val="tx1">
                <w14:lumMod w14:val="95000"/>
                <w14:lumOff w14:val="5000"/>
              </w14:schemeClr>
            </w14:solidFill>
          </w14:textFill>
        </w:rPr>
      </w:pPr>
    </w:p>
    <w:p w14:paraId="50A1E2E9">
      <w:pPr>
        <w:pStyle w:val="5"/>
        <w:spacing w:beforeLines="50"/>
        <w:ind w:firstLine="0"/>
        <w:jc w:val="center"/>
        <w:outlineLvl w:val="1"/>
        <w:rPr>
          <w:rFonts w:ascii="宋体" w:hAnsi="宋体" w:eastAsia="宋体" w:cs="宋体"/>
          <w:color w:val="0D0D0D" w:themeColor="text1" w:themeTint="F2"/>
          <w:sz w:val="72"/>
          <w:szCs w:val="72"/>
          <w:lang w:eastAsia="zh-CN"/>
          <w14:textFill>
            <w14:solidFill>
              <w14:schemeClr w14:val="tx1">
                <w14:lumMod w14:val="95000"/>
                <w14:lumOff w14:val="5000"/>
              </w14:schemeClr>
            </w14:solidFill>
          </w14:textFill>
        </w:rPr>
      </w:pPr>
    </w:p>
    <w:p w14:paraId="43B29B28">
      <w:pPr>
        <w:pStyle w:val="5"/>
        <w:spacing w:beforeLines="50"/>
        <w:ind w:firstLine="0"/>
        <w:jc w:val="center"/>
        <w:outlineLvl w:val="1"/>
        <w:rPr>
          <w:rFonts w:ascii="宋体" w:hAnsi="宋体" w:eastAsia="宋体" w:cs="宋体"/>
          <w:color w:val="0D0D0D" w:themeColor="text1" w:themeTint="F2"/>
          <w:sz w:val="72"/>
          <w:szCs w:val="72"/>
          <w:lang w:eastAsia="zh-CN"/>
          <w14:textFill>
            <w14:solidFill>
              <w14:schemeClr w14:val="tx1">
                <w14:lumMod w14:val="95000"/>
                <w14:lumOff w14:val="5000"/>
              </w14:schemeClr>
            </w14:solidFill>
          </w14:textFill>
        </w:rPr>
      </w:pPr>
    </w:p>
    <w:p w14:paraId="07CF167B">
      <w:pPr>
        <w:pStyle w:val="5"/>
        <w:spacing w:beforeLines="50"/>
        <w:ind w:firstLine="0"/>
        <w:jc w:val="center"/>
        <w:outlineLvl w:val="1"/>
        <w:rPr>
          <w:rFonts w:ascii="宋体" w:hAnsi="宋体" w:eastAsia="宋体" w:cs="宋体"/>
          <w:b/>
          <w:bCs/>
          <w:color w:val="0D0D0D" w:themeColor="text1" w:themeTint="F2"/>
          <w:sz w:val="72"/>
          <w:szCs w:val="72"/>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 w:val="72"/>
          <w:szCs w:val="72"/>
          <w:lang w:eastAsia="zh-CN"/>
          <w14:textFill>
            <w14:solidFill>
              <w14:schemeClr w14:val="tx1">
                <w14:lumMod w14:val="95000"/>
                <w14:lumOff w14:val="5000"/>
              </w14:schemeClr>
            </w14:solidFill>
          </w14:textFill>
        </w:rPr>
        <w:t>商务技术</w:t>
      </w:r>
      <w:r>
        <w:rPr>
          <w:rFonts w:hint="eastAsia" w:ascii="宋体" w:hAnsi="宋体" w:cs="宋体"/>
          <w:b/>
          <w:bCs/>
          <w:color w:val="0D0D0D" w:themeColor="text1" w:themeTint="F2"/>
          <w:sz w:val="72"/>
          <w:szCs w:val="72"/>
          <w:lang w:eastAsia="zh-CN"/>
          <w14:textFill>
            <w14:solidFill>
              <w14:schemeClr w14:val="tx1">
                <w14:lumMod w14:val="95000"/>
                <w14:lumOff w14:val="5000"/>
              </w14:schemeClr>
            </w14:solidFill>
          </w14:textFill>
        </w:rPr>
        <w:t>文件</w:t>
      </w:r>
    </w:p>
    <w:p w14:paraId="4EF8C81E">
      <w:pPr>
        <w:rPr>
          <w:rFonts w:ascii="宋体" w:hAnsi="宋体" w:eastAsia="宋体" w:cs="宋体"/>
          <w:color w:val="0D0D0D" w:themeColor="text1" w:themeTint="F2"/>
          <w:sz w:val="72"/>
          <w:szCs w:val="7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72"/>
          <w:szCs w:val="72"/>
          <w:lang w:eastAsia="zh-CN"/>
          <w14:textFill>
            <w14:solidFill>
              <w14:schemeClr w14:val="tx1">
                <w14:lumMod w14:val="95000"/>
                <w14:lumOff w14:val="5000"/>
              </w14:schemeClr>
            </w14:solidFill>
          </w14:textFill>
        </w:rPr>
        <w:br w:type="page"/>
      </w:r>
    </w:p>
    <w:p w14:paraId="01C43D1D">
      <w:pPr>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69D79223">
      <w:pPr>
        <w:pStyle w:val="5"/>
        <w:spacing w:beforeLines="50" w:line="360" w:lineRule="auto"/>
        <w:ind w:firstLine="0"/>
        <w:jc w:val="center"/>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 w:val="36"/>
          <w:szCs w:val="36"/>
          <w:lang w:eastAsia="zh-CN"/>
          <w14:textFill>
            <w14:solidFill>
              <w14:schemeClr w14:val="tx1">
                <w14:lumMod w14:val="95000"/>
                <w14:lumOff w14:val="5000"/>
              </w14:schemeClr>
            </w14:solidFill>
          </w14:textFill>
        </w:rPr>
        <w:t>目录</w:t>
      </w:r>
    </w:p>
    <w:p w14:paraId="632DFCC6">
      <w:pPr>
        <w:pStyle w:val="5"/>
        <w:spacing w:beforeLines="50" w:line="360" w:lineRule="auto"/>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一、分项报价明细表 …………………………………………………………………</w:t>
      </w:r>
    </w:p>
    <w:p w14:paraId="6C712D0E">
      <w:pPr>
        <w:pStyle w:val="5"/>
        <w:spacing w:beforeLines="50" w:line="360" w:lineRule="auto"/>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二、服务要求偏离表……………………………………………………………………</w:t>
      </w:r>
    </w:p>
    <w:p w14:paraId="3DC0D933">
      <w:pPr>
        <w:pStyle w:val="5"/>
        <w:spacing w:beforeLines="50" w:line="360" w:lineRule="auto"/>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三、商务条款偏离表 …………………………………………………………………</w:t>
      </w:r>
    </w:p>
    <w:p w14:paraId="58507047">
      <w:pPr>
        <w:pStyle w:val="5"/>
        <w:spacing w:beforeLines="50" w:line="360" w:lineRule="auto"/>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四、合同条款偏离表 …………………………………………………………………</w:t>
      </w:r>
    </w:p>
    <w:p w14:paraId="0F5B1142">
      <w:pPr>
        <w:pStyle w:val="5"/>
        <w:spacing w:beforeLines="50" w:line="360" w:lineRule="auto"/>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五、承诺文件 …………………………………………………………………………</w:t>
      </w:r>
    </w:p>
    <w:p w14:paraId="2914046A">
      <w:pPr>
        <w:pStyle w:val="5"/>
        <w:spacing w:beforeLines="50" w:line="360" w:lineRule="auto"/>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六、近年类似项目业绩一览表 ………………………………………………………</w:t>
      </w:r>
    </w:p>
    <w:p w14:paraId="5CCDE8CA">
      <w:pPr>
        <w:pStyle w:val="5"/>
        <w:spacing w:beforeLines="50" w:line="360" w:lineRule="auto"/>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七、技术文件 …………………………………………………………………………</w:t>
      </w:r>
    </w:p>
    <w:p w14:paraId="31E2B81F">
      <w:pPr>
        <w:pStyle w:val="5"/>
        <w:spacing w:beforeLines="50" w:line="360" w:lineRule="auto"/>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八、供应商认为有必要补充说明的事项 ……………………………………………</w:t>
      </w:r>
    </w:p>
    <w:p w14:paraId="3B221622">
      <w:pPr>
        <w:pStyle w:val="9"/>
        <w:ind w:firstLine="210"/>
        <w:rPr>
          <w:color w:val="0D0D0D" w:themeColor="text1" w:themeTint="F2"/>
          <w:lang w:eastAsia="zh-CN"/>
          <w14:textFill>
            <w14:solidFill>
              <w14:schemeClr w14:val="tx1">
                <w14:lumMod w14:val="95000"/>
                <w14:lumOff w14:val="5000"/>
              </w14:schemeClr>
            </w14:solidFill>
          </w14:textFill>
        </w:rPr>
      </w:pPr>
    </w:p>
    <w:p w14:paraId="4EB671CB">
      <w:pPr>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2E36B9C2">
      <w:pPr>
        <w:spacing w:line="360" w:lineRule="auto"/>
        <w:rPr>
          <w:rFonts w:ascii="宋体" w:hAnsi="宋体" w:eastAsia="宋体" w:cs="宋体"/>
          <w:color w:val="0D0D0D" w:themeColor="text1" w:themeTint="F2"/>
          <w:lang w:eastAsia="zh-CN"/>
          <w14:textFill>
            <w14:solidFill>
              <w14:schemeClr w14:val="tx1">
                <w14:lumMod w14:val="95000"/>
                <w14:lumOff w14:val="5000"/>
              </w14:schemeClr>
            </w14:solidFill>
          </w14:textFill>
        </w:rPr>
        <w:sectPr>
          <w:footerReference r:id="rId3" w:type="default"/>
          <w:pgSz w:w="11900" w:h="16840"/>
          <w:pgMar w:top="1440" w:right="1080" w:bottom="1440" w:left="1080" w:header="850" w:footer="992" w:gutter="0"/>
          <w:cols w:space="720" w:num="1"/>
        </w:sectPr>
      </w:pPr>
    </w:p>
    <w:p w14:paraId="78D1114D">
      <w:pPr>
        <w:numPr>
          <w:ilvl w:val="0"/>
          <w:numId w:val="1"/>
        </w:numPr>
        <w:spacing w:after="360" w:line="360" w:lineRule="auto"/>
        <w:jc w:val="center"/>
        <w:outlineLvl w:val="1"/>
        <w:rPr>
          <w:rFonts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t>分项报价明细表</w:t>
      </w:r>
    </w:p>
    <w:p w14:paraId="7573DCA6">
      <w:pPr>
        <w:widowControl w:val="0"/>
        <w:kinsoku/>
        <w:autoSpaceDE/>
        <w:autoSpaceDN/>
        <w:spacing w:beforeLines="50" w:line="400" w:lineRule="exact"/>
        <w:ind w:left="412" w:leftChars="196" w:firstLine="360" w:firstLineChars="150"/>
        <w:jc w:val="center"/>
        <w:textAlignment w:val="auto"/>
        <w:rPr>
          <w:rFonts w:ascii="宋体" w:hAnsi="宋体" w:eastAsia="宋体" w:cs="宋体"/>
          <w:color w:val="0D0D0D" w:themeColor="text1" w:themeTint="F2"/>
          <w:sz w:val="24"/>
          <w:szCs w:val="24"/>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4"/>
          <w:szCs w:val="24"/>
          <w:lang w:eastAsia="zh-CN"/>
          <w14:textFill>
            <w14:solidFill>
              <w14:schemeClr w14:val="tx1">
                <w14:lumMod w14:val="95000"/>
                <w14:lumOff w14:val="5000"/>
              </w14:schemeClr>
            </w14:solidFill>
          </w14:textFill>
        </w:rPr>
        <w:t>格式内容自拟</w:t>
      </w:r>
    </w:p>
    <w:p w14:paraId="438274AE">
      <w:pPr>
        <w:pStyle w:val="9"/>
        <w:ind w:firstLine="0" w:firstLineChars="0"/>
        <w:rPr>
          <w:color w:val="0D0D0D" w:themeColor="text1" w:themeTint="F2"/>
          <w:lang w:eastAsia="zh-CN"/>
          <w14:textFill>
            <w14:solidFill>
              <w14:schemeClr w14:val="tx1">
                <w14:lumMod w14:val="95000"/>
                <w14:lumOff w14:val="5000"/>
              </w14:schemeClr>
            </w14:solidFill>
          </w14:textFill>
        </w:rPr>
      </w:pPr>
    </w:p>
    <w:p w14:paraId="01B98F53">
      <w:pPr>
        <w:pStyle w:val="9"/>
        <w:ind w:firstLine="210"/>
        <w:rPr>
          <w:color w:val="0D0D0D" w:themeColor="text1" w:themeTint="F2"/>
          <w:lang w:eastAsia="zh-CN"/>
          <w14:textFill>
            <w14:solidFill>
              <w14:schemeClr w14:val="tx1">
                <w14:lumMod w14:val="95000"/>
                <w14:lumOff w14:val="5000"/>
              </w14:schemeClr>
            </w14:solidFill>
          </w14:textFill>
        </w:rPr>
      </w:pPr>
    </w:p>
    <w:p w14:paraId="5D817AF6">
      <w:pPr>
        <w:pStyle w:val="9"/>
        <w:ind w:firstLine="210"/>
        <w:rPr>
          <w:color w:val="0D0D0D" w:themeColor="text1" w:themeTint="F2"/>
          <w:lang w:eastAsia="zh-CN"/>
          <w14:textFill>
            <w14:solidFill>
              <w14:schemeClr w14:val="tx1">
                <w14:lumMod w14:val="95000"/>
                <w14:lumOff w14:val="5000"/>
              </w14:schemeClr>
            </w14:solidFill>
          </w14:textFill>
        </w:rPr>
      </w:pPr>
    </w:p>
    <w:p w14:paraId="46BA87D5">
      <w:pPr>
        <w:widowControl w:val="0"/>
        <w:kinsoku/>
        <w:autoSpaceDE/>
        <w:autoSpaceDN/>
        <w:spacing w:beforeLines="50" w:line="400" w:lineRule="exact"/>
        <w:ind w:left="412" w:leftChars="196" w:firstLine="315" w:firstLineChars="150"/>
        <w:jc w:val="both"/>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3141E635">
      <w:pPr>
        <w:widowControl w:val="0"/>
        <w:kinsoku/>
        <w:autoSpaceDE/>
        <w:autoSpaceDN/>
        <w:spacing w:beforeLines="50" w:line="400" w:lineRule="exact"/>
        <w:ind w:left="412" w:leftChars="196" w:firstLine="315" w:firstLineChars="150"/>
        <w:jc w:val="both"/>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3389C446">
      <w:pPr>
        <w:widowControl w:val="0"/>
        <w:kinsoku/>
        <w:autoSpaceDE/>
        <w:autoSpaceDN/>
        <w:spacing w:beforeLines="50" w:line="400" w:lineRule="exact"/>
        <w:ind w:left="412" w:leftChars="196" w:firstLine="315" w:firstLineChars="150"/>
        <w:jc w:val="both"/>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0CBFAAF9">
      <w:pPr>
        <w:widowControl w:val="0"/>
        <w:kinsoku/>
        <w:autoSpaceDE/>
        <w:autoSpaceDN/>
        <w:spacing w:beforeLines="50" w:line="400" w:lineRule="exact"/>
        <w:ind w:left="412" w:leftChars="196" w:firstLine="315" w:firstLineChars="150"/>
        <w:jc w:val="both"/>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101DFE3D">
      <w:pPr>
        <w:widowControl w:val="0"/>
        <w:kinsoku/>
        <w:autoSpaceDE/>
        <w:autoSpaceDN/>
        <w:spacing w:beforeLines="50" w:line="400" w:lineRule="exact"/>
        <w:ind w:left="412" w:leftChars="196" w:firstLine="315" w:firstLineChars="150"/>
        <w:jc w:val="both"/>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009DC142">
      <w:pPr>
        <w:widowControl w:val="0"/>
        <w:kinsoku/>
        <w:autoSpaceDE/>
        <w:autoSpaceDN/>
        <w:spacing w:beforeLines="50" w:line="400" w:lineRule="exact"/>
        <w:ind w:left="412" w:leftChars="196" w:firstLine="315" w:firstLineChars="150"/>
        <w:jc w:val="both"/>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7568598F">
      <w:pPr>
        <w:widowControl w:val="0"/>
        <w:kinsoku/>
        <w:autoSpaceDE/>
        <w:autoSpaceDN/>
        <w:spacing w:beforeLines="50" w:line="400" w:lineRule="exact"/>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294BCDAD">
      <w:pPr>
        <w:widowControl w:val="0"/>
        <w:kinsoku/>
        <w:autoSpaceDE/>
        <w:autoSpaceDN/>
        <w:spacing w:beforeLines="50" w:line="400" w:lineRule="exact"/>
        <w:ind w:left="412" w:leftChars="196" w:firstLine="315" w:firstLineChars="15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供应商：</w:t>
      </w:r>
      <w:r>
        <w:rPr>
          <w:rFonts w:hint="eastAsia" w:ascii="宋体" w:hAnsi="宋体" w:eastAsia="宋体" w:cs="宋体"/>
          <w:color w:val="0D0D0D" w:themeColor="text1" w:themeTint="F2"/>
          <w:u w:val="single"/>
          <w:lang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（盖单位公章）</w:t>
      </w:r>
    </w:p>
    <w:p w14:paraId="1868C968">
      <w:pPr>
        <w:widowControl w:val="0"/>
        <w:kinsoku/>
        <w:autoSpaceDE/>
        <w:autoSpaceDN/>
        <w:spacing w:beforeLines="50" w:line="400" w:lineRule="exact"/>
        <w:ind w:left="412" w:leftChars="196" w:firstLine="315" w:firstLineChars="15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法定代表人（单位负责人）或委托代理人：</w:t>
      </w:r>
      <w:r>
        <w:rPr>
          <w:rFonts w:hint="eastAsia" w:ascii="宋体" w:hAnsi="宋体" w:eastAsia="宋体" w:cs="宋体"/>
          <w:color w:val="0D0D0D" w:themeColor="text1" w:themeTint="F2"/>
          <w:u w:val="single"/>
          <w:lang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（签名）</w:t>
      </w:r>
    </w:p>
    <w:p w14:paraId="273488F5">
      <w:pPr>
        <w:widowControl w:val="0"/>
        <w:kinsoku/>
        <w:autoSpaceDE/>
        <w:autoSpaceDN/>
        <w:spacing w:beforeLines="50" w:line="400" w:lineRule="exact"/>
        <w:ind w:left="412" w:leftChars="196" w:firstLine="315" w:firstLineChars="15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sectPr>
          <w:pgSz w:w="16840" w:h="11900" w:orient="landscape"/>
          <w:pgMar w:top="1080" w:right="1440" w:bottom="1080" w:left="1440" w:header="850" w:footer="992" w:gutter="0"/>
          <w:cols w:space="720" w:num="1"/>
        </w:sect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日  期：</w:t>
      </w:r>
      <w:r>
        <w:rPr>
          <w:rFonts w:hint="eastAsia" w:ascii="宋体" w:hAnsi="宋体" w:eastAsia="宋体" w:cs="宋体"/>
          <w:bCs/>
          <w:color w:val="0D0D0D" w:themeColor="text1" w:themeTint="F2"/>
          <w14:textFill>
            <w14:solidFill>
              <w14:schemeClr w14:val="tx1">
                <w14:lumMod w14:val="95000"/>
                <w14:lumOff w14:val="5000"/>
              </w14:schemeClr>
            </w14:solidFill>
          </w14:textFill>
        </w:rPr>
        <w:t>20</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年</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月</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日</w:t>
      </w:r>
    </w:p>
    <w:p w14:paraId="0C43EA2D">
      <w:pPr>
        <w:spacing w:after="360" w:line="360" w:lineRule="auto"/>
        <w:jc w:val="center"/>
        <w:outlineLvl w:val="1"/>
        <w:rPr>
          <w:rFonts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t>二、服务要求偏离表</w:t>
      </w:r>
    </w:p>
    <w:p w14:paraId="3A14C52A">
      <w:pPr>
        <w:pStyle w:val="5"/>
        <w:spacing w:beforeLines="50" w:afterLines="50"/>
        <w:ind w:firstLine="210" w:firstLineChars="1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供应商名称：                                  采购项目编号：</w:t>
      </w:r>
    </w:p>
    <w:tbl>
      <w:tblPr>
        <w:tblStyle w:val="10"/>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7AB6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ign w:val="center"/>
          </w:tcPr>
          <w:p w14:paraId="11B7D0CA">
            <w:pPr>
              <w:ind w:right="23"/>
              <w:jc w:val="center"/>
              <w:rPr>
                <w:rFonts w:ascii="宋体" w:hAnsi="宋体" w:eastAsia="宋体" w:cs="宋体"/>
                <w:b/>
                <w:bCs/>
                <w:color w:val="0D0D0D" w:themeColor="text1" w:themeTint="F2"/>
                <w14:textFill>
                  <w14:solidFill>
                    <w14:schemeClr w14:val="tx1">
                      <w14:lumMod w14:val="95000"/>
                      <w14:lumOff w14:val="5000"/>
                    </w14:schemeClr>
                  </w14:solidFill>
                </w14:textFill>
              </w:rPr>
            </w:pPr>
            <w:r>
              <w:rPr>
                <w:rFonts w:hint="eastAsia" w:ascii="宋体" w:hAnsi="宋体" w:eastAsia="宋体" w:cs="宋体"/>
                <w:b/>
                <w:bCs/>
                <w:color w:val="0D0D0D" w:themeColor="text1" w:themeTint="F2"/>
                <w14:textFill>
                  <w14:solidFill>
                    <w14:schemeClr w14:val="tx1">
                      <w14:lumMod w14:val="95000"/>
                      <w14:lumOff w14:val="5000"/>
                    </w14:schemeClr>
                  </w14:solidFill>
                </w14:textFill>
              </w:rPr>
              <w:t>序号</w:t>
            </w:r>
          </w:p>
        </w:tc>
        <w:tc>
          <w:tcPr>
            <w:tcW w:w="2342" w:type="dxa"/>
            <w:noWrap/>
            <w:vAlign w:val="center"/>
          </w:tcPr>
          <w:p w14:paraId="572A2C8E">
            <w:pPr>
              <w:ind w:right="23"/>
              <w:jc w:val="center"/>
              <w:rPr>
                <w:rFonts w:ascii="宋体" w:hAnsi="宋体" w:eastAsia="宋体" w:cs="宋体"/>
                <w:b/>
                <w:bCs/>
                <w:color w:val="0D0D0D" w:themeColor="text1" w:themeTint="F2"/>
                <w14:textFill>
                  <w14:solidFill>
                    <w14:schemeClr w14:val="tx1">
                      <w14:lumMod w14:val="95000"/>
                      <w14:lumOff w14:val="5000"/>
                    </w14:schemeClr>
                  </w14:solidFill>
                </w14:textFill>
              </w:rPr>
            </w:pPr>
            <w:r>
              <w:rPr>
                <w:rFonts w:hint="eastAsia" w:ascii="宋体" w:hAnsi="宋体" w:eastAsia="宋体" w:cs="宋体"/>
                <w:b/>
                <w:color w:val="0D0D0D" w:themeColor="text1" w:themeTint="F2"/>
                <w14:textFill>
                  <w14:solidFill>
                    <w14:schemeClr w14:val="tx1">
                      <w14:lumMod w14:val="95000"/>
                      <w14:lumOff w14:val="5000"/>
                    </w14:schemeClr>
                  </w14:solidFill>
                </w14:textFill>
              </w:rPr>
              <w:t>采购服务要求</w:t>
            </w:r>
          </w:p>
        </w:tc>
        <w:tc>
          <w:tcPr>
            <w:tcW w:w="2418" w:type="dxa"/>
            <w:noWrap/>
            <w:vAlign w:val="center"/>
          </w:tcPr>
          <w:p w14:paraId="15ABB478">
            <w:pPr>
              <w:ind w:right="23"/>
              <w:jc w:val="center"/>
              <w:rPr>
                <w:rFonts w:ascii="宋体" w:hAnsi="宋体" w:eastAsia="宋体" w:cs="宋体"/>
                <w:b/>
                <w:bCs/>
                <w:color w:val="0D0D0D" w:themeColor="text1" w:themeTint="F2"/>
                <w14:textFill>
                  <w14:solidFill>
                    <w14:schemeClr w14:val="tx1">
                      <w14:lumMod w14:val="95000"/>
                      <w14:lumOff w14:val="5000"/>
                    </w14:schemeClr>
                  </w14:solidFill>
                </w14:textFill>
              </w:rPr>
            </w:pPr>
            <w:r>
              <w:rPr>
                <w:rFonts w:hint="eastAsia" w:ascii="宋体" w:hAnsi="宋体" w:eastAsia="宋体" w:cs="宋体"/>
                <w:b/>
                <w:color w:val="0D0D0D" w:themeColor="text1" w:themeTint="F2"/>
                <w14:textFill>
                  <w14:solidFill>
                    <w14:schemeClr w14:val="tx1">
                      <w14:lumMod w14:val="95000"/>
                      <w14:lumOff w14:val="5000"/>
                    </w14:schemeClr>
                  </w14:solidFill>
                </w14:textFill>
              </w:rPr>
              <w:t>响应文件应答</w:t>
            </w:r>
          </w:p>
        </w:tc>
        <w:tc>
          <w:tcPr>
            <w:tcW w:w="1026" w:type="dxa"/>
            <w:noWrap/>
            <w:vAlign w:val="center"/>
          </w:tcPr>
          <w:p w14:paraId="60D9BE05">
            <w:pPr>
              <w:ind w:right="23"/>
              <w:jc w:val="center"/>
              <w:rPr>
                <w:rFonts w:ascii="宋体" w:hAnsi="宋体" w:eastAsia="宋体" w:cs="宋体"/>
                <w:b/>
                <w:bCs/>
                <w:color w:val="0D0D0D" w:themeColor="text1" w:themeTint="F2"/>
                <w14:textFill>
                  <w14:solidFill>
                    <w14:schemeClr w14:val="tx1">
                      <w14:lumMod w14:val="95000"/>
                      <w14:lumOff w14:val="5000"/>
                    </w14:schemeClr>
                  </w14:solidFill>
                </w14:textFill>
              </w:rPr>
            </w:pPr>
            <w:r>
              <w:rPr>
                <w:rFonts w:hint="eastAsia" w:ascii="宋体" w:hAnsi="宋体" w:eastAsia="宋体" w:cs="宋体"/>
                <w:b/>
                <w:bCs/>
                <w:color w:val="0D0D0D" w:themeColor="text1" w:themeTint="F2"/>
                <w14:textFill>
                  <w14:solidFill>
                    <w14:schemeClr w14:val="tx1">
                      <w14:lumMod w14:val="95000"/>
                      <w14:lumOff w14:val="5000"/>
                    </w14:schemeClr>
                  </w14:solidFill>
                </w14:textFill>
              </w:rPr>
              <w:t>偏离</w:t>
            </w:r>
          </w:p>
        </w:tc>
        <w:tc>
          <w:tcPr>
            <w:tcW w:w="2051" w:type="dxa"/>
            <w:noWrap/>
            <w:vAlign w:val="center"/>
          </w:tcPr>
          <w:p w14:paraId="7EF13EEC">
            <w:pPr>
              <w:ind w:right="23"/>
              <w:jc w:val="center"/>
              <w:rPr>
                <w:rFonts w:ascii="宋体" w:hAnsi="宋体" w:eastAsia="宋体" w:cs="宋体"/>
                <w:b/>
                <w:bCs/>
                <w:color w:val="0D0D0D" w:themeColor="text1" w:themeTint="F2"/>
                <w14:textFill>
                  <w14:solidFill>
                    <w14:schemeClr w14:val="tx1">
                      <w14:lumMod w14:val="95000"/>
                      <w14:lumOff w14:val="5000"/>
                    </w14:schemeClr>
                  </w14:solidFill>
                </w14:textFill>
              </w:rPr>
            </w:pPr>
            <w:r>
              <w:rPr>
                <w:rFonts w:hint="eastAsia" w:ascii="宋体" w:hAnsi="宋体" w:eastAsia="宋体" w:cs="宋体"/>
                <w:b/>
                <w:bCs/>
                <w:color w:val="0D0D0D" w:themeColor="text1" w:themeTint="F2"/>
                <w14:textFill>
                  <w14:solidFill>
                    <w14:schemeClr w14:val="tx1">
                      <w14:lumMod w14:val="95000"/>
                      <w14:lumOff w14:val="5000"/>
                    </w14:schemeClr>
                  </w14:solidFill>
                </w14:textFill>
              </w:rPr>
              <w:t>偏离及其影响</w:t>
            </w:r>
          </w:p>
        </w:tc>
      </w:tr>
      <w:tr w14:paraId="40064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6E622C86">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74ABC3F9">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5F456578">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7DB90D6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6A95413C">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42BE2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7D9CA94A">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20E5643E">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25F9BE27">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5A40FCA8">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7594DB79">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32AFE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72B37667">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780DC77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187F3834">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3DD5792D">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5691B6F0">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5AB79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755286D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0893B92C">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6773F3D6">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078487D4">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3E04A942">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6C718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143709AA">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36B87952">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065EBAB9">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62029D7E">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33B62F1C">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47553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1AF2CF84">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32224942">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7EBB4E6C">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75956E06">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00ECDE0E">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59D32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5422B16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2FA1277D">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04E2B392">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03B51C16">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41A5DB9E">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4EFAE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694250CB">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1B1AA6F1">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767BB4EE">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095EA734">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1EC5993E">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6B5E5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5B6BE864">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68334F22">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570EED0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4E71AFAD">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0DF22C29">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16B2C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2B2C159F">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336B5A18">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24BA9C2B">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0955A067">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7F2BD67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2626A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62A636CA">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5BCD98C6">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69318A92">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3170305D">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531A810C">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5A7EE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715FCF67">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1094A7EF">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39C139F0">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2E9D7700">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1F1A1E07">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1CED1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4F8A8E9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72DDFD69">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4F865170">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671F17A0">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1F406F19">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4263E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1848444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36993D2F">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5504728E">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65CE7FB0">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32334D74">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564B3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tcPr>
          <w:p w14:paraId="63CA26FE">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342" w:type="dxa"/>
            <w:noWrap/>
          </w:tcPr>
          <w:p w14:paraId="14EF53DC">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18" w:type="dxa"/>
            <w:noWrap/>
          </w:tcPr>
          <w:p w14:paraId="74FBEEF9">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026" w:type="dxa"/>
            <w:noWrap/>
          </w:tcPr>
          <w:p w14:paraId="4BB379D2">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051" w:type="dxa"/>
            <w:noWrap/>
          </w:tcPr>
          <w:p w14:paraId="0B738FA0">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bl>
    <w:p w14:paraId="39ADD0F3">
      <w:pPr>
        <w:spacing w:line="400" w:lineRule="exact"/>
        <w:ind w:left="-141" w:leftChars="-67" w:firstLine="260" w:firstLineChars="124"/>
        <w:rPr>
          <w:rFonts w:ascii="宋体" w:hAnsi="宋体" w:eastAsia="宋体" w:cs="宋体"/>
          <w:color w:val="0D0D0D" w:themeColor="text1" w:themeTint="F2"/>
          <w14:textFill>
            <w14:solidFill>
              <w14:schemeClr w14:val="tx1">
                <w14:lumMod w14:val="95000"/>
                <w14:lumOff w14:val="5000"/>
              </w14:schemeClr>
            </w14:solidFill>
          </w14:textFill>
        </w:rPr>
      </w:pPr>
    </w:p>
    <w:p w14:paraId="4672D804">
      <w:pPr>
        <w:spacing w:line="400" w:lineRule="exact"/>
        <w:ind w:left="-141" w:leftChars="-67" w:firstLine="260" w:firstLineChars="124"/>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注：</w:t>
      </w:r>
    </w:p>
    <w:p w14:paraId="289BF159">
      <w:pPr>
        <w:spacing w:line="400" w:lineRule="exact"/>
        <w:ind w:left="-141" w:leftChars="-67" w:firstLine="260" w:firstLineChars="124"/>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1.本表只填写响应文件中与采购文件有偏离的内容，响应文件中的指标响应与采购文件要求完全一致的，不用在此表中列出，但必须提交空白表。</w:t>
      </w:r>
    </w:p>
    <w:p w14:paraId="2E0AF599">
      <w:pPr>
        <w:spacing w:line="400" w:lineRule="exact"/>
        <w:ind w:left="-141" w:leftChars="-67" w:firstLine="260" w:firstLineChars="124"/>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2．供应商必须据实填写，不得虚假响应，否则将取消其磋商或成交资格，并按有关规定进行处罚。</w:t>
      </w:r>
    </w:p>
    <w:p w14:paraId="3E7930DE">
      <w:pPr>
        <w:spacing w:line="400" w:lineRule="exact"/>
        <w:ind w:firstLine="367" w:firstLineChars="175"/>
        <w:rPr>
          <w:rFonts w:ascii="宋体" w:hAnsi="宋体" w:eastAsia="宋体" w:cs="宋体"/>
          <w:bCs/>
          <w:color w:val="0D0D0D" w:themeColor="text1" w:themeTint="F2"/>
          <w:lang w:eastAsia="zh-CN"/>
          <w14:textFill>
            <w14:solidFill>
              <w14:schemeClr w14:val="tx1">
                <w14:lumMod w14:val="95000"/>
                <w14:lumOff w14:val="5000"/>
              </w14:schemeClr>
            </w14:solidFill>
          </w14:textFill>
        </w:rPr>
      </w:pPr>
    </w:p>
    <w:p w14:paraId="77F65A37">
      <w:pPr>
        <w:spacing w:line="400" w:lineRule="exact"/>
        <w:ind w:firstLine="367" w:firstLineChars="175"/>
        <w:rPr>
          <w:rFonts w:ascii="宋体" w:hAnsi="宋体" w:eastAsia="宋体" w:cs="宋体"/>
          <w:bCs/>
          <w:color w:val="0D0D0D" w:themeColor="text1" w:themeTint="F2"/>
          <w:lang w:eastAsia="zh-CN"/>
          <w14:textFill>
            <w14:solidFill>
              <w14:schemeClr w14:val="tx1">
                <w14:lumMod w14:val="95000"/>
                <w14:lumOff w14:val="5000"/>
              </w14:schemeClr>
            </w14:solidFill>
          </w14:textFill>
        </w:rPr>
      </w:pPr>
    </w:p>
    <w:p w14:paraId="40489B63">
      <w:pPr>
        <w:spacing w:afterLines="100" w:line="400" w:lineRule="exact"/>
        <w:ind w:firstLine="367" w:firstLineChars="175"/>
        <w:rPr>
          <w:rFonts w:ascii="宋体" w:hAnsi="宋体" w:eastAsia="宋体" w:cs="宋体"/>
          <w:bCs/>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供 应 商：</w:t>
      </w:r>
      <w:r>
        <w:rPr>
          <w:rFonts w:hint="eastAsia" w:ascii="宋体" w:hAnsi="宋体" w:eastAsia="宋体" w:cs="宋体"/>
          <w:color w:val="0D0D0D" w:themeColor="text1" w:themeTint="F2"/>
          <w:u w:val="single"/>
          <w:lang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（单位盖公章）</w:t>
      </w:r>
    </w:p>
    <w:p w14:paraId="03827C62">
      <w:pPr>
        <w:spacing w:beforeLines="150" w:line="360" w:lineRule="auto"/>
        <w:ind w:firstLine="420" w:firstLineChars="200"/>
        <w:rPr>
          <w:rFonts w:ascii="宋体" w:hAnsi="宋体" w:eastAsia="宋体" w:cs="宋体"/>
          <w:bCs/>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日   期:</w:t>
      </w:r>
      <w:r>
        <w:rPr>
          <w:rFonts w:hint="eastAsia" w:ascii="宋体" w:hAnsi="宋体" w:eastAsia="宋体" w:cs="宋体"/>
          <w:bCs/>
          <w:color w:val="0D0D0D" w:themeColor="text1" w:themeTint="F2"/>
          <w14:textFill>
            <w14:solidFill>
              <w14:schemeClr w14:val="tx1">
                <w14:lumMod w14:val="95000"/>
                <w14:lumOff w14:val="5000"/>
              </w14:schemeClr>
            </w14:solidFill>
          </w14:textFill>
        </w:rPr>
        <w:t>20</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年</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月</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日</w:t>
      </w:r>
    </w:p>
    <w:p w14:paraId="7E208782">
      <w:pPr>
        <w:spacing w:after="360" w:line="360" w:lineRule="auto"/>
        <w:jc w:val="center"/>
        <w:outlineLvl w:val="1"/>
        <w:rPr>
          <w:rFonts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pPr>
    </w:p>
    <w:p w14:paraId="7A46A35C">
      <w:pPr>
        <w:spacing w:after="360" w:line="360" w:lineRule="auto"/>
        <w:jc w:val="center"/>
        <w:outlineLvl w:val="1"/>
        <w:rPr>
          <w:rFonts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t>三、商务条款偏离表</w:t>
      </w:r>
    </w:p>
    <w:p w14:paraId="2190D8E0">
      <w:pPr>
        <w:pStyle w:val="5"/>
        <w:spacing w:afterLines="50"/>
        <w:ind w:firstLine="525" w:firstLineChars="25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供应商名称：                        采购项目编号：</w:t>
      </w:r>
    </w:p>
    <w:tbl>
      <w:tblPr>
        <w:tblStyle w:val="10"/>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600E2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ign w:val="center"/>
          </w:tcPr>
          <w:p w14:paraId="3BF77BFD">
            <w:pPr>
              <w:ind w:right="23"/>
              <w:jc w:val="center"/>
              <w:rPr>
                <w:rFonts w:ascii="宋体" w:hAnsi="宋体" w:eastAsia="宋体" w:cs="宋体"/>
                <w:b/>
                <w:bCs/>
                <w:color w:val="0D0D0D" w:themeColor="text1" w:themeTint="F2"/>
                <w14:textFill>
                  <w14:solidFill>
                    <w14:schemeClr w14:val="tx1">
                      <w14:lumMod w14:val="95000"/>
                      <w14:lumOff w14:val="5000"/>
                    </w14:schemeClr>
                  </w14:solidFill>
                </w14:textFill>
              </w:rPr>
            </w:pPr>
            <w:r>
              <w:rPr>
                <w:rFonts w:hint="eastAsia" w:ascii="宋体" w:hAnsi="宋体" w:eastAsia="宋体" w:cs="宋体"/>
                <w:b/>
                <w:bCs/>
                <w:color w:val="0D0D0D" w:themeColor="text1" w:themeTint="F2"/>
                <w14:textFill>
                  <w14:solidFill>
                    <w14:schemeClr w14:val="tx1">
                      <w14:lumMod w14:val="95000"/>
                      <w14:lumOff w14:val="5000"/>
                    </w14:schemeClr>
                  </w14:solidFill>
                </w14:textFill>
              </w:rPr>
              <w:t>序号</w:t>
            </w:r>
          </w:p>
        </w:tc>
        <w:tc>
          <w:tcPr>
            <w:tcW w:w="2128" w:type="dxa"/>
            <w:noWrap/>
            <w:vAlign w:val="center"/>
          </w:tcPr>
          <w:p w14:paraId="08B2B9AF">
            <w:pPr>
              <w:ind w:right="23"/>
              <w:jc w:val="center"/>
              <w:rPr>
                <w:rFonts w:ascii="宋体" w:hAnsi="宋体" w:eastAsia="宋体" w:cs="宋体"/>
                <w:b/>
                <w:bCs/>
                <w:color w:val="0D0D0D" w:themeColor="text1" w:themeTint="F2"/>
                <w14:textFill>
                  <w14:solidFill>
                    <w14:schemeClr w14:val="tx1">
                      <w14:lumMod w14:val="95000"/>
                      <w14:lumOff w14:val="5000"/>
                    </w14:schemeClr>
                  </w14:solidFill>
                </w14:textFill>
              </w:rPr>
            </w:pPr>
            <w:r>
              <w:rPr>
                <w:rFonts w:hint="eastAsia" w:ascii="宋体" w:hAnsi="宋体" w:eastAsia="宋体" w:cs="宋体"/>
                <w:b/>
                <w:bCs/>
                <w:color w:val="0D0D0D" w:themeColor="text1" w:themeTint="F2"/>
                <w14:textFill>
                  <w14:solidFill>
                    <w14:schemeClr w14:val="tx1">
                      <w14:lumMod w14:val="95000"/>
                      <w14:lumOff w14:val="5000"/>
                    </w14:schemeClr>
                  </w14:solidFill>
                </w14:textFill>
              </w:rPr>
              <w:t>采购商务要求</w:t>
            </w:r>
          </w:p>
        </w:tc>
        <w:tc>
          <w:tcPr>
            <w:tcW w:w="2464" w:type="dxa"/>
            <w:noWrap/>
            <w:vAlign w:val="center"/>
          </w:tcPr>
          <w:p w14:paraId="0B18B4D9">
            <w:pPr>
              <w:ind w:right="23"/>
              <w:jc w:val="center"/>
              <w:rPr>
                <w:rFonts w:ascii="宋体" w:hAnsi="宋体" w:eastAsia="宋体" w:cs="宋体"/>
                <w:b/>
                <w:bCs/>
                <w:color w:val="0D0D0D" w:themeColor="text1" w:themeTint="F2"/>
                <w14:textFill>
                  <w14:solidFill>
                    <w14:schemeClr w14:val="tx1">
                      <w14:lumMod w14:val="95000"/>
                      <w14:lumOff w14:val="5000"/>
                    </w14:schemeClr>
                  </w14:solidFill>
                </w14:textFill>
              </w:rPr>
            </w:pPr>
            <w:r>
              <w:rPr>
                <w:rFonts w:hint="eastAsia" w:ascii="宋体" w:hAnsi="宋体" w:eastAsia="宋体" w:cs="宋体"/>
                <w:b/>
                <w:bCs/>
                <w:color w:val="0D0D0D" w:themeColor="text1" w:themeTint="F2"/>
                <w14:textFill>
                  <w14:solidFill>
                    <w14:schemeClr w14:val="tx1">
                      <w14:lumMod w14:val="95000"/>
                      <w14:lumOff w14:val="5000"/>
                    </w14:schemeClr>
                  </w14:solidFill>
                </w14:textFill>
              </w:rPr>
              <w:t>响应文件商务响应</w:t>
            </w:r>
          </w:p>
        </w:tc>
        <w:tc>
          <w:tcPr>
            <w:tcW w:w="1224" w:type="dxa"/>
            <w:noWrap/>
            <w:vAlign w:val="center"/>
          </w:tcPr>
          <w:p w14:paraId="215D0D80">
            <w:pPr>
              <w:ind w:right="23"/>
              <w:jc w:val="center"/>
              <w:rPr>
                <w:rFonts w:ascii="宋体" w:hAnsi="宋体" w:eastAsia="宋体" w:cs="宋体"/>
                <w:b/>
                <w:bCs/>
                <w:color w:val="0D0D0D" w:themeColor="text1" w:themeTint="F2"/>
                <w14:textFill>
                  <w14:solidFill>
                    <w14:schemeClr w14:val="tx1">
                      <w14:lumMod w14:val="95000"/>
                      <w14:lumOff w14:val="5000"/>
                    </w14:schemeClr>
                  </w14:solidFill>
                </w14:textFill>
              </w:rPr>
            </w:pPr>
            <w:r>
              <w:rPr>
                <w:rFonts w:hint="eastAsia" w:ascii="宋体" w:hAnsi="宋体" w:eastAsia="宋体" w:cs="宋体"/>
                <w:b/>
                <w:bCs/>
                <w:color w:val="0D0D0D" w:themeColor="text1" w:themeTint="F2"/>
                <w14:textFill>
                  <w14:solidFill>
                    <w14:schemeClr w14:val="tx1">
                      <w14:lumMod w14:val="95000"/>
                      <w14:lumOff w14:val="5000"/>
                    </w14:schemeClr>
                  </w14:solidFill>
                </w14:textFill>
              </w:rPr>
              <w:t>偏离</w:t>
            </w:r>
          </w:p>
        </w:tc>
        <w:tc>
          <w:tcPr>
            <w:tcW w:w="1883" w:type="dxa"/>
            <w:noWrap/>
            <w:vAlign w:val="center"/>
          </w:tcPr>
          <w:p w14:paraId="2BDCD0F7">
            <w:pPr>
              <w:ind w:right="23"/>
              <w:jc w:val="center"/>
              <w:rPr>
                <w:rFonts w:ascii="宋体" w:hAnsi="宋体" w:eastAsia="宋体" w:cs="宋体"/>
                <w:b/>
                <w:bCs/>
                <w:color w:val="0D0D0D" w:themeColor="text1" w:themeTint="F2"/>
                <w14:textFill>
                  <w14:solidFill>
                    <w14:schemeClr w14:val="tx1">
                      <w14:lumMod w14:val="95000"/>
                      <w14:lumOff w14:val="5000"/>
                    </w14:schemeClr>
                  </w14:solidFill>
                </w14:textFill>
              </w:rPr>
            </w:pPr>
            <w:r>
              <w:rPr>
                <w:rFonts w:hint="eastAsia" w:ascii="宋体" w:hAnsi="宋体" w:eastAsia="宋体" w:cs="宋体"/>
                <w:b/>
                <w:bCs/>
                <w:color w:val="0D0D0D" w:themeColor="text1" w:themeTint="F2"/>
                <w14:textFill>
                  <w14:solidFill>
                    <w14:schemeClr w14:val="tx1">
                      <w14:lumMod w14:val="95000"/>
                      <w14:lumOff w14:val="5000"/>
                    </w14:schemeClr>
                  </w14:solidFill>
                </w14:textFill>
              </w:rPr>
              <w:t>偏离及其影响</w:t>
            </w:r>
          </w:p>
        </w:tc>
      </w:tr>
      <w:tr w14:paraId="249B1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6F36912A">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128" w:type="dxa"/>
            <w:noWrap/>
          </w:tcPr>
          <w:p w14:paraId="416465B4">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64" w:type="dxa"/>
            <w:noWrap/>
          </w:tcPr>
          <w:p w14:paraId="0D811F90">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224" w:type="dxa"/>
            <w:noWrap/>
          </w:tcPr>
          <w:p w14:paraId="372E35BA">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883" w:type="dxa"/>
            <w:noWrap/>
          </w:tcPr>
          <w:p w14:paraId="730F9932">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4AB05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17A64EB2">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128" w:type="dxa"/>
            <w:noWrap/>
          </w:tcPr>
          <w:p w14:paraId="7AA2F890">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64" w:type="dxa"/>
            <w:noWrap/>
          </w:tcPr>
          <w:p w14:paraId="1610D4C0">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224" w:type="dxa"/>
            <w:noWrap/>
          </w:tcPr>
          <w:p w14:paraId="790E1A38">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883" w:type="dxa"/>
            <w:noWrap/>
          </w:tcPr>
          <w:p w14:paraId="02461229">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44788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14163652">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128" w:type="dxa"/>
            <w:noWrap/>
          </w:tcPr>
          <w:p w14:paraId="2A42EAE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64" w:type="dxa"/>
            <w:noWrap/>
          </w:tcPr>
          <w:p w14:paraId="5132D1B1">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224" w:type="dxa"/>
            <w:noWrap/>
          </w:tcPr>
          <w:p w14:paraId="1FBA326C">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883" w:type="dxa"/>
            <w:noWrap/>
          </w:tcPr>
          <w:p w14:paraId="3C3EB3DF">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49590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10656EEB">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128" w:type="dxa"/>
            <w:noWrap/>
          </w:tcPr>
          <w:p w14:paraId="44C68AEF">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64" w:type="dxa"/>
            <w:noWrap/>
          </w:tcPr>
          <w:p w14:paraId="2ECC53ED">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224" w:type="dxa"/>
            <w:noWrap/>
          </w:tcPr>
          <w:p w14:paraId="63100E6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883" w:type="dxa"/>
            <w:noWrap/>
          </w:tcPr>
          <w:p w14:paraId="1E14EF06">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3BC36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510A70BE">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128" w:type="dxa"/>
            <w:noWrap/>
          </w:tcPr>
          <w:p w14:paraId="3312697C">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64" w:type="dxa"/>
            <w:noWrap/>
          </w:tcPr>
          <w:p w14:paraId="742844C1">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224" w:type="dxa"/>
            <w:noWrap/>
          </w:tcPr>
          <w:p w14:paraId="76F81385">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883" w:type="dxa"/>
            <w:noWrap/>
          </w:tcPr>
          <w:p w14:paraId="59A2DC35">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4005D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2B21F3F2">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128" w:type="dxa"/>
            <w:noWrap/>
          </w:tcPr>
          <w:p w14:paraId="668335DF">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64" w:type="dxa"/>
            <w:noWrap/>
          </w:tcPr>
          <w:p w14:paraId="1CEB0226">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224" w:type="dxa"/>
            <w:noWrap/>
          </w:tcPr>
          <w:p w14:paraId="335C0774">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883" w:type="dxa"/>
            <w:noWrap/>
          </w:tcPr>
          <w:p w14:paraId="63E4494A">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7F52A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0E2796CC">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128" w:type="dxa"/>
            <w:noWrap/>
          </w:tcPr>
          <w:p w14:paraId="67A4165E">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64" w:type="dxa"/>
            <w:noWrap/>
          </w:tcPr>
          <w:p w14:paraId="5F2A7E97">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224" w:type="dxa"/>
            <w:noWrap/>
          </w:tcPr>
          <w:p w14:paraId="30102421">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883" w:type="dxa"/>
            <w:noWrap/>
          </w:tcPr>
          <w:p w14:paraId="2D5B03F1">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3DCB1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0C9FB74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128" w:type="dxa"/>
            <w:noWrap/>
          </w:tcPr>
          <w:p w14:paraId="4D7CD5F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64" w:type="dxa"/>
            <w:noWrap/>
          </w:tcPr>
          <w:p w14:paraId="560CF0FF">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224" w:type="dxa"/>
            <w:noWrap/>
          </w:tcPr>
          <w:p w14:paraId="43449491">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883" w:type="dxa"/>
            <w:noWrap/>
          </w:tcPr>
          <w:p w14:paraId="39F2732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55B73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1689A0C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128" w:type="dxa"/>
            <w:noWrap/>
          </w:tcPr>
          <w:p w14:paraId="64A7052C">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64" w:type="dxa"/>
            <w:noWrap/>
          </w:tcPr>
          <w:p w14:paraId="7A2EDE8B">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224" w:type="dxa"/>
            <w:noWrap/>
          </w:tcPr>
          <w:p w14:paraId="089F2D0D">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883" w:type="dxa"/>
            <w:noWrap/>
          </w:tcPr>
          <w:p w14:paraId="1E809D38">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0BA4F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7DC132AB">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128" w:type="dxa"/>
            <w:noWrap/>
          </w:tcPr>
          <w:p w14:paraId="07CDFC7A">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64" w:type="dxa"/>
            <w:noWrap/>
          </w:tcPr>
          <w:p w14:paraId="3B8ABCEB">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224" w:type="dxa"/>
            <w:noWrap/>
          </w:tcPr>
          <w:p w14:paraId="5C95A236">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883" w:type="dxa"/>
            <w:noWrap/>
          </w:tcPr>
          <w:p w14:paraId="0D8358FE">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15A0D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1CCBB3A7">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128" w:type="dxa"/>
            <w:noWrap/>
          </w:tcPr>
          <w:p w14:paraId="032A6A59">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64" w:type="dxa"/>
            <w:noWrap/>
          </w:tcPr>
          <w:p w14:paraId="6B8C05F0">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224" w:type="dxa"/>
            <w:noWrap/>
          </w:tcPr>
          <w:p w14:paraId="227447A6">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883" w:type="dxa"/>
            <w:noWrap/>
          </w:tcPr>
          <w:p w14:paraId="1CEAC4DF">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45F08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6906EC09">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128" w:type="dxa"/>
            <w:noWrap/>
          </w:tcPr>
          <w:p w14:paraId="1C3D46F5">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64" w:type="dxa"/>
            <w:noWrap/>
          </w:tcPr>
          <w:p w14:paraId="546E5CAE">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224" w:type="dxa"/>
            <w:noWrap/>
          </w:tcPr>
          <w:p w14:paraId="0717FF37">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883" w:type="dxa"/>
            <w:noWrap/>
          </w:tcPr>
          <w:p w14:paraId="70FF5FCE">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5CFF6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38D71E96">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128" w:type="dxa"/>
            <w:noWrap/>
          </w:tcPr>
          <w:p w14:paraId="63255673">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64" w:type="dxa"/>
            <w:noWrap/>
          </w:tcPr>
          <w:p w14:paraId="3CD738AD">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224" w:type="dxa"/>
            <w:noWrap/>
          </w:tcPr>
          <w:p w14:paraId="71C42300">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883" w:type="dxa"/>
            <w:noWrap/>
          </w:tcPr>
          <w:p w14:paraId="0DA065C7">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r w14:paraId="30C0E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tcPr>
          <w:p w14:paraId="227EF04E">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128" w:type="dxa"/>
            <w:noWrap/>
          </w:tcPr>
          <w:p w14:paraId="52E2D547">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2464" w:type="dxa"/>
            <w:noWrap/>
          </w:tcPr>
          <w:p w14:paraId="33381332">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224" w:type="dxa"/>
            <w:noWrap/>
          </w:tcPr>
          <w:p w14:paraId="3B70CAAF">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c>
          <w:tcPr>
            <w:tcW w:w="1883" w:type="dxa"/>
            <w:noWrap/>
          </w:tcPr>
          <w:p w14:paraId="6F13CD01">
            <w:pPr>
              <w:spacing w:line="360" w:lineRule="auto"/>
              <w:ind w:right="24"/>
              <w:rPr>
                <w:rFonts w:ascii="宋体" w:hAnsi="宋体" w:eastAsia="宋体" w:cs="宋体"/>
                <w:bCs/>
                <w:color w:val="0D0D0D" w:themeColor="text1" w:themeTint="F2"/>
                <w:sz w:val="24"/>
                <w14:textFill>
                  <w14:solidFill>
                    <w14:schemeClr w14:val="tx1">
                      <w14:lumMod w14:val="95000"/>
                      <w14:lumOff w14:val="5000"/>
                    </w14:schemeClr>
                  </w14:solidFill>
                </w14:textFill>
              </w:rPr>
            </w:pPr>
          </w:p>
        </w:tc>
      </w:tr>
    </w:tbl>
    <w:p w14:paraId="29812D4E">
      <w:pPr>
        <w:spacing w:beforeLines="50" w:line="400" w:lineRule="exact"/>
        <w:ind w:left="735" w:leftChars="50" w:hanging="630" w:hangingChars="300"/>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说明：</w:t>
      </w:r>
    </w:p>
    <w:p w14:paraId="7C0A02A9">
      <w:pPr>
        <w:spacing w:line="400" w:lineRule="exact"/>
        <w:ind w:left="141" w:leftChars="67" w:firstLine="592" w:firstLineChars="282"/>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1.本表只填写响应文件中与采购文件有偏离的内容，响应文件中商务响应与采购文件要求完全一致的，不用在此表中列出，但必须提交空白表。</w:t>
      </w:r>
    </w:p>
    <w:p w14:paraId="7A718BBF">
      <w:pPr>
        <w:spacing w:line="400" w:lineRule="exact"/>
        <w:ind w:left="141" w:leftChars="67" w:firstLine="630" w:firstLineChars="3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2.供应商必须据实填写，不得虚假响应，否则将取消其磋商或成交资格，并按有关规定进行处罚。</w:t>
      </w:r>
    </w:p>
    <w:p w14:paraId="07CCBAF6">
      <w:pPr>
        <w:spacing w:line="400" w:lineRule="exact"/>
        <w:ind w:firstLine="560" w:firstLineChars="200"/>
        <w:rPr>
          <w:rFonts w:ascii="宋体" w:hAnsi="宋体" w:eastAsia="宋体" w:cs="宋体"/>
          <w:bCs/>
          <w:color w:val="0D0D0D" w:themeColor="text1" w:themeTint="F2"/>
          <w:sz w:val="28"/>
          <w:szCs w:val="28"/>
          <w:lang w:eastAsia="zh-CN"/>
          <w14:textFill>
            <w14:solidFill>
              <w14:schemeClr w14:val="tx1">
                <w14:lumMod w14:val="95000"/>
                <w14:lumOff w14:val="5000"/>
              </w14:schemeClr>
            </w14:solidFill>
          </w14:textFill>
        </w:rPr>
      </w:pPr>
    </w:p>
    <w:p w14:paraId="15B31D4A">
      <w:pPr>
        <w:spacing w:line="400" w:lineRule="exact"/>
        <w:ind w:firstLine="420" w:firstLineChars="200"/>
        <w:rPr>
          <w:rFonts w:ascii="宋体" w:hAnsi="宋体" w:eastAsia="宋体" w:cs="宋体"/>
          <w:bCs/>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供 应 商：</w:t>
      </w:r>
      <w:r>
        <w:rPr>
          <w:rFonts w:hint="eastAsia" w:ascii="宋体" w:hAnsi="宋体" w:eastAsia="宋体" w:cs="宋体"/>
          <w:color w:val="0D0D0D" w:themeColor="text1" w:themeTint="F2"/>
          <w:u w:val="single"/>
          <w:lang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 xml:space="preserve">（盖单位公章）          </w:t>
      </w:r>
    </w:p>
    <w:p w14:paraId="40610D2D">
      <w:pPr>
        <w:spacing w:beforeLines="100" w:line="400" w:lineRule="exact"/>
        <w:ind w:firstLine="420" w:firstLineChars="200"/>
        <w:rPr>
          <w:rFonts w:ascii="宋体" w:hAnsi="宋体" w:eastAsia="宋体" w:cs="宋体"/>
          <w:bCs/>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日    期:</w:t>
      </w:r>
      <w:r>
        <w:rPr>
          <w:rFonts w:hint="eastAsia" w:ascii="宋体" w:hAnsi="宋体" w:eastAsia="宋体" w:cs="宋体"/>
          <w:bCs/>
          <w:color w:val="0D0D0D" w:themeColor="text1" w:themeTint="F2"/>
          <w14:textFill>
            <w14:solidFill>
              <w14:schemeClr w14:val="tx1">
                <w14:lumMod w14:val="95000"/>
                <w14:lumOff w14:val="5000"/>
              </w14:schemeClr>
            </w14:solidFill>
          </w14:textFill>
        </w:rPr>
        <w:t>20</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年</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月</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日</w:t>
      </w:r>
    </w:p>
    <w:p w14:paraId="57C12307">
      <w:pPr>
        <w:spacing w:line="400" w:lineRule="exact"/>
        <w:jc w:val="center"/>
        <w:rPr>
          <w:rFonts w:ascii="宋体" w:hAnsi="宋体" w:eastAsia="宋体" w:cs="宋体"/>
          <w:b/>
          <w:color w:val="0D0D0D" w:themeColor="text1" w:themeTint="F2"/>
          <w:sz w:val="36"/>
          <w:szCs w:val="36"/>
          <w:lang w:eastAsia="zh-CN"/>
          <w14:textFill>
            <w14:solidFill>
              <w14:schemeClr w14:val="tx1">
                <w14:lumMod w14:val="95000"/>
                <w14:lumOff w14:val="5000"/>
              </w14:schemeClr>
            </w14:solidFill>
          </w14:textFill>
        </w:rPr>
      </w:pPr>
    </w:p>
    <w:p w14:paraId="2F30CEA9">
      <w:pPr>
        <w:spacing w:afterLines="100" w:line="360" w:lineRule="auto"/>
        <w:jc w:val="center"/>
        <w:rPr>
          <w:rFonts w:ascii="宋体" w:hAnsi="宋体" w:eastAsia="宋体" w:cs="宋体"/>
          <w:bCs/>
          <w:color w:val="0D0D0D" w:themeColor="text1" w:themeTint="F2"/>
          <w:sz w:val="36"/>
          <w:szCs w:val="36"/>
          <w:lang w:eastAsia="zh-CN"/>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32"/>
          <w:szCs w:val="32"/>
          <w:lang w:eastAsia="zh-CN"/>
          <w14:textFill>
            <w14:solidFill>
              <w14:schemeClr w14:val="tx1">
                <w14:lumMod w14:val="95000"/>
                <w14:lumOff w14:val="5000"/>
              </w14:schemeClr>
            </w14:solidFill>
          </w14:textFill>
        </w:rPr>
        <w:br w:type="page"/>
      </w:r>
      <w:r>
        <w:rPr>
          <w:rFonts w:hint="eastAsia" w:ascii="宋体" w:hAnsi="宋体" w:eastAsia="宋体" w:cs="宋体"/>
          <w:b/>
          <w:color w:val="0D0D0D" w:themeColor="text1" w:themeTint="F2"/>
          <w:sz w:val="32"/>
          <w:szCs w:val="32"/>
          <w:lang w:eastAsia="zh-CN"/>
          <w14:textFill>
            <w14:solidFill>
              <w14:schemeClr w14:val="tx1">
                <w14:lumMod w14:val="95000"/>
                <w14:lumOff w14:val="5000"/>
              </w14:schemeClr>
            </w14:solidFill>
          </w14:textFill>
        </w:rPr>
        <w:t>四、</w:t>
      </w:r>
      <w:r>
        <w:rPr>
          <w:rFonts w:hint="eastAsia"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t>合同条款偏离表</w:t>
      </w:r>
    </w:p>
    <w:p w14:paraId="1F7E982A">
      <w:pPr>
        <w:spacing w:afterLines="50"/>
        <w:ind w:firstLine="945" w:firstLineChars="450"/>
        <w:rPr>
          <w:rFonts w:ascii="宋体" w:hAnsi="宋体" w:eastAsia="宋体" w:cs="宋体"/>
          <w:color w:val="0D0D0D" w:themeColor="text1" w:themeTint="F2"/>
          <w:sz w:val="24"/>
          <w:szCs w:val="20"/>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0"/>
          <w:lang w:eastAsia="zh-CN"/>
          <w14:textFill>
            <w14:solidFill>
              <w14:schemeClr w14:val="tx1">
                <w14:lumMod w14:val="95000"/>
                <w14:lumOff w14:val="5000"/>
              </w14:schemeClr>
            </w14:solidFill>
          </w14:textFill>
        </w:rPr>
        <w:t>供应商名称：                         采购项目编号：</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44311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ign w:val="center"/>
          </w:tcPr>
          <w:p w14:paraId="004DF984">
            <w:pPr>
              <w:jc w:val="center"/>
              <w:rPr>
                <w:rFonts w:ascii="宋体" w:hAnsi="宋体" w:eastAsia="宋体" w:cs="宋体"/>
                <w:b/>
                <w:color w:val="0D0D0D" w:themeColor="text1" w:themeTint="F2"/>
                <w14:textFill>
                  <w14:solidFill>
                    <w14:schemeClr w14:val="tx1">
                      <w14:lumMod w14:val="95000"/>
                      <w14:lumOff w14:val="5000"/>
                    </w14:schemeClr>
                  </w14:solidFill>
                </w14:textFill>
              </w:rPr>
            </w:pPr>
            <w:r>
              <w:rPr>
                <w:rFonts w:hint="eastAsia" w:ascii="宋体" w:hAnsi="宋体" w:eastAsia="宋体" w:cs="宋体"/>
                <w:b/>
                <w:color w:val="0D0D0D" w:themeColor="text1" w:themeTint="F2"/>
                <w14:textFill>
                  <w14:solidFill>
                    <w14:schemeClr w14:val="tx1">
                      <w14:lumMod w14:val="95000"/>
                      <w14:lumOff w14:val="5000"/>
                    </w14:schemeClr>
                  </w14:solidFill>
                </w14:textFill>
              </w:rPr>
              <w:t>序号</w:t>
            </w:r>
          </w:p>
        </w:tc>
        <w:tc>
          <w:tcPr>
            <w:tcW w:w="1701" w:type="dxa"/>
            <w:noWrap/>
            <w:vAlign w:val="center"/>
          </w:tcPr>
          <w:p w14:paraId="7C56CE77">
            <w:pPr>
              <w:jc w:val="center"/>
              <w:rPr>
                <w:rFonts w:ascii="宋体" w:hAnsi="宋体" w:eastAsia="宋体" w:cs="宋体"/>
                <w:b/>
                <w:color w:val="0D0D0D" w:themeColor="text1" w:themeTint="F2"/>
                <w14:textFill>
                  <w14:solidFill>
                    <w14:schemeClr w14:val="tx1">
                      <w14:lumMod w14:val="95000"/>
                      <w14:lumOff w14:val="5000"/>
                    </w14:schemeClr>
                  </w14:solidFill>
                </w14:textFill>
              </w:rPr>
            </w:pPr>
            <w:r>
              <w:rPr>
                <w:rFonts w:hint="eastAsia" w:ascii="宋体" w:hAnsi="宋体" w:eastAsia="宋体" w:cs="宋体"/>
                <w:b/>
                <w:color w:val="0D0D0D" w:themeColor="text1" w:themeTint="F2"/>
                <w:lang w:eastAsia="zh-CN"/>
                <w14:textFill>
                  <w14:solidFill>
                    <w14:schemeClr w14:val="tx1">
                      <w14:lumMod w14:val="95000"/>
                      <w14:lumOff w14:val="5000"/>
                    </w14:schemeClr>
                  </w14:solidFill>
                </w14:textFill>
              </w:rPr>
              <w:t>采购文件</w:t>
            </w:r>
            <w:r>
              <w:rPr>
                <w:rFonts w:hint="eastAsia" w:ascii="宋体" w:hAnsi="宋体" w:eastAsia="宋体" w:cs="宋体"/>
                <w:b/>
                <w:color w:val="0D0D0D" w:themeColor="text1" w:themeTint="F2"/>
                <w14:textFill>
                  <w14:solidFill>
                    <w14:schemeClr w14:val="tx1">
                      <w14:lumMod w14:val="95000"/>
                      <w14:lumOff w14:val="5000"/>
                    </w14:schemeClr>
                  </w14:solidFill>
                </w14:textFill>
              </w:rPr>
              <w:t>要求</w:t>
            </w:r>
          </w:p>
        </w:tc>
        <w:tc>
          <w:tcPr>
            <w:tcW w:w="2410" w:type="dxa"/>
            <w:noWrap/>
            <w:vAlign w:val="center"/>
          </w:tcPr>
          <w:p w14:paraId="0FC84CC3">
            <w:pPr>
              <w:jc w:val="center"/>
              <w:rPr>
                <w:rFonts w:ascii="宋体" w:hAnsi="宋体" w:eastAsia="宋体" w:cs="宋体"/>
                <w:b/>
                <w:color w:val="0D0D0D" w:themeColor="text1" w:themeTint="F2"/>
                <w14:textFill>
                  <w14:solidFill>
                    <w14:schemeClr w14:val="tx1">
                      <w14:lumMod w14:val="95000"/>
                      <w14:lumOff w14:val="5000"/>
                    </w14:schemeClr>
                  </w14:solidFill>
                </w14:textFill>
              </w:rPr>
            </w:pPr>
            <w:r>
              <w:rPr>
                <w:rFonts w:hint="eastAsia" w:ascii="宋体" w:hAnsi="宋体" w:eastAsia="宋体" w:cs="宋体"/>
                <w:b/>
                <w:color w:val="0D0D0D" w:themeColor="text1" w:themeTint="F2"/>
                <w14:textFill>
                  <w14:solidFill>
                    <w14:schemeClr w14:val="tx1">
                      <w14:lumMod w14:val="95000"/>
                      <w14:lumOff w14:val="5000"/>
                    </w14:schemeClr>
                  </w14:solidFill>
                </w14:textFill>
              </w:rPr>
              <w:t>响应文件响应</w:t>
            </w:r>
          </w:p>
        </w:tc>
        <w:tc>
          <w:tcPr>
            <w:tcW w:w="1278" w:type="dxa"/>
            <w:noWrap/>
            <w:vAlign w:val="center"/>
          </w:tcPr>
          <w:p w14:paraId="7B849FD4">
            <w:pPr>
              <w:jc w:val="center"/>
              <w:rPr>
                <w:rFonts w:ascii="宋体" w:hAnsi="宋体" w:eastAsia="宋体" w:cs="宋体"/>
                <w:b/>
                <w:color w:val="0D0D0D" w:themeColor="text1" w:themeTint="F2"/>
                <w14:textFill>
                  <w14:solidFill>
                    <w14:schemeClr w14:val="tx1">
                      <w14:lumMod w14:val="95000"/>
                      <w14:lumOff w14:val="5000"/>
                    </w14:schemeClr>
                  </w14:solidFill>
                </w14:textFill>
              </w:rPr>
            </w:pPr>
            <w:r>
              <w:rPr>
                <w:rFonts w:hint="eastAsia" w:ascii="宋体" w:hAnsi="宋体" w:eastAsia="宋体" w:cs="宋体"/>
                <w:b/>
                <w:color w:val="0D0D0D" w:themeColor="text1" w:themeTint="F2"/>
                <w14:textFill>
                  <w14:solidFill>
                    <w14:schemeClr w14:val="tx1">
                      <w14:lumMod w14:val="95000"/>
                      <w14:lumOff w14:val="5000"/>
                    </w14:schemeClr>
                  </w14:solidFill>
                </w14:textFill>
              </w:rPr>
              <w:t>偏离</w:t>
            </w:r>
          </w:p>
        </w:tc>
        <w:tc>
          <w:tcPr>
            <w:tcW w:w="2099" w:type="dxa"/>
            <w:noWrap/>
            <w:vAlign w:val="center"/>
          </w:tcPr>
          <w:p w14:paraId="150A3E40">
            <w:pPr>
              <w:jc w:val="center"/>
              <w:rPr>
                <w:rFonts w:ascii="宋体" w:hAnsi="宋体" w:eastAsia="宋体" w:cs="宋体"/>
                <w:b/>
                <w:color w:val="0D0D0D" w:themeColor="text1" w:themeTint="F2"/>
                <w14:textFill>
                  <w14:solidFill>
                    <w14:schemeClr w14:val="tx1">
                      <w14:lumMod w14:val="95000"/>
                      <w14:lumOff w14:val="5000"/>
                    </w14:schemeClr>
                  </w14:solidFill>
                </w14:textFill>
              </w:rPr>
            </w:pPr>
            <w:r>
              <w:rPr>
                <w:rFonts w:hint="eastAsia" w:ascii="宋体" w:hAnsi="宋体" w:eastAsia="宋体" w:cs="宋体"/>
                <w:b/>
                <w:color w:val="0D0D0D" w:themeColor="text1" w:themeTint="F2"/>
                <w14:textFill>
                  <w14:solidFill>
                    <w14:schemeClr w14:val="tx1">
                      <w14:lumMod w14:val="95000"/>
                      <w14:lumOff w14:val="5000"/>
                    </w14:schemeClr>
                  </w14:solidFill>
                </w14:textFill>
              </w:rPr>
              <w:t>偏离及其影响</w:t>
            </w:r>
          </w:p>
        </w:tc>
      </w:tr>
      <w:tr w14:paraId="4EA86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ign w:val="center"/>
          </w:tcPr>
          <w:p w14:paraId="675CF5C2">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0A8E8C00">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443B2828">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4D8D90EB">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386F9ED5">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55CBB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ign w:val="center"/>
          </w:tcPr>
          <w:p w14:paraId="40D5A630">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5B7C2BA0">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4FD02308">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0DD8DC86">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37D93CB1">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444E2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ign w:val="center"/>
          </w:tcPr>
          <w:p w14:paraId="1547E765">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3489817E">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290F4985">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47313467">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170F986E">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4D62E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ign w:val="center"/>
          </w:tcPr>
          <w:p w14:paraId="22B9AEE4">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240F155C">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45318A4E">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7BA8E9EA">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31187B24">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10F58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ign w:val="center"/>
          </w:tcPr>
          <w:p w14:paraId="68D287E5">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10C66C72">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3CA5CB16">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77616F8F">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7C52AEDA">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1FD58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ign w:val="center"/>
          </w:tcPr>
          <w:p w14:paraId="055C7B3C">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2AEDAC90">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701C0939">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5772CB00">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19EDB838">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3D4AD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ign w:val="center"/>
          </w:tcPr>
          <w:p w14:paraId="46B38A94">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0654BA37">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0EE9C4BA">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31688F59">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5C308195">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17255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ign w:val="center"/>
          </w:tcPr>
          <w:p w14:paraId="3A384BA9">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63B04F5A">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4EF3FF90">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6EEE6C5F">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00690538">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0ACA8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ign w:val="center"/>
          </w:tcPr>
          <w:p w14:paraId="3FF766A4">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3DF52A0B">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0A04BDDD">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12F26292">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4DABACC8">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489BB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ign w:val="center"/>
          </w:tcPr>
          <w:p w14:paraId="4B7D5606">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2ECDF4AF">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1E4482B0">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012077B7">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4640A47B">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4686F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ign w:val="center"/>
          </w:tcPr>
          <w:p w14:paraId="69714F36">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1E09D187">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36297679">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73ED3696">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36257E38">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49330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ign w:val="center"/>
          </w:tcPr>
          <w:p w14:paraId="05FD2484">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139A9336">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106787A5">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43135ABB">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680E3AAC">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6B522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28FFB2AE">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14F84299">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65203402">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71B1AFCE">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591CE4E3">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38AE9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452DF98E">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3753FA3F">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6B43915D">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107F9944">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69E751E8">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7ECD4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6B167546">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492D3CA0">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2E018A2E">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04525452">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3C633536">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65082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3CC18752">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4ABBB89F">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184CDCFE">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672DA041">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7A3BAD38">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146EA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415019A6">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701" w:type="dxa"/>
            <w:noWrap/>
            <w:vAlign w:val="center"/>
          </w:tcPr>
          <w:p w14:paraId="264BA7C7">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410" w:type="dxa"/>
            <w:noWrap/>
            <w:vAlign w:val="center"/>
          </w:tcPr>
          <w:p w14:paraId="37C89598">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1278" w:type="dxa"/>
            <w:noWrap/>
          </w:tcPr>
          <w:p w14:paraId="4D4986BB">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c>
          <w:tcPr>
            <w:tcW w:w="2099" w:type="dxa"/>
            <w:noWrap/>
            <w:vAlign w:val="center"/>
          </w:tcPr>
          <w:p w14:paraId="3CDB60B1">
            <w:pPr>
              <w:jc w:val="center"/>
              <w:rPr>
                <w:rFonts w:ascii="宋体" w:hAnsi="宋体" w:eastAsia="宋体" w:cs="宋体"/>
                <w:color w:val="0D0D0D" w:themeColor="text1" w:themeTint="F2"/>
                <w:sz w:val="24"/>
                <w14:textFill>
                  <w14:solidFill>
                    <w14:schemeClr w14:val="tx1">
                      <w14:lumMod w14:val="95000"/>
                      <w14:lumOff w14:val="5000"/>
                    </w14:schemeClr>
                  </w14:solidFill>
                </w14:textFill>
              </w:rPr>
            </w:pPr>
          </w:p>
        </w:tc>
      </w:tr>
      <w:tr w14:paraId="42BCB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ign w:val="center"/>
          </w:tcPr>
          <w:p w14:paraId="7E80F8ED">
            <w:pPr>
              <w:spacing w:line="400" w:lineRule="exact"/>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说明</w:t>
            </w:r>
          </w:p>
        </w:tc>
        <w:tc>
          <w:tcPr>
            <w:tcW w:w="7488" w:type="dxa"/>
            <w:gridSpan w:val="4"/>
            <w:noWrap/>
            <w:vAlign w:val="center"/>
          </w:tcPr>
          <w:p w14:paraId="542B31AC">
            <w:pPr>
              <w:spacing w:line="400" w:lineRule="exact"/>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1.本表只填写有偏离的情况。</w:t>
            </w:r>
          </w:p>
          <w:p w14:paraId="5EE1C27D">
            <w:pPr>
              <w:spacing w:line="400" w:lineRule="exact"/>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2.对合同条款中所有要求，除本表所列出偏离外，均视为供应商响应其余全部合同条款要求；如供应商响应采购文件所有合同条款要求的，必须提交空白表，</w:t>
            </w:r>
            <w:r>
              <w:rPr>
                <w:rFonts w:hint="eastAsia" w:ascii="宋体" w:hAnsi="宋体" w:eastAsia="宋体" w:cs="宋体"/>
                <w:b/>
                <w:bCs/>
                <w:color w:val="0D0D0D" w:themeColor="text1" w:themeTint="F2"/>
                <w:lang w:eastAsia="zh-CN"/>
                <w14:textFill>
                  <w14:solidFill>
                    <w14:schemeClr w14:val="tx1">
                      <w14:lumMod w14:val="95000"/>
                      <w14:lumOff w14:val="5000"/>
                    </w14:schemeClr>
                  </w14:solidFill>
                </w14:textFill>
              </w:rPr>
              <w:t>否则，其响应文件无效。</w:t>
            </w:r>
          </w:p>
        </w:tc>
      </w:tr>
    </w:tbl>
    <w:p w14:paraId="5250DB66">
      <w:pPr>
        <w:spacing w:line="400" w:lineRule="exact"/>
        <w:ind w:firstLine="420" w:firstLineChars="200"/>
        <w:rPr>
          <w:rFonts w:ascii="宋体" w:hAnsi="宋体" w:eastAsia="宋体" w:cs="宋体"/>
          <w:bCs/>
          <w:color w:val="0D0D0D" w:themeColor="text1" w:themeTint="F2"/>
          <w:lang w:eastAsia="zh-CN"/>
          <w14:textFill>
            <w14:solidFill>
              <w14:schemeClr w14:val="tx1">
                <w14:lumMod w14:val="95000"/>
                <w14:lumOff w14:val="5000"/>
              </w14:schemeClr>
            </w14:solidFill>
          </w14:textFill>
        </w:rPr>
      </w:pPr>
    </w:p>
    <w:p w14:paraId="51641E62">
      <w:pPr>
        <w:spacing w:line="400" w:lineRule="exact"/>
        <w:ind w:firstLine="420" w:firstLineChars="200"/>
        <w:rPr>
          <w:rFonts w:ascii="宋体" w:hAnsi="宋体" w:eastAsia="宋体" w:cs="宋体"/>
          <w:bCs/>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供 应 商：</w:t>
      </w:r>
      <w:r>
        <w:rPr>
          <w:rFonts w:hint="eastAsia" w:ascii="宋体" w:hAnsi="宋体" w:eastAsia="宋体" w:cs="宋体"/>
          <w:color w:val="0D0D0D" w:themeColor="text1" w:themeTint="F2"/>
          <w:u w:val="single"/>
          <w:lang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（盖单位公章）</w:t>
      </w:r>
    </w:p>
    <w:p w14:paraId="2B416703">
      <w:pPr>
        <w:pStyle w:val="8"/>
        <w:rPr>
          <w:color w:val="0D0D0D" w:themeColor="text1" w:themeTint="F2"/>
          <w:lang w:eastAsia="zh-CN"/>
          <w14:textFill>
            <w14:solidFill>
              <w14:schemeClr w14:val="tx1">
                <w14:lumMod w14:val="95000"/>
                <w14:lumOff w14:val="5000"/>
              </w14:schemeClr>
            </w14:solidFill>
          </w14:textFill>
        </w:rPr>
      </w:pPr>
    </w:p>
    <w:p w14:paraId="368E4EC9">
      <w:pPr>
        <w:spacing w:line="400" w:lineRule="exact"/>
        <w:ind w:firstLine="367" w:firstLineChars="175"/>
        <w:rPr>
          <w:rFonts w:ascii="宋体" w:hAnsi="宋体" w:eastAsia="宋体" w:cs="宋体"/>
          <w:color w:val="0D0D0D" w:themeColor="text1" w:themeTint="F2"/>
          <w:lang w:eastAsia="zh-CN"/>
          <w14:textFill>
            <w14:solidFill>
              <w14:schemeClr w14:val="tx1">
                <w14:lumMod w14:val="95000"/>
                <w14:lumOff w14:val="5000"/>
              </w14:schemeClr>
            </w14:solidFill>
          </w14:textFill>
        </w:rPr>
        <w:sectPr>
          <w:pgSz w:w="11900" w:h="16840"/>
          <w:pgMar w:top="1440" w:right="1080" w:bottom="1440" w:left="1080" w:header="850" w:footer="992" w:gutter="0"/>
          <w:cols w:space="720" w:num="1"/>
        </w:sect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日    期:</w:t>
      </w:r>
      <w:r>
        <w:rPr>
          <w:rFonts w:hint="eastAsia" w:ascii="宋体" w:hAnsi="宋体" w:eastAsia="宋体" w:cs="宋体"/>
          <w:bCs/>
          <w:color w:val="0D0D0D" w:themeColor="text1" w:themeTint="F2"/>
          <w14:textFill>
            <w14:solidFill>
              <w14:schemeClr w14:val="tx1">
                <w14:lumMod w14:val="95000"/>
                <w14:lumOff w14:val="5000"/>
              </w14:schemeClr>
            </w14:solidFill>
          </w14:textFill>
        </w:rPr>
        <w:t>20</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年</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月</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日</w:t>
      </w:r>
    </w:p>
    <w:p w14:paraId="7BAFE151">
      <w:pPr>
        <w:spacing w:after="360" w:line="360" w:lineRule="auto"/>
        <w:jc w:val="center"/>
        <w:outlineLvl w:val="1"/>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t>五、承诺文件</w:t>
      </w:r>
    </w:p>
    <w:p w14:paraId="2A63CA66">
      <w:pPr>
        <w:jc w:val="center"/>
        <w:rPr>
          <w:rFonts w:ascii="宋体" w:hAnsi="宋体" w:eastAsia="宋体" w:cs="宋体"/>
          <w:color w:val="0D0D0D" w:themeColor="text1" w:themeTint="F2"/>
          <w:sz w:val="24"/>
          <w:szCs w:val="24"/>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4"/>
          <w:szCs w:val="24"/>
          <w:lang w:eastAsia="zh-CN"/>
          <w14:textFill>
            <w14:solidFill>
              <w14:schemeClr w14:val="tx1">
                <w14:lumMod w14:val="95000"/>
                <w14:lumOff w14:val="5000"/>
              </w14:schemeClr>
            </w14:solidFill>
          </w14:textFill>
        </w:rPr>
        <w:t>格式自定。</w:t>
      </w:r>
    </w:p>
    <w:p w14:paraId="40551AE2">
      <w:pPr>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634ACEE8">
      <w:pPr>
        <w:jc w:val="center"/>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0D6F5C9A">
      <w:pPr>
        <w:ind w:firstLine="440" w:firstLineChars="200"/>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t>供应商根据采购文件要求和采购需求，作出服务质量保证承诺和产品（如有）质保期服务计划。</w:t>
      </w:r>
    </w:p>
    <w:p w14:paraId="65E88643">
      <w:pPr>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3FE2C1A5">
      <w:pPr>
        <w:pStyle w:val="4"/>
        <w:keepNext w:val="0"/>
        <w:keepLines w:val="0"/>
        <w:spacing w:line="377" w:lineRule="auto"/>
        <w:jc w:val="center"/>
        <w:rPr>
          <w:rFonts w:ascii="宋体" w:hAnsi="宋体" w:eastAsia="宋体" w:cs="宋体"/>
          <w:color w:val="0D0D0D" w:themeColor="text1" w:themeTint="F2"/>
          <w:sz w:val="21"/>
          <w:szCs w:val="21"/>
          <w:lang w:eastAsia="zh-CN"/>
          <w14:textFill>
            <w14:solidFill>
              <w14:schemeClr w14:val="tx1">
                <w14:lumMod w14:val="95000"/>
                <w14:lumOff w14:val="5000"/>
              </w14:schemeClr>
            </w14:solidFill>
          </w14:textFill>
        </w:rPr>
      </w:pPr>
    </w:p>
    <w:p w14:paraId="7C3EBAC1">
      <w:pPr>
        <w:pStyle w:val="4"/>
        <w:keepNext w:val="0"/>
        <w:keepLines w:val="0"/>
        <w:spacing w:line="377" w:lineRule="auto"/>
        <w:jc w:val="center"/>
        <w:rPr>
          <w:rFonts w:ascii="宋体" w:hAnsi="宋体" w:eastAsia="宋体" w:cs="宋体"/>
          <w:color w:val="0D0D0D" w:themeColor="text1" w:themeTint="F2"/>
          <w:sz w:val="21"/>
          <w:szCs w:val="21"/>
          <w:lang w:eastAsia="zh-CN"/>
          <w14:textFill>
            <w14:solidFill>
              <w14:schemeClr w14:val="tx1">
                <w14:lumMod w14:val="95000"/>
                <w14:lumOff w14:val="5000"/>
              </w14:schemeClr>
            </w14:solidFill>
          </w14:textFill>
        </w:rPr>
      </w:pPr>
    </w:p>
    <w:p w14:paraId="001AA792">
      <w:pPr>
        <w:rPr>
          <w:rFonts w:ascii="宋体" w:hAnsi="宋体" w:eastAsia="宋体" w:cs="宋体"/>
          <w:b/>
          <w:bCs/>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lang w:eastAsia="zh-CN"/>
          <w14:textFill>
            <w14:solidFill>
              <w14:schemeClr w14:val="tx1">
                <w14:lumMod w14:val="95000"/>
                <w14:lumOff w14:val="5000"/>
              </w14:schemeClr>
            </w14:solidFill>
          </w14:textFill>
        </w:rPr>
        <w:br w:type="page"/>
      </w:r>
    </w:p>
    <w:p w14:paraId="36DCF62C">
      <w:pPr>
        <w:rPr>
          <w:color w:val="0D0D0D" w:themeColor="text1" w:themeTint="F2"/>
          <w:lang w:eastAsia="zh-CN"/>
          <w14:textFill>
            <w14:solidFill>
              <w14:schemeClr w14:val="tx1">
                <w14:lumMod w14:val="95000"/>
                <w14:lumOff w14:val="5000"/>
              </w14:schemeClr>
            </w14:solidFill>
          </w14:textFill>
        </w:rPr>
      </w:pPr>
    </w:p>
    <w:p w14:paraId="37622D54">
      <w:pPr>
        <w:pStyle w:val="3"/>
        <w:widowControl w:val="0"/>
        <w:kinsoku/>
        <w:autoSpaceDE/>
        <w:autoSpaceDN/>
        <w:adjustRightInd/>
        <w:snapToGrid/>
        <w:spacing w:beforeLines="100" w:afterLines="50" w:line="360" w:lineRule="auto"/>
        <w:jc w:val="center"/>
        <w:textAlignment w:val="auto"/>
        <w:rPr>
          <w:rFonts w:hint="default" w:cs="宋体"/>
          <w:bCs w:val="0"/>
          <w:color w:val="0D0D0D" w:themeColor="text1" w:themeTint="F2"/>
          <w:sz w:val="36"/>
          <w:szCs w:val="36"/>
          <w14:textFill>
            <w14:solidFill>
              <w14:schemeClr w14:val="tx1">
                <w14:lumMod w14:val="95000"/>
                <w14:lumOff w14:val="5000"/>
              </w14:schemeClr>
            </w14:solidFill>
          </w14:textFill>
        </w:rPr>
      </w:pPr>
      <w:r>
        <w:rPr>
          <w:rFonts w:cs="宋体"/>
          <w:bCs w:val="0"/>
          <w:color w:val="0D0D0D" w:themeColor="text1" w:themeTint="F2"/>
          <w:sz w:val="36"/>
          <w:szCs w:val="36"/>
          <w14:textFill>
            <w14:solidFill>
              <w14:schemeClr w14:val="tx1">
                <w14:lumMod w14:val="95000"/>
                <w14:lumOff w14:val="5000"/>
              </w14:schemeClr>
            </w14:solidFill>
          </w14:textFill>
        </w:rPr>
        <w:t>1.质量安全责任承诺书</w:t>
      </w:r>
    </w:p>
    <w:p w14:paraId="5365FB02">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为保证本采购项目顺利进行，作为供应商，现郑重承诺：</w:t>
      </w:r>
    </w:p>
    <w:p w14:paraId="37753BC5">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1.我方所投产品的生产（包括设计、制造、安装、改造、维修等）、投入使用的材料等均完全符合国家现行质量、安全、环保标准和要求。</w:t>
      </w:r>
    </w:p>
    <w:p w14:paraId="5F456E8C">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2.我方将严格按照国家现行相关储存、运输、安装调试技术标准及规范、服务标准及规范、施工标准及规范，在规定的时限内，保质、保量完成项目全部内容，并向采购人交付合格产品。</w:t>
      </w:r>
    </w:p>
    <w:p w14:paraId="7A12F8F4">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3.对于因产品生产质量以及储存、运输、安装调试、服务、施工等过程中产生的任何安全事故，我方承担全部责任。</w:t>
      </w:r>
    </w:p>
    <w:p w14:paraId="5CB0590E">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4.我方提供的货物、工程、服务等符合现行的国家、行业、地区、企业标准及要求，标准不一致的，以更为严格的为准，我方对提供的货物、工程、服务等的质量、安全、环保等承担全部责任。</w:t>
      </w:r>
    </w:p>
    <w:p w14:paraId="5E007CBC">
      <w:pPr>
        <w:widowControl w:val="0"/>
        <w:kinsoku/>
        <w:autoSpaceDE/>
        <w:autoSpaceDN/>
        <w:adjustRightInd/>
        <w:snapToGrid/>
        <w:spacing w:line="360" w:lineRule="auto"/>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5DA7F17F">
      <w:pPr>
        <w:widowControl w:val="0"/>
        <w:kinsoku/>
        <w:autoSpaceDE/>
        <w:autoSpaceDN/>
        <w:adjustRightInd/>
        <w:snapToGrid/>
        <w:spacing w:line="360" w:lineRule="auto"/>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2885ADD6">
      <w:pPr>
        <w:widowControl w:val="0"/>
        <w:kinsoku/>
        <w:autoSpaceDE/>
        <w:autoSpaceDN/>
        <w:adjustRightInd/>
        <w:snapToGrid/>
        <w:spacing w:line="360" w:lineRule="auto"/>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4128F409">
      <w:pPr>
        <w:spacing w:line="360" w:lineRule="auto"/>
        <w:ind w:firstLine="42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承诺人：</w:t>
      </w:r>
      <w:r>
        <w:rPr>
          <w:rFonts w:hint="eastAsia" w:ascii="宋体" w:hAnsi="宋体" w:eastAsia="宋体" w:cs="宋体"/>
          <w:color w:val="0D0D0D" w:themeColor="text1" w:themeTint="F2"/>
          <w:u w:val="single"/>
          <w:lang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（供应商名称，盖单位公章）</w:t>
      </w:r>
    </w:p>
    <w:p w14:paraId="0F4B7A75">
      <w:pPr>
        <w:spacing w:line="360" w:lineRule="auto"/>
        <w:ind w:firstLine="420"/>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39FD412F">
      <w:pPr>
        <w:spacing w:line="360" w:lineRule="auto"/>
        <w:ind w:firstLine="420" w:firstLineChars="200"/>
        <w:jc w:val="both"/>
        <w:rPr>
          <w:rFonts w:ascii="宋体" w:hAnsi="宋体" w:eastAsia="宋体" w:cs="宋体"/>
          <w:bCs/>
          <w:color w:val="0D0D0D" w:themeColor="text1" w:themeTint="F2"/>
          <w:lang w:eastAsia="zh-CN"/>
          <w14:textFill>
            <w14:solidFill>
              <w14:schemeClr w14:val="tx1">
                <w14:lumMod w14:val="95000"/>
                <w14:lumOff w14:val="5000"/>
              </w14:schemeClr>
            </w14:solidFill>
          </w14:textFill>
        </w:rPr>
        <w:sectPr>
          <w:pgSz w:w="11900" w:h="16840"/>
          <w:pgMar w:top="1440" w:right="1080" w:bottom="1440" w:left="1080" w:header="850" w:footer="992" w:gutter="0"/>
          <w:cols w:space="720" w:num="1"/>
        </w:sect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日  期：</w:t>
      </w:r>
      <w:r>
        <w:rPr>
          <w:rFonts w:hint="eastAsia" w:ascii="宋体" w:hAnsi="宋体" w:eastAsia="宋体" w:cs="宋体"/>
          <w:bCs/>
          <w:color w:val="0D0D0D" w:themeColor="text1" w:themeTint="F2"/>
          <w14:textFill>
            <w14:solidFill>
              <w14:schemeClr w14:val="tx1">
                <w14:lumMod w14:val="95000"/>
                <w14:lumOff w14:val="5000"/>
              </w14:schemeClr>
            </w14:solidFill>
          </w14:textFill>
        </w:rPr>
        <w:t>20</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年</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月</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日</w:t>
      </w:r>
    </w:p>
    <w:p w14:paraId="3A65FE0C">
      <w:pPr>
        <w:pStyle w:val="3"/>
        <w:widowControl w:val="0"/>
        <w:kinsoku/>
        <w:autoSpaceDE/>
        <w:autoSpaceDN/>
        <w:adjustRightInd/>
        <w:snapToGrid/>
        <w:spacing w:afterLines="150"/>
        <w:jc w:val="center"/>
        <w:textAlignment w:val="auto"/>
        <w:rPr>
          <w:rFonts w:hint="default" w:cs="宋体"/>
          <w:bCs w:val="0"/>
          <w:color w:val="0D0D0D" w:themeColor="text1" w:themeTint="F2"/>
          <w:sz w:val="36"/>
          <w:szCs w:val="36"/>
          <w14:textFill>
            <w14:solidFill>
              <w14:schemeClr w14:val="tx1">
                <w14:lumMod w14:val="95000"/>
                <w14:lumOff w14:val="5000"/>
              </w14:schemeClr>
            </w14:solidFill>
          </w14:textFill>
        </w:rPr>
      </w:pPr>
      <w:r>
        <w:rPr>
          <w:rFonts w:cs="宋体"/>
          <w:bCs w:val="0"/>
          <w:color w:val="0D0D0D" w:themeColor="text1" w:themeTint="F2"/>
          <w:sz w:val="36"/>
          <w:szCs w:val="36"/>
          <w14:textFill>
            <w14:solidFill>
              <w14:schemeClr w14:val="tx1">
                <w14:lumMod w14:val="95000"/>
                <w14:lumOff w14:val="5000"/>
              </w14:schemeClr>
            </w14:solidFill>
          </w14:textFill>
        </w:rPr>
        <w:t>2.参加政府采购活动行为自律承诺书</w:t>
      </w:r>
    </w:p>
    <w:p w14:paraId="73FA41F2">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作为参加本次政府采购项目的供应商，我方郑重承诺在参与政府采购活动中遵纪守法、公平竞争、诚实守信，如有违反愿承担一切责任及后果：</w:t>
      </w:r>
    </w:p>
    <w:p w14:paraId="5D55CDAF">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1．不与采购人、采购代理机构、政府采购评审专家恶意串通，不向其行贿或提供其他不正当利益；</w:t>
      </w:r>
    </w:p>
    <w:p w14:paraId="454FD173">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2．不提供虚假或无效证明文件（包括但不限于资格证明文件、合同及验收文件、检验检测报告、从业人员资格证书、机构或所投产品的各类认证证书等）或虚假材料谋取中标；</w:t>
      </w:r>
    </w:p>
    <w:p w14:paraId="0E9690BC">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3．不采取不正当手段诋毁、排挤其他供应商；</w:t>
      </w:r>
    </w:p>
    <w:p w14:paraId="12279978">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4．不以不正当理由拒不与采购人签订政府采购合同，或逾期签订政府采购合同，或不按照采购文件确定的事项签订政府采购合同；</w:t>
      </w:r>
    </w:p>
    <w:p w14:paraId="1414C1BD">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5．不以不正当理由拒绝履行合同义务，不会擅自变更、中止或者终止政府采购合同或将政府采购合同转包；</w:t>
      </w:r>
    </w:p>
    <w:p w14:paraId="16D48280">
      <w:pPr>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6．不在提供商品、服务或工程施工过程中提供假冒伪劣产品，损害采购人的合法权益或公共利益；</w:t>
      </w:r>
    </w:p>
    <w:p w14:paraId="32E5582D">
      <w:pPr>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7．不采取捏造事实、提供虚假材料或者以非法手段取得证明材料进行质疑和投诉；</w:t>
      </w:r>
    </w:p>
    <w:p w14:paraId="642A70FF">
      <w:pPr>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8．不发生其他有悖于政府采购公开、公平、公正和诚信原则的行为。</w:t>
      </w:r>
    </w:p>
    <w:p w14:paraId="4EF05B6A">
      <w:pPr>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9．尊重和接受政府采购监督管理部门的监督和采购人、采购代理机构的政府采购工作要求，愿意承担因违约行为给采购人造成的损失。</w:t>
      </w:r>
    </w:p>
    <w:p w14:paraId="6B1C8DB3">
      <w:pPr>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088DD7EF">
      <w:pPr>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40E482F4">
      <w:pPr>
        <w:spacing w:line="360" w:lineRule="auto"/>
        <w:ind w:firstLine="420" w:firstLineChars="200"/>
        <w:jc w:val="left"/>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承诺人：</w:t>
      </w:r>
      <w:r>
        <w:rPr>
          <w:rFonts w:hint="eastAsia" w:ascii="宋体" w:hAnsi="宋体" w:eastAsia="宋体" w:cs="宋体"/>
          <w:color w:val="0D0D0D" w:themeColor="text1" w:themeTint="F2"/>
          <w:u w:val="single"/>
          <w:lang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（供应商名称、加盖单位公章）</w:t>
      </w:r>
    </w:p>
    <w:p w14:paraId="17CF3403">
      <w:pPr>
        <w:spacing w:line="360" w:lineRule="auto"/>
        <w:ind w:firstLine="420" w:firstLineChars="200"/>
        <w:jc w:val="left"/>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30E39206">
      <w:pPr>
        <w:pStyle w:val="2"/>
        <w:ind w:firstLine="420" w:firstLineChars="200"/>
        <w:jc w:val="left"/>
        <w:rPr>
          <w:rFonts w:ascii="宋体" w:hAnsi="宋体" w:eastAsia="宋体" w:cs="宋体"/>
          <w:color w:val="0D0D0D" w:themeColor="text1" w:themeTint="F2"/>
          <w:lang w:eastAsia="zh-CN"/>
          <w14:textFill>
            <w14:solidFill>
              <w14:schemeClr w14:val="tx1">
                <w14:lumMod w14:val="95000"/>
                <w14:lumOff w14:val="5000"/>
              </w14:schemeClr>
            </w14:solidFill>
          </w14:textFill>
        </w:rPr>
        <w:sectPr>
          <w:pgSz w:w="11900" w:h="16840"/>
          <w:pgMar w:top="1440" w:right="1080" w:bottom="1440" w:left="1080" w:header="850" w:footer="992" w:gutter="0"/>
          <w:cols w:space="720" w:num="1"/>
        </w:sect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日  期：</w:t>
      </w:r>
      <w:r>
        <w:rPr>
          <w:rFonts w:hint="eastAsia" w:ascii="宋体" w:hAnsi="宋体" w:eastAsia="宋体" w:cs="宋体"/>
          <w:bCs/>
          <w:color w:val="0D0D0D" w:themeColor="text1" w:themeTint="F2"/>
          <w14:textFill>
            <w14:solidFill>
              <w14:schemeClr w14:val="tx1">
                <w14:lumMod w14:val="95000"/>
                <w14:lumOff w14:val="5000"/>
              </w14:schemeClr>
            </w14:solidFill>
          </w14:textFill>
        </w:rPr>
        <w:t>20</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年</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月</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日</w:t>
      </w:r>
    </w:p>
    <w:p w14:paraId="707CD33E">
      <w:pPr>
        <w:spacing w:line="360" w:lineRule="auto"/>
        <w:jc w:val="center"/>
        <w:rPr>
          <w:rFonts w:ascii="宋体" w:hAnsi="宋体" w:eastAsia="宋体" w:cs="宋体"/>
          <w:b/>
          <w:color w:val="0D0D0D" w:themeColor="text1" w:themeTint="F2"/>
          <w:sz w:val="36"/>
          <w:szCs w:val="36"/>
          <w:lang w:eastAsia="zh-CN"/>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36"/>
          <w:szCs w:val="36"/>
          <w:lang w:eastAsia="zh-CN"/>
          <w14:textFill>
            <w14:solidFill>
              <w14:schemeClr w14:val="tx1">
                <w14:lumMod w14:val="95000"/>
                <w14:lumOff w14:val="5000"/>
              </w14:schemeClr>
            </w14:solidFill>
          </w14:textFill>
        </w:rPr>
        <w:t>3.陕西省政府采购供应商</w:t>
      </w:r>
    </w:p>
    <w:p w14:paraId="537880BF">
      <w:pPr>
        <w:spacing w:line="360" w:lineRule="auto"/>
        <w:jc w:val="center"/>
        <w:rPr>
          <w:rFonts w:ascii="宋体" w:hAnsi="宋体" w:eastAsia="宋体" w:cs="宋体"/>
          <w:b/>
          <w:color w:val="0D0D0D" w:themeColor="text1" w:themeTint="F2"/>
          <w:sz w:val="36"/>
          <w:szCs w:val="36"/>
          <w:lang w:eastAsia="zh-CN"/>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36"/>
          <w:szCs w:val="36"/>
          <w:lang w:eastAsia="zh-CN"/>
          <w14:textFill>
            <w14:solidFill>
              <w14:schemeClr w14:val="tx1">
                <w14:lumMod w14:val="95000"/>
                <w14:lumOff w14:val="5000"/>
              </w14:schemeClr>
            </w14:solidFill>
          </w14:textFill>
        </w:rPr>
        <w:t>拒绝政府采购领域商业贿赂承诺书</w:t>
      </w:r>
    </w:p>
    <w:p w14:paraId="0AEC5A56">
      <w:pPr>
        <w:pStyle w:val="2"/>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为响应党中央、国务院关于治理政府采购领域商业贿赂行为的号召，我公司在此庄严承诺：</w:t>
      </w:r>
    </w:p>
    <w:p w14:paraId="7E7A947D">
      <w:pPr>
        <w:pStyle w:val="2"/>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1.在参与政府采购活动中遵纪守法、诚信经营、公平竞标。</w:t>
      </w:r>
    </w:p>
    <w:p w14:paraId="646B7615">
      <w:pPr>
        <w:pStyle w:val="2"/>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2.不向政府采购人、采购代理机构和政府采购评审专家进行任何形式的商业贿赂以谋取交易机会。</w:t>
      </w:r>
    </w:p>
    <w:p w14:paraId="3E983453">
      <w:pPr>
        <w:pStyle w:val="2"/>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3.不向政府采购代理机构和采购人提供虚假资质证明文件或采用虚假应标方式参与政府采购市场竞争并谋取中标、成交。</w:t>
      </w:r>
    </w:p>
    <w:p w14:paraId="4504C568">
      <w:pPr>
        <w:pStyle w:val="2"/>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4.不采取“围标、陪标”等商业欺诈手段获得政府采购订单。</w:t>
      </w:r>
    </w:p>
    <w:p w14:paraId="67AAEBDD">
      <w:pPr>
        <w:pStyle w:val="2"/>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5.不采取不正当手段诋毁、排挤其他供应商。</w:t>
      </w:r>
    </w:p>
    <w:p w14:paraId="4444C4D2">
      <w:pPr>
        <w:pStyle w:val="2"/>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6.不在提供商品和服务时“偷梁换柱、以次充好”损害采购人的合法权益。</w:t>
      </w:r>
    </w:p>
    <w:p w14:paraId="0CE99A54">
      <w:pPr>
        <w:pStyle w:val="2"/>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7.不与采购人、采购代理机构、政府采购评审专家或其他供应商恶意串通，进行质疑和投诉，维护政府采购市场秩序。</w:t>
      </w:r>
    </w:p>
    <w:p w14:paraId="3BC512BF">
      <w:pPr>
        <w:pStyle w:val="2"/>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8.尊重和接受政府采购监督管理部门的监督和政府采购代理机构采购要求，承担因违约行为给采购人造成的损失。</w:t>
      </w:r>
    </w:p>
    <w:p w14:paraId="176CA8E9">
      <w:pPr>
        <w:pStyle w:val="2"/>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9.不发生其他有悖于政府采购公开、公平、公正和诚信原则的行为。</w:t>
      </w:r>
    </w:p>
    <w:p w14:paraId="420707C6">
      <w:pPr>
        <w:pStyle w:val="2"/>
        <w:spacing w:line="360" w:lineRule="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7F5FCF02">
      <w:pPr>
        <w:spacing w:line="360" w:lineRule="auto"/>
        <w:ind w:firstLine="420" w:firstLineChars="200"/>
        <w:jc w:val="left"/>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承诺人：</w:t>
      </w:r>
      <w:r>
        <w:rPr>
          <w:rFonts w:hint="eastAsia" w:ascii="宋体" w:hAnsi="宋体" w:eastAsia="宋体" w:cs="宋体"/>
          <w:color w:val="0D0D0D" w:themeColor="text1" w:themeTint="F2"/>
          <w:u w:val="single"/>
          <w:lang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（盖单位公章）</w:t>
      </w:r>
    </w:p>
    <w:p w14:paraId="0430AF8B">
      <w:pPr>
        <w:spacing w:line="360" w:lineRule="auto"/>
        <w:ind w:firstLine="420" w:firstLineChars="200"/>
        <w:jc w:val="left"/>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pPr>
    </w:p>
    <w:p w14:paraId="042ED228">
      <w:pPr>
        <w:spacing w:line="360" w:lineRule="auto"/>
        <w:ind w:firstLine="420" w:firstLineChars="200"/>
        <w:jc w:val="left"/>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日    期：20</w:t>
      </w:r>
      <w:r>
        <w:rPr>
          <w:rFonts w:hint="eastAsia" w:ascii="宋体" w:hAnsi="宋体" w:eastAsia="宋体" w:cs="宋体"/>
          <w:color w:val="0D0D0D" w:themeColor="text1" w:themeTint="F2"/>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年</w:t>
      </w:r>
      <w:r>
        <w:rPr>
          <w:rFonts w:hint="eastAsia" w:ascii="宋体" w:hAnsi="宋体" w:eastAsia="宋体" w:cs="宋体"/>
          <w:color w:val="0D0D0D" w:themeColor="text1" w:themeTint="F2"/>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月</w:t>
      </w:r>
      <w:r>
        <w:rPr>
          <w:rFonts w:hint="eastAsia" w:ascii="宋体" w:hAnsi="宋体" w:eastAsia="宋体" w:cs="宋体"/>
          <w:color w:val="0D0D0D" w:themeColor="text1" w:themeTint="F2"/>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日</w:t>
      </w:r>
    </w:p>
    <w:p w14:paraId="49992090">
      <w:pPr>
        <w:spacing w:line="360" w:lineRule="auto"/>
        <w:jc w:val="right"/>
        <w:rPr>
          <w:rFonts w:ascii="宋体" w:hAnsi="宋体" w:eastAsia="宋体" w:cs="宋体"/>
          <w:bCs/>
          <w:color w:val="0D0D0D" w:themeColor="text1" w:themeTint="F2"/>
          <w:lang w:eastAsia="zh-CN"/>
          <w14:textFill>
            <w14:solidFill>
              <w14:schemeClr w14:val="tx1">
                <w14:lumMod w14:val="95000"/>
                <w14:lumOff w14:val="5000"/>
              </w14:schemeClr>
            </w14:solidFill>
          </w14:textFill>
        </w:rPr>
      </w:pPr>
    </w:p>
    <w:p w14:paraId="7A9A4489">
      <w:pPr>
        <w:spacing w:line="360" w:lineRule="auto"/>
        <w:jc w:val="right"/>
        <w:rPr>
          <w:rFonts w:ascii="宋体" w:hAnsi="宋体" w:eastAsia="宋体" w:cs="宋体"/>
          <w:bCs/>
          <w:color w:val="0D0D0D" w:themeColor="text1" w:themeTint="F2"/>
          <w:lang w:eastAsia="zh-CN"/>
          <w14:textFill>
            <w14:solidFill>
              <w14:schemeClr w14:val="tx1">
                <w14:lumMod w14:val="95000"/>
                <w14:lumOff w14:val="5000"/>
              </w14:schemeClr>
            </w14:solidFill>
          </w14:textFill>
        </w:rPr>
      </w:pPr>
    </w:p>
    <w:p w14:paraId="5952AEEB">
      <w:pPr>
        <w:spacing w:line="360" w:lineRule="auto"/>
        <w:jc w:val="right"/>
        <w:rPr>
          <w:rFonts w:ascii="宋体" w:hAnsi="宋体" w:eastAsia="宋体" w:cs="宋体"/>
          <w:bCs/>
          <w:color w:val="0D0D0D" w:themeColor="text1" w:themeTint="F2"/>
          <w:lang w:eastAsia="zh-CN"/>
          <w14:textFill>
            <w14:solidFill>
              <w14:schemeClr w14:val="tx1">
                <w14:lumMod w14:val="95000"/>
                <w14:lumOff w14:val="5000"/>
              </w14:schemeClr>
            </w14:solidFill>
          </w14:textFill>
        </w:rPr>
      </w:pPr>
    </w:p>
    <w:p w14:paraId="3A1858E7">
      <w:pP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br w:type="page"/>
      </w:r>
    </w:p>
    <w:p w14:paraId="50F60384">
      <w:pPr>
        <w:spacing w:after="360" w:line="360" w:lineRule="auto"/>
        <w:jc w:val="center"/>
        <w:outlineLvl w:val="1"/>
        <w:rPr>
          <w:rFonts w:ascii="宋体" w:hAnsi="宋体" w:eastAsia="宋体" w:cs="宋体"/>
          <w:bCs/>
          <w:color w:val="0D0D0D" w:themeColor="text1" w:themeTint="F2"/>
          <w:sz w:val="36"/>
          <w:szCs w:val="36"/>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t>六、近年类似项目业绩一览表</w:t>
      </w:r>
    </w:p>
    <w:p w14:paraId="66D7214F">
      <w:pPr>
        <w:spacing w:after="120" w:line="400" w:lineRule="exact"/>
        <w:ind w:firstLine="630" w:firstLineChars="300"/>
        <w:rPr>
          <w:rFonts w:ascii="宋体" w:hAnsi="宋体" w:eastAsia="宋体" w:cs="宋体"/>
          <w:bCs/>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供应商名称：                        单位：万元</w:t>
      </w:r>
    </w:p>
    <w:tbl>
      <w:tblPr>
        <w:tblStyle w:val="10"/>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30213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ign w:val="center"/>
          </w:tcPr>
          <w:p w14:paraId="6BCD38FC">
            <w:pPr>
              <w:pStyle w:val="5"/>
              <w:ind w:firstLine="0"/>
              <w:jc w:val="center"/>
              <w:rPr>
                <w:rFonts w:ascii="宋体" w:hAnsi="宋体" w:eastAsia="宋体" w:cs="宋体"/>
                <w:b/>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b/>
                <w:color w:val="0D0D0D" w:themeColor="text1" w:themeTint="F2"/>
                <w:szCs w:val="21"/>
                <w14:textFill>
                  <w14:solidFill>
                    <w14:schemeClr w14:val="tx1">
                      <w14:lumMod w14:val="95000"/>
                      <w14:lumOff w14:val="5000"/>
                    </w14:schemeClr>
                  </w14:solidFill>
                </w14:textFill>
              </w:rPr>
              <w:t>年份</w:t>
            </w:r>
          </w:p>
        </w:tc>
        <w:tc>
          <w:tcPr>
            <w:tcW w:w="1620" w:type="dxa"/>
            <w:noWrap/>
            <w:vAlign w:val="center"/>
          </w:tcPr>
          <w:p w14:paraId="323BE5AE">
            <w:pPr>
              <w:pStyle w:val="5"/>
              <w:ind w:firstLine="0"/>
              <w:jc w:val="center"/>
              <w:rPr>
                <w:rFonts w:ascii="宋体" w:hAnsi="宋体" w:eastAsia="宋体" w:cs="宋体"/>
                <w:b/>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b/>
                <w:color w:val="0D0D0D" w:themeColor="text1" w:themeTint="F2"/>
                <w:szCs w:val="21"/>
                <w14:textFill>
                  <w14:solidFill>
                    <w14:schemeClr w14:val="tx1">
                      <w14:lumMod w14:val="95000"/>
                      <w14:lumOff w14:val="5000"/>
                    </w14:schemeClr>
                  </w14:solidFill>
                </w14:textFill>
              </w:rPr>
              <w:t>用户名称</w:t>
            </w:r>
          </w:p>
        </w:tc>
        <w:tc>
          <w:tcPr>
            <w:tcW w:w="1596" w:type="dxa"/>
            <w:noWrap/>
            <w:vAlign w:val="center"/>
          </w:tcPr>
          <w:p w14:paraId="1321F8E1">
            <w:pPr>
              <w:pStyle w:val="5"/>
              <w:ind w:firstLine="0"/>
              <w:jc w:val="center"/>
              <w:rPr>
                <w:rFonts w:ascii="宋体" w:hAnsi="宋体" w:eastAsia="宋体" w:cs="宋体"/>
                <w:b/>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b/>
                <w:color w:val="0D0D0D" w:themeColor="text1" w:themeTint="F2"/>
                <w:szCs w:val="21"/>
                <w14:textFill>
                  <w14:solidFill>
                    <w14:schemeClr w14:val="tx1">
                      <w14:lumMod w14:val="95000"/>
                      <w14:lumOff w14:val="5000"/>
                    </w14:schemeClr>
                  </w14:solidFill>
                </w14:textFill>
              </w:rPr>
              <w:t>项目名称</w:t>
            </w:r>
          </w:p>
        </w:tc>
        <w:tc>
          <w:tcPr>
            <w:tcW w:w="1288" w:type="dxa"/>
            <w:noWrap/>
            <w:vAlign w:val="center"/>
          </w:tcPr>
          <w:p w14:paraId="632CD537">
            <w:pPr>
              <w:pStyle w:val="5"/>
              <w:ind w:firstLine="0"/>
              <w:jc w:val="center"/>
              <w:rPr>
                <w:rFonts w:ascii="宋体" w:hAnsi="宋体" w:eastAsia="宋体" w:cs="宋体"/>
                <w:b/>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b/>
                <w:color w:val="0D0D0D" w:themeColor="text1" w:themeTint="F2"/>
                <w:szCs w:val="21"/>
                <w14:textFill>
                  <w14:solidFill>
                    <w14:schemeClr w14:val="tx1">
                      <w14:lumMod w14:val="95000"/>
                      <w14:lumOff w14:val="5000"/>
                    </w14:schemeClr>
                  </w14:solidFill>
                </w14:textFill>
              </w:rPr>
              <w:t>合同金额</w:t>
            </w:r>
          </w:p>
        </w:tc>
        <w:tc>
          <w:tcPr>
            <w:tcW w:w="1701" w:type="dxa"/>
            <w:noWrap/>
            <w:vAlign w:val="center"/>
          </w:tcPr>
          <w:p w14:paraId="2E7700DD">
            <w:pPr>
              <w:pStyle w:val="6"/>
              <w:jc w:val="center"/>
              <w:rPr>
                <w:rFonts w:ascii="宋体" w:hAnsi="宋体" w:eastAsia="宋体" w:cs="宋体"/>
                <w:b/>
                <w:color w:val="0D0D0D" w:themeColor="text1" w:themeTint="F2"/>
                <w14:textFill>
                  <w14:solidFill>
                    <w14:schemeClr w14:val="tx1">
                      <w14:lumMod w14:val="95000"/>
                      <w14:lumOff w14:val="5000"/>
                    </w14:schemeClr>
                  </w14:solidFill>
                </w14:textFill>
              </w:rPr>
            </w:pPr>
            <w:r>
              <w:rPr>
                <w:rFonts w:hint="eastAsia" w:ascii="宋体" w:hAnsi="宋体" w:eastAsia="宋体" w:cs="宋体"/>
                <w:b/>
                <w:color w:val="0D0D0D" w:themeColor="text1" w:themeTint="F2"/>
                <w14:textFill>
                  <w14:solidFill>
                    <w14:schemeClr w14:val="tx1">
                      <w14:lumMod w14:val="95000"/>
                      <w14:lumOff w14:val="5000"/>
                    </w14:schemeClr>
                  </w14:solidFill>
                </w14:textFill>
              </w:rPr>
              <w:t>合同签订时间</w:t>
            </w:r>
          </w:p>
        </w:tc>
        <w:tc>
          <w:tcPr>
            <w:tcW w:w="1181" w:type="dxa"/>
            <w:noWrap/>
            <w:vAlign w:val="center"/>
          </w:tcPr>
          <w:p w14:paraId="344C4CA0">
            <w:pPr>
              <w:pStyle w:val="5"/>
              <w:ind w:firstLine="0"/>
              <w:jc w:val="center"/>
              <w:rPr>
                <w:rFonts w:ascii="宋体" w:hAnsi="宋体" w:eastAsia="宋体" w:cs="宋体"/>
                <w:b/>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b/>
                <w:color w:val="0D0D0D" w:themeColor="text1" w:themeTint="F2"/>
                <w:szCs w:val="21"/>
                <w14:textFill>
                  <w14:solidFill>
                    <w14:schemeClr w14:val="tx1">
                      <w14:lumMod w14:val="95000"/>
                      <w14:lumOff w14:val="5000"/>
                    </w14:schemeClr>
                  </w14:solidFill>
                </w14:textFill>
              </w:rPr>
              <w:t>备注</w:t>
            </w:r>
          </w:p>
        </w:tc>
      </w:tr>
      <w:tr w14:paraId="25F19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tcPr>
          <w:p w14:paraId="173A1ED0">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620" w:type="dxa"/>
            <w:noWrap/>
          </w:tcPr>
          <w:p w14:paraId="0C86553C">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596" w:type="dxa"/>
            <w:noWrap/>
          </w:tcPr>
          <w:p w14:paraId="4FEDFB22">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288" w:type="dxa"/>
            <w:noWrap/>
          </w:tcPr>
          <w:p w14:paraId="1527A914">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701" w:type="dxa"/>
            <w:noWrap/>
          </w:tcPr>
          <w:p w14:paraId="6950D0F7">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181" w:type="dxa"/>
            <w:noWrap/>
          </w:tcPr>
          <w:p w14:paraId="58726226">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r>
      <w:tr w14:paraId="2ACCC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tcPr>
          <w:p w14:paraId="1A8683B7">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620" w:type="dxa"/>
            <w:noWrap/>
          </w:tcPr>
          <w:p w14:paraId="4FE1B72E">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596" w:type="dxa"/>
            <w:noWrap/>
          </w:tcPr>
          <w:p w14:paraId="1C150926">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288" w:type="dxa"/>
            <w:noWrap/>
          </w:tcPr>
          <w:p w14:paraId="395BD4D0">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701" w:type="dxa"/>
            <w:noWrap/>
          </w:tcPr>
          <w:p w14:paraId="54424FB6">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181" w:type="dxa"/>
            <w:noWrap/>
          </w:tcPr>
          <w:p w14:paraId="613C97F4">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r>
      <w:tr w14:paraId="7E056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tcPr>
          <w:p w14:paraId="248574AD">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620" w:type="dxa"/>
            <w:noWrap/>
          </w:tcPr>
          <w:p w14:paraId="2A42CA8C">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596" w:type="dxa"/>
            <w:noWrap/>
          </w:tcPr>
          <w:p w14:paraId="1D56712C">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288" w:type="dxa"/>
            <w:noWrap/>
          </w:tcPr>
          <w:p w14:paraId="13C4401D">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701" w:type="dxa"/>
            <w:noWrap/>
          </w:tcPr>
          <w:p w14:paraId="577288F6">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181" w:type="dxa"/>
            <w:noWrap/>
          </w:tcPr>
          <w:p w14:paraId="53C48095">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r>
      <w:tr w14:paraId="60A66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tcPr>
          <w:p w14:paraId="77EDE73E">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620" w:type="dxa"/>
            <w:noWrap/>
          </w:tcPr>
          <w:p w14:paraId="1C0644B5">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596" w:type="dxa"/>
            <w:noWrap/>
          </w:tcPr>
          <w:p w14:paraId="7CC7D26A">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288" w:type="dxa"/>
            <w:noWrap/>
          </w:tcPr>
          <w:p w14:paraId="7399775B">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701" w:type="dxa"/>
            <w:noWrap/>
          </w:tcPr>
          <w:p w14:paraId="07744919">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181" w:type="dxa"/>
            <w:noWrap/>
          </w:tcPr>
          <w:p w14:paraId="3AAE0D20">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r>
      <w:tr w14:paraId="1B258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tcPr>
          <w:p w14:paraId="68F3A57D">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620" w:type="dxa"/>
            <w:noWrap/>
          </w:tcPr>
          <w:p w14:paraId="4C5F029A">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596" w:type="dxa"/>
            <w:noWrap/>
          </w:tcPr>
          <w:p w14:paraId="4C7EBD25">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288" w:type="dxa"/>
            <w:noWrap/>
          </w:tcPr>
          <w:p w14:paraId="56DD4652">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701" w:type="dxa"/>
            <w:noWrap/>
          </w:tcPr>
          <w:p w14:paraId="65D51F74">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181" w:type="dxa"/>
            <w:noWrap/>
          </w:tcPr>
          <w:p w14:paraId="177DC14C">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r>
      <w:tr w14:paraId="468F2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tcPr>
          <w:p w14:paraId="402909A3">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620" w:type="dxa"/>
            <w:noWrap/>
          </w:tcPr>
          <w:p w14:paraId="6DD8C8F0">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596" w:type="dxa"/>
            <w:noWrap/>
          </w:tcPr>
          <w:p w14:paraId="54FA16AB">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288" w:type="dxa"/>
            <w:noWrap/>
          </w:tcPr>
          <w:p w14:paraId="45B4E159">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701" w:type="dxa"/>
            <w:noWrap/>
          </w:tcPr>
          <w:p w14:paraId="27E11727">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181" w:type="dxa"/>
            <w:noWrap/>
          </w:tcPr>
          <w:p w14:paraId="32D1863A">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r>
      <w:tr w14:paraId="37C94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tcPr>
          <w:p w14:paraId="46E85E28">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620" w:type="dxa"/>
            <w:noWrap/>
          </w:tcPr>
          <w:p w14:paraId="146F174A">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596" w:type="dxa"/>
            <w:noWrap/>
          </w:tcPr>
          <w:p w14:paraId="11609352">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288" w:type="dxa"/>
            <w:noWrap/>
          </w:tcPr>
          <w:p w14:paraId="66070E7D">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701" w:type="dxa"/>
            <w:noWrap/>
          </w:tcPr>
          <w:p w14:paraId="7FE6EB75">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181" w:type="dxa"/>
            <w:noWrap/>
          </w:tcPr>
          <w:p w14:paraId="31CD49FC">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r>
      <w:tr w14:paraId="79206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tcPr>
          <w:p w14:paraId="56A47EED">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620" w:type="dxa"/>
            <w:noWrap/>
          </w:tcPr>
          <w:p w14:paraId="0C34909C">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596" w:type="dxa"/>
            <w:noWrap/>
          </w:tcPr>
          <w:p w14:paraId="6590209D">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288" w:type="dxa"/>
            <w:noWrap/>
          </w:tcPr>
          <w:p w14:paraId="455E5A76">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701" w:type="dxa"/>
            <w:noWrap/>
          </w:tcPr>
          <w:p w14:paraId="67496343">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181" w:type="dxa"/>
            <w:noWrap/>
          </w:tcPr>
          <w:p w14:paraId="4F1202CA">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r>
      <w:tr w14:paraId="44D6B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tcPr>
          <w:p w14:paraId="6871E469">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620" w:type="dxa"/>
            <w:noWrap/>
          </w:tcPr>
          <w:p w14:paraId="3BBAD7C3">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596" w:type="dxa"/>
            <w:noWrap/>
          </w:tcPr>
          <w:p w14:paraId="195745BF">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288" w:type="dxa"/>
            <w:noWrap/>
          </w:tcPr>
          <w:p w14:paraId="628BDAF8">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701" w:type="dxa"/>
            <w:noWrap/>
          </w:tcPr>
          <w:p w14:paraId="4C5FAB13">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181" w:type="dxa"/>
            <w:noWrap/>
          </w:tcPr>
          <w:p w14:paraId="0CDDA58F">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r>
      <w:tr w14:paraId="11EA7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tcPr>
          <w:p w14:paraId="255CC103">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620" w:type="dxa"/>
            <w:noWrap/>
          </w:tcPr>
          <w:p w14:paraId="760C177C">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596" w:type="dxa"/>
            <w:noWrap/>
          </w:tcPr>
          <w:p w14:paraId="2F00429D">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288" w:type="dxa"/>
            <w:noWrap/>
          </w:tcPr>
          <w:p w14:paraId="04BA6092">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701" w:type="dxa"/>
            <w:noWrap/>
          </w:tcPr>
          <w:p w14:paraId="21ACDE95">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181" w:type="dxa"/>
            <w:noWrap/>
          </w:tcPr>
          <w:p w14:paraId="1C473A28">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r>
      <w:tr w14:paraId="32F71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tcPr>
          <w:p w14:paraId="120EBD55">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620" w:type="dxa"/>
            <w:noWrap/>
          </w:tcPr>
          <w:p w14:paraId="52C0DA8B">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596" w:type="dxa"/>
            <w:noWrap/>
          </w:tcPr>
          <w:p w14:paraId="3C401203">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288" w:type="dxa"/>
            <w:noWrap/>
          </w:tcPr>
          <w:p w14:paraId="65F6FBD9">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701" w:type="dxa"/>
            <w:noWrap/>
          </w:tcPr>
          <w:p w14:paraId="44BDDE09">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181" w:type="dxa"/>
            <w:noWrap/>
          </w:tcPr>
          <w:p w14:paraId="37BF6655">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r>
      <w:tr w14:paraId="47B9D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tcPr>
          <w:p w14:paraId="45AC9C27">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620" w:type="dxa"/>
            <w:noWrap/>
          </w:tcPr>
          <w:p w14:paraId="18B91322">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596" w:type="dxa"/>
            <w:noWrap/>
          </w:tcPr>
          <w:p w14:paraId="745A597C">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288" w:type="dxa"/>
            <w:noWrap/>
          </w:tcPr>
          <w:p w14:paraId="28DB40B4">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701" w:type="dxa"/>
            <w:noWrap/>
          </w:tcPr>
          <w:p w14:paraId="3B6D9002">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c>
          <w:tcPr>
            <w:tcW w:w="1181" w:type="dxa"/>
            <w:noWrap/>
          </w:tcPr>
          <w:p w14:paraId="7AB02079">
            <w:pPr>
              <w:pStyle w:val="5"/>
              <w:ind w:firstLine="0"/>
              <w:rPr>
                <w:rFonts w:ascii="宋体" w:hAnsi="宋体" w:eastAsia="宋体" w:cs="宋体"/>
                <w:color w:val="0D0D0D" w:themeColor="text1" w:themeTint="F2"/>
                <w:sz w:val="24"/>
                <w:szCs w:val="24"/>
                <w14:textFill>
                  <w14:solidFill>
                    <w14:schemeClr w14:val="tx1">
                      <w14:lumMod w14:val="95000"/>
                      <w14:lumOff w14:val="5000"/>
                    </w14:schemeClr>
                  </w14:solidFill>
                </w14:textFill>
              </w:rPr>
            </w:pPr>
          </w:p>
        </w:tc>
      </w:tr>
    </w:tbl>
    <w:p w14:paraId="11C7D620">
      <w:pPr>
        <w:pStyle w:val="5"/>
        <w:rPr>
          <w:rFonts w:ascii="宋体" w:hAnsi="宋体" w:eastAsia="宋体" w:cs="宋体"/>
          <w:color w:val="0D0D0D" w:themeColor="text1" w:themeTint="F2"/>
          <w14:textFill>
            <w14:solidFill>
              <w14:schemeClr w14:val="tx1">
                <w14:lumMod w14:val="95000"/>
                <w14:lumOff w14:val="5000"/>
              </w14:schemeClr>
            </w14:solidFill>
          </w14:textFill>
        </w:rPr>
      </w:pPr>
    </w:p>
    <w:p w14:paraId="1E1181B8">
      <w:pPr>
        <w:spacing w:beforeLines="150" w:line="360" w:lineRule="auto"/>
        <w:ind w:firstLine="105" w:firstLineChars="5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说明：1.按照评分标准要求提供</w:t>
      </w:r>
      <w:r>
        <w:rPr>
          <w:rFonts w:hint="eastAsia" w:ascii="宋体" w:hAnsi="宋体" w:eastAsia="宋体" w:cs="宋体"/>
          <w:color w:val="0D0D0D" w:themeColor="text1" w:themeTint="F2"/>
          <w:lang w:val="zh-CN" w:eastAsia="zh-CN"/>
          <w14:textFill>
            <w14:solidFill>
              <w14:schemeClr w14:val="tx1">
                <w14:lumMod w14:val="95000"/>
                <w14:lumOff w14:val="5000"/>
              </w14:schemeClr>
            </w14:solidFill>
          </w14:textFill>
        </w:rPr>
        <w:t>业绩证明材料</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w:t>
      </w:r>
    </w:p>
    <w:p w14:paraId="00755F39">
      <w:pPr>
        <w:spacing w:beforeLines="150" w:line="360" w:lineRule="auto"/>
        <w:ind w:firstLine="735" w:firstLineChars="35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2.供应商</w:t>
      </w: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未按上述</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要求</w:t>
      </w: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提供、</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填写</w:t>
      </w: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的，评审时不予加分。</w:t>
      </w:r>
    </w:p>
    <w:p w14:paraId="78468019">
      <w:pPr>
        <w:spacing w:beforeLines="150" w:line="360" w:lineRule="auto"/>
        <w:ind w:firstLine="105" w:firstLineChars="50"/>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1A66B143">
      <w:pPr>
        <w:spacing w:beforeLines="150" w:line="360" w:lineRule="auto"/>
        <w:ind w:firstLine="105" w:firstLineChars="5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供 应 商：</w:t>
      </w:r>
      <w:r>
        <w:rPr>
          <w:rFonts w:hint="eastAsia" w:ascii="宋体" w:hAnsi="宋体" w:eastAsia="宋体" w:cs="宋体"/>
          <w:color w:val="0D0D0D" w:themeColor="text1" w:themeTint="F2"/>
          <w:u w:val="single"/>
          <w:lang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（盖单位公章）</w:t>
      </w:r>
    </w:p>
    <w:p w14:paraId="0F1F5462">
      <w:pPr>
        <w:pStyle w:val="12"/>
        <w:spacing w:beforeLines="150" w:line="360" w:lineRule="auto"/>
        <w:rPr>
          <w:rFonts w:ascii="宋体" w:hAnsi="宋体" w:eastAsia="宋体" w:cs="宋体"/>
          <w:b/>
          <w:bCs/>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 xml:space="preserve"> 日    期：</w:t>
      </w:r>
      <w:r>
        <w:rPr>
          <w:rFonts w:hint="eastAsia" w:ascii="宋体" w:hAnsi="宋体" w:eastAsia="宋体" w:cs="宋体"/>
          <w:bCs/>
          <w:color w:val="0D0D0D" w:themeColor="text1" w:themeTint="F2"/>
          <w14:textFill>
            <w14:solidFill>
              <w14:schemeClr w14:val="tx1">
                <w14:lumMod w14:val="95000"/>
                <w14:lumOff w14:val="5000"/>
              </w14:schemeClr>
            </w14:solidFill>
          </w14:textFill>
        </w:rPr>
        <w:t>20</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年</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月</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日</w:t>
      </w: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 xml:space="preserve">   </w:t>
      </w:r>
    </w:p>
    <w:p w14:paraId="08551812">
      <w:pPr>
        <w:jc w:val="center"/>
        <w:rPr>
          <w:rFonts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pPr>
    </w:p>
    <w:p w14:paraId="59B80550">
      <w:pPr>
        <w:jc w:val="center"/>
        <w:rPr>
          <w:rFonts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pPr>
    </w:p>
    <w:p w14:paraId="7E3AF5D1">
      <w:pPr>
        <w:jc w:val="center"/>
        <w:rPr>
          <w:rFonts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t>七、技术文件</w:t>
      </w:r>
    </w:p>
    <w:p w14:paraId="5C0D0FD9">
      <w:pPr>
        <w:spacing w:line="400" w:lineRule="exact"/>
        <w:jc w:val="center"/>
        <w:rPr>
          <w:rFonts w:ascii="宋体" w:hAnsi="宋体" w:eastAsia="宋体" w:cs="宋体"/>
          <w:bCs/>
          <w:color w:val="0D0D0D" w:themeColor="text1" w:themeTint="F2"/>
          <w:lang w:eastAsia="zh-CN"/>
          <w14:textFill>
            <w14:solidFill>
              <w14:schemeClr w14:val="tx1">
                <w14:lumMod w14:val="95000"/>
                <w14:lumOff w14:val="5000"/>
              </w14:schemeClr>
            </w14:solidFill>
          </w14:textFill>
        </w:rPr>
      </w:pPr>
    </w:p>
    <w:p w14:paraId="5AEA1670">
      <w:pPr>
        <w:pStyle w:val="7"/>
        <w:spacing w:line="360" w:lineRule="auto"/>
        <w:ind w:firstLine="210" w:firstLineChars="100"/>
        <w:jc w:val="both"/>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格式自定。</w:t>
      </w:r>
    </w:p>
    <w:p w14:paraId="285809A0">
      <w:pPr>
        <w:pStyle w:val="7"/>
        <w:spacing w:line="360" w:lineRule="auto"/>
        <w:jc w:val="center"/>
        <w:rPr>
          <w:rFonts w:hAnsi="宋体" w:eastAsia="宋体" w:cs="宋体"/>
          <w:color w:val="0D0D0D" w:themeColor="text1" w:themeTint="F2"/>
          <w:sz w:val="28"/>
          <w:szCs w:val="28"/>
          <w:lang w:eastAsia="zh-CN"/>
          <w14:textFill>
            <w14:solidFill>
              <w14:schemeClr w14:val="tx1">
                <w14:lumMod w14:val="95000"/>
                <w14:lumOff w14:val="5000"/>
              </w14:schemeClr>
            </w14:solidFill>
          </w14:textFill>
        </w:rPr>
      </w:pPr>
    </w:p>
    <w:p w14:paraId="745CA22A">
      <w:pPr>
        <w:pStyle w:val="7"/>
        <w:spacing w:line="360" w:lineRule="auto"/>
        <w:jc w:val="center"/>
        <w:rPr>
          <w:rFonts w:hAnsi="宋体" w:eastAsia="宋体" w:cs="宋体"/>
          <w:color w:val="0D0D0D" w:themeColor="text1" w:themeTint="F2"/>
          <w:sz w:val="28"/>
          <w:szCs w:val="28"/>
          <w:lang w:eastAsia="zh-CN"/>
          <w14:textFill>
            <w14:solidFill>
              <w14:schemeClr w14:val="tx1">
                <w14:lumMod w14:val="95000"/>
                <w14:lumOff w14:val="5000"/>
              </w14:schemeClr>
            </w14:solidFill>
          </w14:textFill>
        </w:rPr>
        <w:sectPr>
          <w:pgSz w:w="11900" w:h="16840"/>
          <w:pgMar w:top="1440" w:right="1080" w:bottom="1440" w:left="1080" w:header="850" w:footer="992" w:gutter="0"/>
          <w:cols w:space="720" w:num="1"/>
        </w:sectPr>
      </w:pPr>
    </w:p>
    <w:p w14:paraId="4C06DB7E">
      <w:pPr>
        <w:spacing w:after="360" w:line="360" w:lineRule="auto"/>
        <w:ind w:firstLine="960" w:firstLineChars="300"/>
        <w:jc w:val="center"/>
        <w:outlineLvl w:val="1"/>
        <w:rPr>
          <w:rFonts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pPr>
      <w:r>
        <w:rPr>
          <w:rFonts w:hint="eastAsia" w:ascii="宋体" w:hAnsi="宋体" w:cs="宋体"/>
          <w:b/>
          <w:bCs/>
          <w:color w:val="0D0D0D" w:themeColor="text1" w:themeTint="F2"/>
          <w:kern w:val="2"/>
          <w:sz w:val="32"/>
          <w:szCs w:val="32"/>
          <w:lang w:eastAsia="zh-CN"/>
          <w14:textFill>
            <w14:solidFill>
              <w14:schemeClr w14:val="tx1">
                <w14:lumMod w14:val="95000"/>
                <w14:lumOff w14:val="5000"/>
              </w14:schemeClr>
            </w14:solidFill>
          </w14:textFill>
        </w:rPr>
        <w:t>八</w:t>
      </w:r>
      <w:r>
        <w:rPr>
          <w:rFonts w:hint="eastAsia" w:ascii="宋体" w:hAnsi="宋体" w:eastAsia="宋体" w:cs="宋体"/>
          <w:b/>
          <w:bCs/>
          <w:color w:val="0D0D0D" w:themeColor="text1" w:themeTint="F2"/>
          <w:kern w:val="2"/>
          <w:sz w:val="32"/>
          <w:szCs w:val="32"/>
          <w:lang w:eastAsia="zh-CN"/>
          <w14:textFill>
            <w14:solidFill>
              <w14:schemeClr w14:val="tx1">
                <w14:lumMod w14:val="95000"/>
                <w14:lumOff w14:val="5000"/>
              </w14:schemeClr>
            </w14:solidFill>
          </w14:textFill>
        </w:rPr>
        <w:t>、供应商认为有必要补充说明的事项</w:t>
      </w:r>
    </w:p>
    <w:p w14:paraId="02A40755">
      <w:pPr>
        <w:rPr>
          <w:rFonts w:ascii="宋体" w:hAnsi="宋体" w:eastAsia="宋体" w:cs="宋体"/>
          <w:color w:val="0D0D0D" w:themeColor="text1" w:themeTint="F2"/>
          <w14:textFill>
            <w14:solidFill>
              <w14:schemeClr w14:val="tx1">
                <w14:lumMod w14:val="95000"/>
                <w14:lumOff w14:val="5000"/>
              </w14:schemeClr>
            </w14:solidFill>
          </w14:textFill>
        </w:rPr>
      </w:pPr>
    </w:p>
    <w:p w14:paraId="3B0C1B0E">
      <w:pPr>
        <w:pStyle w:val="4"/>
        <w:keepNext w:val="0"/>
        <w:keepLines w:val="0"/>
        <w:widowControl w:val="0"/>
        <w:rPr>
          <w:color w:val="0D0D0D" w:themeColor="text1" w:themeTint="F2"/>
          <w:sz w:val="21"/>
          <w:szCs w:val="21"/>
          <w:lang w:eastAsia="zh-CN"/>
          <w14:textFill>
            <w14:solidFill>
              <w14:schemeClr w14:val="tx1">
                <w14:lumMod w14:val="95000"/>
                <w14:lumOff w14:val="5000"/>
              </w14:schemeClr>
            </w14:solidFill>
          </w14:textFill>
        </w:rPr>
      </w:pPr>
    </w:p>
    <w:p w14:paraId="74464BDB">
      <w:pPr>
        <w:rPr>
          <w:rFonts w:hint="default" w:ascii="宋体" w:hAnsi="宋体" w:eastAsia="宋体" w:cs="宋体"/>
          <w:color w:val="0D0D0D" w:themeColor="text1" w:themeTint="F2"/>
          <w:sz w:val="21"/>
          <w:szCs w:val="21"/>
          <w:lang w:val="en-US" w:eastAsia="zh-CN"/>
          <w14:textFill>
            <w14:solidFill>
              <w14:schemeClr w14:val="tx1">
                <w14:lumMod w14:val="95000"/>
                <w14:lumOff w14:val="5000"/>
              </w14:schemeClr>
            </w14:solidFill>
          </w14:textFill>
        </w:rPr>
      </w:pPr>
    </w:p>
    <w:p w14:paraId="01F1DFAE">
      <w:bookmarkStart w:id="0" w:name="_GoBack"/>
      <w:bookmarkEnd w:id="0"/>
    </w:p>
    <w:sectPr>
      <w:footerReference r:id="rId4" w:type="default"/>
      <w:pgSz w:w="11900" w:h="16840"/>
      <w:pgMar w:top="1440" w:right="1080" w:bottom="1440" w:left="1080" w:header="85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70C4A">
    <w:pPr>
      <w:pStyle w:val="2"/>
      <w:spacing w:line="14"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8D30E7D">
                          <w:pPr>
                            <w:pStyle w:val="8"/>
                          </w:pPr>
                          <w:r>
                            <w:fldChar w:fldCharType="begin"/>
                          </w:r>
                          <w:r>
                            <w:instrText xml:space="preserve"> PAGE  \* MERGEFORMAT </w:instrText>
                          </w:r>
                          <w:r>
                            <w:fldChar w:fldCharType="separate"/>
                          </w:r>
                          <w:r>
                            <w:t>86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QH8aY5AgAAcQ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IQH8aY5AgAAcQQAAA4AAAAAAAAAAQAgAAAAHwEAAGRycy9lMm9Eb2Mu&#10;eG1sUEsFBgAAAAAGAAYAWQEAAMoFAAAAAA==&#10;">
              <v:path/>
              <v:fill on="f" focussize="0,0"/>
              <v:stroke on="f" weight="0.5pt" joinstyle="miter"/>
              <v:imagedata o:title=""/>
              <o:lock v:ext="edit"/>
              <v:textbox inset="0mm,0mm,0mm,0mm" style="mso-fit-shape-to-text:t;">
                <w:txbxContent>
                  <w:p w14:paraId="68D30E7D">
                    <w:pPr>
                      <w:pStyle w:val="8"/>
                    </w:pPr>
                    <w:r>
                      <w:fldChar w:fldCharType="begin"/>
                    </w:r>
                    <w:r>
                      <w:instrText xml:space="preserve"> PAGE  \* MERGEFORMAT </w:instrText>
                    </w:r>
                    <w:r>
                      <w:fldChar w:fldCharType="separate"/>
                    </w:r>
                    <w:r>
                      <w:t>86</w:t>
                    </w:r>
                    <w:r>
                      <w:fldChar w:fldCharType="end"/>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50D6FA3">
                          <w:pPr>
                            <w:pStyle w:val="8"/>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path/>
              <v:fill on="f" focussize="0,0"/>
              <v:stroke on="f" weight="0.5pt" joinstyle="miter"/>
              <v:imagedata o:title=""/>
              <o:lock v:ext="edit"/>
              <v:textbox inset="0mm,0mm,0mm,0mm" style="mso-fit-shape-to-text:t;">
                <w:txbxContent>
                  <w:p w14:paraId="150D6FA3">
                    <w:pPr>
                      <w:pStyle w:val="8"/>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2FFB9">
    <w:pPr>
      <w:pStyle w:val="2"/>
      <w:spacing w:line="14" w:lineRule="auto"/>
      <w:rPr>
        <w:sz w:val="2"/>
      </w:rPr>
    </w:pPr>
    <w:r>
      <w:rPr>
        <w:sz w:val="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75666AB">
                          <w:pPr>
                            <w:pStyle w:val="8"/>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0Ueg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IJ0Ueg5AgAAcQQAAA4AAAAAAAAAAQAgAAAAHwEAAGRycy9lMm9Eb2Mu&#10;eG1sUEsFBgAAAAAGAAYAWQEAAMoFAAAAAA==&#10;">
              <v:path/>
              <v:fill on="f" focussize="0,0"/>
              <v:stroke on="f" weight="0.5pt" joinstyle="miter"/>
              <v:imagedata o:title=""/>
              <o:lock v:ext="edit"/>
              <v:textbox inset="0mm,0mm,0mm,0mm" style="mso-fit-shape-to-text:t;">
                <w:txbxContent>
                  <w:p w14:paraId="675666AB">
                    <w:pPr>
                      <w:pStyle w:val="8"/>
                    </w:pPr>
                    <w:r>
                      <w:fldChar w:fldCharType="begin"/>
                    </w:r>
                    <w:r>
                      <w:instrText xml:space="preserve"> PAGE  \* MERGEFORMAT </w:instrText>
                    </w:r>
                    <w:r>
                      <w:fldChar w:fldCharType="separate"/>
                    </w:r>
                    <w:r>
                      <w:t>90</w:t>
                    </w:r>
                    <w:r>
                      <w:fldChar w:fldCharType="end"/>
                    </w:r>
                  </w:p>
                </w:txbxContent>
              </v:textbox>
            </v:shape>
          </w:pict>
        </mc:Fallback>
      </mc:AlternateContent>
    </w: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C2CCA4A">
                          <w:pPr>
                            <w:pStyle w:val="8"/>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path/>
              <v:fill on="f" focussize="0,0"/>
              <v:stroke on="f" weight="0.5pt" joinstyle="miter"/>
              <v:imagedata o:title=""/>
              <o:lock v:ext="edit"/>
              <v:textbox inset="0mm,0mm,0mm,0mm" style="mso-fit-shape-to-text:t;">
                <w:txbxContent>
                  <w:p w14:paraId="3C2CCA4A">
                    <w:pPr>
                      <w:pStyle w:val="8"/>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87000E"/>
    <w:multiLevelType w:val="singleLevel"/>
    <w:tmpl w:val="E587000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D25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3"/>
    <w:basedOn w:val="1"/>
    <w:next w:val="1"/>
    <w:semiHidden/>
    <w:unhideWhenUsed/>
    <w:qFormat/>
    <w:uiPriority w:val="0"/>
    <w:pPr>
      <w:spacing w:beforeAutospacing="1" w:afterAutospacing="1"/>
      <w:outlineLvl w:val="2"/>
    </w:pPr>
    <w:rPr>
      <w:rFonts w:hint="eastAsia" w:ascii="宋体" w:hAnsi="宋体" w:eastAsia="宋体" w:cs="Times New Roman"/>
      <w:b/>
      <w:bCs/>
      <w:sz w:val="27"/>
      <w:szCs w:val="27"/>
      <w:lang w:eastAsia="zh-CN"/>
    </w:rPr>
  </w:style>
  <w:style w:type="paragraph" w:styleId="4">
    <w:name w:val="heading 4"/>
    <w:basedOn w:val="1"/>
    <w:next w:val="1"/>
    <w:qFormat/>
    <w:uiPriority w:val="0"/>
    <w:pPr>
      <w:keepNext/>
      <w:keepLines/>
      <w:spacing w:before="280" w:after="290" w:line="376" w:lineRule="auto"/>
      <w:outlineLvl w:val="3"/>
    </w:pPr>
    <w:rPr>
      <w:rFonts w:eastAsia="黑体"/>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5">
    <w:name w:val="Normal Indent"/>
    <w:basedOn w:val="1"/>
    <w:qFormat/>
    <w:uiPriority w:val="0"/>
    <w:pPr>
      <w:ind w:firstLine="420"/>
    </w:pPr>
    <w:rPr>
      <w:szCs w:val="20"/>
    </w:rPr>
  </w:style>
  <w:style w:type="paragraph" w:styleId="6">
    <w:name w:val="annotation text"/>
    <w:basedOn w:val="1"/>
    <w:qFormat/>
    <w:uiPriority w:val="0"/>
  </w:style>
  <w:style w:type="paragraph" w:styleId="7">
    <w:name w:val="Plain Text"/>
    <w:basedOn w:val="1"/>
    <w:qFormat/>
    <w:uiPriority w:val="0"/>
    <w:rPr>
      <w:rFonts w:ascii="宋体" w:hAnsi="Courier New" w:cs="Courier New"/>
    </w:rPr>
  </w:style>
  <w:style w:type="paragraph" w:styleId="8">
    <w:name w:val="footer"/>
    <w:basedOn w:val="1"/>
    <w:qFormat/>
    <w:uiPriority w:val="0"/>
    <w:pPr>
      <w:tabs>
        <w:tab w:val="center" w:pos="4153"/>
        <w:tab w:val="right" w:pos="8306"/>
      </w:tabs>
    </w:pPr>
    <w:rPr>
      <w:sz w:val="18"/>
    </w:rPr>
  </w:style>
  <w:style w:type="paragraph" w:styleId="9">
    <w:name w:val="Body Text First Indent"/>
    <w:basedOn w:val="2"/>
    <w:qFormat/>
    <w:uiPriority w:val="0"/>
    <w:pPr>
      <w:ind w:firstLine="420" w:firstLineChars="100"/>
    </w:pPr>
    <w:rPr>
      <w:szCs w:val="24"/>
    </w:rPr>
  </w:style>
  <w:style w:type="paragraph" w:customStyle="1" w:styleId="12">
    <w:name w:val="Char1"/>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2025-11-12T07:59:47Z</dcterms:created>
  <dc:creator>Administrator</dc:creator>
  <cp:lastModifiedBy>Lenovo</cp:lastModifiedBy>
  <dcterms:modified xsi:type="dcterms:W3CDTF">2025-11-12T08:00:24Z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eyJoZGlkIjoiYzZkZTVhZDhmYjRjMGEwYTQwZWQ4YmZkZjE5MDQ2MzAiLCJ1c2VySWQiOiI0NDgyMTE1NDUifQ==</vt:lpwstr>
  </property>
  <property fmtid="{D5CDD505-2E9C-101B-9397-08002B2CF9AE}" pid="4" name="ICV">
    <vt:lpwstr>415F96DB1C5C46128E8926232EDF7D84_12</vt:lpwstr>
  </property>
</Properties>
</file>