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77987">
      <w:pPr>
        <w:jc w:val="center"/>
        <w:rPr>
          <w:rFonts w:hint="eastAsia" w:asciiTheme="minorEastAsia" w:hAnsiTheme="minorEastAsia" w:eastAsiaTheme="minorEastAsia" w:cstheme="minorEastAsia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商务条款偏离表</w:t>
      </w:r>
    </w:p>
    <w:p w14:paraId="54A65306">
      <w:pPr>
        <w:pStyle w:val="2"/>
        <w:widowControl w:val="0"/>
        <w:spacing w:before="156" w:beforeLines="50" w:beforeAutospacing="0" w:after="156" w:afterLines="50" w:afterAutospacing="0"/>
        <w:ind w:firstLine="480" w:firstLineChars="200"/>
        <w:rPr>
          <w:rFonts w:hint="eastAsia" w:asciiTheme="minorEastAsia" w:hAnsiTheme="minorEastAsia" w:eastAsiaTheme="minorEastAsia" w:cstheme="minorEastAsia"/>
          <w:lang w:bidi="ar"/>
        </w:rPr>
      </w:pPr>
      <w:r>
        <w:rPr>
          <w:rFonts w:hint="eastAsia" w:asciiTheme="minorEastAsia" w:hAnsiTheme="minorEastAsia" w:eastAsiaTheme="minorEastAsia" w:cstheme="minorEastAsia"/>
        </w:rPr>
        <w:t>项目编号：</w:t>
      </w:r>
    </w:p>
    <w:p w14:paraId="79A1E1AA">
      <w:pPr>
        <w:pStyle w:val="2"/>
        <w:widowControl w:val="0"/>
        <w:spacing w:before="156" w:beforeLines="50" w:beforeAutospacing="0" w:after="156" w:afterLines="50" w:afterAutospacing="0"/>
        <w:ind w:firstLine="48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项目名称：</w:t>
      </w:r>
    </w:p>
    <w:tbl>
      <w:tblPr>
        <w:tblStyle w:val="3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E7C0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F7B3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2683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DFBC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2917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7681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4DF2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说明</w:t>
            </w:r>
          </w:p>
        </w:tc>
      </w:tr>
      <w:tr w14:paraId="37C9E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E265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D46D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0805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C642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005C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A4E5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BCEB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3C3F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4111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0CD2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AFC4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C19F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DD27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A2A1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F6FF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27BF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941D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7E4A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3FC3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753B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9CF4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AA74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0514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5A1A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C1AD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4950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833E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325C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C3EC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8510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D2E7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0C57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172F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E02F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0417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7D80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E2E0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246B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CB30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29DE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EBF8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8251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F229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6AE6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A435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09CC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DE7C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F149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3D281C20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说明：</w:t>
      </w:r>
    </w:p>
    <w:p w14:paraId="35EDECE8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1.本表只填写投标文件中与招标文件有偏离（包括正偏离和负偏离）的内容，投标文件中商务响应与招标文件要求完全一致的，不用在此表中列出，但必须提交空白表。</w:t>
      </w:r>
    </w:p>
    <w:p w14:paraId="79AFBC6F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2.供应商必须据实填写，不得虚假响应，否则将取消其投标或中标资格，并按有关规定进行处罚。</w:t>
      </w:r>
    </w:p>
    <w:p w14:paraId="77C391BB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Theme="minorEastAsia" w:hAnsiTheme="minorEastAsia" w:eastAsiaTheme="minorEastAsia" w:cstheme="minorEastAsia"/>
        </w:rPr>
      </w:pPr>
    </w:p>
    <w:p w14:paraId="614C36DA">
      <w:pPr>
        <w:pStyle w:val="2"/>
        <w:widowControl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供应商名称：</w:t>
      </w:r>
      <w:r>
        <w:rPr>
          <w:rFonts w:hint="eastAsia" w:asciiTheme="minorEastAsia" w:hAnsiTheme="minorEastAsia" w:eastAsiaTheme="minorEastAsia" w:cstheme="minorEastAsia"/>
          <w:u w:val="single"/>
        </w:rPr>
        <w:t>（加盖单位公章）</w:t>
      </w:r>
    </w:p>
    <w:p w14:paraId="6139EA1B">
      <w:pPr>
        <w:pStyle w:val="2"/>
        <w:widowControl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法定代表人或被授权人（</w:t>
      </w:r>
      <w:r>
        <w:rPr>
          <w:rFonts w:hint="eastAsia" w:asciiTheme="minorEastAsia" w:hAnsiTheme="minorEastAsia" w:eastAsiaTheme="minorEastAsia" w:cstheme="minorEastAsia"/>
          <w:spacing w:val="4"/>
        </w:rPr>
        <w:t>签字或盖章</w:t>
      </w:r>
      <w:r>
        <w:rPr>
          <w:rFonts w:hint="eastAsia" w:asciiTheme="minorEastAsia" w:hAnsiTheme="minorEastAsia" w:eastAsiaTheme="minorEastAsia" w:cstheme="minorEastAsia"/>
        </w:rPr>
        <w:t>）：</w:t>
      </w:r>
    </w:p>
    <w:p w14:paraId="7385F495">
      <w:r>
        <w:rPr>
          <w:rFonts w:hint="eastAsia" w:asciiTheme="minorEastAsia" w:hAnsiTheme="minorEastAsia" w:eastAsiaTheme="minorEastAsia" w:cstheme="minorEastAsia"/>
        </w:rPr>
        <w:t>日期：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</w:rPr>
        <w:t>年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</w:rPr>
        <w:t>月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5A4ECD"/>
    <w:rsid w:val="792E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208</Characters>
  <Lines>0</Lines>
  <Paragraphs>0</Paragraphs>
  <TotalTime>0</TotalTime>
  <ScaleCrop>false</ScaleCrop>
  <LinksUpToDate>false</LinksUpToDate>
  <CharactersWithSpaces>217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2025-12-01T09:54:00Z</dcterms:created>
  <dc:creator>Administrator</dc:creator>
  <cp:lastModifiedBy>AA 大美</cp:lastModifiedBy>
  <dcterms:modified xsi:type="dcterms:W3CDTF">2025-12-01T10:18:14Z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eyJoZGlkIjoiZDVkN2YwZmYzN2E0YTYzMWVlZGYyZWZmZDI2OGJkNzciLCJ1c2VySWQiOiIzMzI2OTQyODQifQ==</vt:lpwstr>
  </property>
  <property fmtid="{D5CDD505-2E9C-101B-9397-08002B2CF9AE}" pid="4" name="ICV">
    <vt:lpwstr>A25F6C49B33143D3950FF683A11FAB65_12</vt:lpwstr>
  </property>
</Properties>
</file>