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71FB3">
      <w:pPr>
        <w:widowControl/>
        <w:spacing w:line="408" w:lineRule="auto"/>
        <w:ind w:left="16" w:hanging="16" w:hangingChars="5"/>
        <w:jc w:val="center"/>
        <w:rPr>
          <w:rFonts w:hint="eastAsia"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投标方案</w:t>
      </w:r>
    </w:p>
    <w:p w14:paraId="32D736B5">
      <w:pPr>
        <w:spacing w:line="360" w:lineRule="auto"/>
        <w:jc w:val="left"/>
        <w:rPr>
          <w:rFonts w:hint="eastAsia" w:asciiTheme="minorEastAsia" w:hAnsiTheme="minorEastAsia" w:eastAsiaTheme="minorEastAsia" w:cstheme="minorEastAsia"/>
        </w:rPr>
      </w:pPr>
    </w:p>
    <w:p w14:paraId="5F3E7B88"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36"/>
        </w:rPr>
      </w:pPr>
    </w:p>
    <w:p w14:paraId="56F2324B">
      <w:pPr>
        <w:pStyle w:val="5"/>
        <w:tabs>
          <w:tab w:val="left" w:pos="2040"/>
        </w:tabs>
        <w:spacing w:beforeLines="0" w:line="400" w:lineRule="exact"/>
        <w:ind w:left="984" w:hanging="984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</w:pPr>
    </w:p>
    <w:p w14:paraId="61E6F084">
      <w:pPr>
        <w:pStyle w:val="5"/>
        <w:tabs>
          <w:tab w:val="left" w:pos="2040"/>
        </w:tabs>
        <w:spacing w:beforeLines="0" w:line="400" w:lineRule="exact"/>
        <w:ind w:left="349" w:hanging="349" w:hangingChars="124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</w:pPr>
    </w:p>
    <w:p w14:paraId="3104B91E">
      <w:pPr>
        <w:spacing w:line="560" w:lineRule="exact"/>
        <w:ind w:right="617" w:rightChars="257"/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（参照招标文件和评标办法的内容进行编写，格式自拟）</w:t>
      </w:r>
    </w:p>
    <w:p w14:paraId="12B354D7">
      <w:pPr>
        <w:spacing w:line="560" w:lineRule="exact"/>
        <w:ind w:right="617" w:rightChars="257"/>
        <w:jc w:val="left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</w:p>
    <w:p w14:paraId="43BA74A6">
      <w:pPr>
        <w:spacing w:line="560" w:lineRule="exact"/>
        <w:ind w:right="617" w:rightChars="257"/>
        <w:jc w:val="left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</w:p>
    <w:p w14:paraId="66660E20">
      <w:pPr>
        <w:spacing w:line="560" w:lineRule="exact"/>
        <w:ind w:right="617" w:rightChars="257"/>
        <w:jc w:val="left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</w:p>
    <w:p w14:paraId="27A93B72">
      <w:pPr>
        <w:spacing w:line="560" w:lineRule="exact"/>
        <w:ind w:right="617" w:rightChars="257"/>
        <w:jc w:val="left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</w:p>
    <w:p w14:paraId="7A7A07FF">
      <w:pPr>
        <w:spacing w:line="520" w:lineRule="exact"/>
        <w:rPr>
          <w:rFonts w:hint="eastAsia" w:asciiTheme="minorEastAsia" w:hAnsiTheme="minorEastAsia" w:eastAsiaTheme="minorEastAsia" w:cstheme="minorEastAsia"/>
          <w:b/>
          <w:szCs w:val="24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Cs w:val="24"/>
        </w:rPr>
        <w:t>附表1</w:t>
      </w:r>
    </w:p>
    <w:p w14:paraId="113F3F26">
      <w:pPr>
        <w:spacing w:after="120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技术规格响应表</w:t>
      </w:r>
    </w:p>
    <w:p w14:paraId="6FD3E259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Cs/>
          <w:szCs w:val="24"/>
        </w:rPr>
        <w:t>项目编号：</w:t>
      </w:r>
    </w:p>
    <w:p w14:paraId="78C0DE70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Cs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Cs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8"/>
        <w:gridCol w:w="1253"/>
        <w:gridCol w:w="1587"/>
        <w:gridCol w:w="2375"/>
        <w:gridCol w:w="1194"/>
        <w:gridCol w:w="815"/>
      </w:tblGrid>
      <w:tr w14:paraId="50F0B4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14:paraId="61FB206E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vAlign w:val="center"/>
          </w:tcPr>
          <w:p w14:paraId="759810DB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品目</w:t>
            </w:r>
          </w:p>
        </w:tc>
        <w:tc>
          <w:tcPr>
            <w:tcW w:w="949" w:type="pct"/>
            <w:tcBorders>
              <w:left w:val="single" w:color="auto" w:sz="4" w:space="0"/>
              <w:bottom w:val="nil"/>
            </w:tcBorders>
            <w:vAlign w:val="center"/>
          </w:tcPr>
          <w:p w14:paraId="3766F751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招标规格 ☆1</w:t>
            </w:r>
          </w:p>
        </w:tc>
        <w:tc>
          <w:tcPr>
            <w:tcW w:w="1420" w:type="pct"/>
            <w:tcBorders>
              <w:bottom w:val="nil"/>
            </w:tcBorders>
            <w:vAlign w:val="center"/>
          </w:tcPr>
          <w:p w14:paraId="4AC33AA3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投标规格 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14:paraId="2B5FC00A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634FD7FB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备注</w:t>
            </w:r>
          </w:p>
        </w:tc>
      </w:tr>
      <w:tr w14:paraId="0C0EEA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3B228D1C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6740A399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49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7380C181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420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4E1CDA91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0F0EDE9D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3D43072D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253FCF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</w:tcPr>
          <w:p w14:paraId="6CD7180B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</w:tcPr>
          <w:p w14:paraId="51C153DC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49" w:type="pct"/>
            <w:tcBorders>
              <w:top w:val="nil"/>
              <w:left w:val="single" w:color="auto" w:sz="4" w:space="0"/>
            </w:tcBorders>
          </w:tcPr>
          <w:p w14:paraId="61561C78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420" w:type="pct"/>
            <w:tcBorders>
              <w:top w:val="nil"/>
            </w:tcBorders>
          </w:tcPr>
          <w:p w14:paraId="4D8F70AC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14:paraId="51775CBF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14:paraId="0EBBC32A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</w:tbl>
    <w:p w14:paraId="5E051BD9">
      <w:pPr>
        <w:rPr>
          <w:rFonts w:hint="eastAsia" w:asciiTheme="minorEastAsia" w:hAnsiTheme="minorEastAsia" w:eastAsiaTheme="minorEastAsia" w:cstheme="minorEastAsia"/>
          <w:szCs w:val="24"/>
        </w:rPr>
      </w:pPr>
    </w:p>
    <w:p w14:paraId="7817B4DE">
      <w:pPr>
        <w:rPr>
          <w:rFonts w:hint="eastAsia" w:asciiTheme="minorEastAsia" w:hAnsiTheme="minorEastAsia" w:eastAsiaTheme="minorEastAsia" w:cstheme="minorEastAsia"/>
          <w:szCs w:val="24"/>
        </w:rPr>
      </w:pPr>
    </w:p>
    <w:p w14:paraId="7E2D5971">
      <w:pPr>
        <w:spacing w:line="480" w:lineRule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   （加盖单位公章）      </w:t>
      </w:r>
    </w:p>
    <w:p w14:paraId="409AF563">
      <w:pPr>
        <w:spacing w:line="480" w:lineRule="auto"/>
        <w:rPr>
          <w:rFonts w:hint="eastAsia" w:asciiTheme="minorEastAsia" w:hAnsiTheme="minorEastAsia" w:eastAsiaTheme="minorEastAsia" w:cstheme="minorEastAsia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法定代表人/被授权人签字或盖章：</w:t>
      </w:r>
    </w:p>
    <w:p w14:paraId="3EC1946A">
      <w:pPr>
        <w:spacing w:line="480" w:lineRule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Cs w:val="24"/>
        </w:rPr>
        <w:t>日</w:t>
      </w:r>
    </w:p>
    <w:p w14:paraId="5E4244CB">
      <w:pPr>
        <w:pStyle w:val="6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注：1.☆1指招标文件中的技术规格（参数）,供应商应按照招标文件中的内容逐项响应。</w:t>
      </w:r>
    </w:p>
    <w:p w14:paraId="4DC936B4">
      <w:pPr>
        <w:pStyle w:val="6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2.☆2指供应商拟提供的投标产品的功能及技术规格（参数）,供应商应逐条如实填写并提供相应的具备文件。</w:t>
      </w:r>
    </w:p>
    <w:p w14:paraId="2DF4AEF7">
      <w:pPr>
        <w:pStyle w:val="6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3.偏离说明填写：优于、满足或低于。</w:t>
      </w:r>
    </w:p>
    <w:p w14:paraId="5C9569EE">
      <w:pPr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Cs w:val="24"/>
        </w:rPr>
        <w:t>附表2</w:t>
      </w:r>
    </w:p>
    <w:p w14:paraId="13A72B5A">
      <w:pPr>
        <w:spacing w:after="120"/>
        <w:jc w:val="center"/>
        <w:rPr>
          <w:rFonts w:hint="eastAsia" w:asciiTheme="minorEastAsia" w:hAnsiTheme="minorEastAsia" w:eastAsiaTheme="minorEastAsia" w:cstheme="minorEastAsia"/>
          <w:szCs w:val="24"/>
        </w:rPr>
      </w:pPr>
      <w:bookmarkStart w:id="0" w:name="_Toc5616"/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供货内容一览表</w:t>
      </w:r>
      <w:bookmarkEnd w:id="0"/>
    </w:p>
    <w:p w14:paraId="4F00F9BD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Cs/>
          <w:szCs w:val="24"/>
        </w:rPr>
        <w:t>项目编号：</w:t>
      </w:r>
    </w:p>
    <w:p w14:paraId="219153E6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Cs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Cs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7"/>
        <w:gridCol w:w="1193"/>
        <w:gridCol w:w="1327"/>
        <w:gridCol w:w="1208"/>
        <w:gridCol w:w="873"/>
        <w:gridCol w:w="985"/>
        <w:gridCol w:w="1084"/>
        <w:gridCol w:w="895"/>
      </w:tblGrid>
      <w:tr w14:paraId="504818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vAlign w:val="center"/>
          </w:tcPr>
          <w:p w14:paraId="4246EF70">
            <w:pPr>
              <w:pStyle w:val="2"/>
              <w:spacing w:before="0" w:after="0"/>
              <w:ind w:lef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bookmarkStart w:id="1" w:name="_Toc927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  <w:bookmarkEnd w:id="1"/>
          </w:p>
        </w:tc>
        <w:tc>
          <w:tcPr>
            <w:tcW w:w="713" w:type="pct"/>
            <w:vAlign w:val="center"/>
          </w:tcPr>
          <w:p w14:paraId="383F242D">
            <w:pPr>
              <w:pStyle w:val="2"/>
              <w:spacing w:before="0" w:after="0"/>
              <w:ind w:lef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bookmarkStart w:id="2" w:name="_Toc26346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名称</w:t>
            </w:r>
            <w:bookmarkEnd w:id="2"/>
          </w:p>
        </w:tc>
        <w:tc>
          <w:tcPr>
            <w:tcW w:w="793" w:type="pct"/>
            <w:tcBorders>
              <w:right w:val="single" w:color="auto" w:sz="4" w:space="0"/>
            </w:tcBorders>
            <w:vAlign w:val="center"/>
          </w:tcPr>
          <w:p w14:paraId="6E9DBE47">
            <w:pPr>
              <w:pStyle w:val="2"/>
              <w:spacing w:before="0" w:after="0"/>
              <w:ind w:lef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bookmarkStart w:id="3" w:name="_Toc7838"/>
            <w:bookmarkStart w:id="4" w:name="_Toc7805"/>
            <w:bookmarkStart w:id="5" w:name="_Toc19859"/>
            <w:bookmarkStart w:id="6" w:name="_Toc21435"/>
            <w:bookmarkStart w:id="7" w:name="_Toc888"/>
            <w:bookmarkStart w:id="8" w:name="_Toc26713"/>
            <w:bookmarkStart w:id="9" w:name="_Toc25325"/>
            <w:bookmarkStart w:id="10" w:name="_Toc31763"/>
            <w:bookmarkStart w:id="11" w:name="_Toc16014"/>
            <w:bookmarkStart w:id="12" w:name="_Toc10685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品牌、规格及型号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722" w:type="pct"/>
            <w:tcBorders>
              <w:left w:val="single" w:color="auto" w:sz="4" w:space="0"/>
            </w:tcBorders>
            <w:vAlign w:val="center"/>
          </w:tcPr>
          <w:p w14:paraId="437543BA">
            <w:pPr>
              <w:pStyle w:val="2"/>
              <w:spacing w:before="0" w:after="0"/>
              <w:ind w:lef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bookmarkStart w:id="13" w:name="_Toc14434"/>
            <w:bookmarkStart w:id="14" w:name="_Toc5821"/>
            <w:bookmarkStart w:id="15" w:name="_Toc16801"/>
            <w:bookmarkStart w:id="16" w:name="_Toc26610"/>
            <w:bookmarkStart w:id="17" w:name="_Toc24182"/>
            <w:bookmarkStart w:id="18" w:name="_Toc15232"/>
            <w:bookmarkStart w:id="19" w:name="_Toc21192"/>
            <w:bookmarkStart w:id="20" w:name="_Toc14042"/>
            <w:bookmarkStart w:id="21" w:name="_Toc15459"/>
            <w:bookmarkStart w:id="22" w:name="_Toc14520"/>
            <w:bookmarkStart w:id="23" w:name="_Toc426457706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原产地及</w:t>
            </w:r>
            <w:bookmarkEnd w:id="13"/>
          </w:p>
          <w:p w14:paraId="2D30BB55">
            <w:pPr>
              <w:pStyle w:val="2"/>
              <w:spacing w:before="0" w:after="0"/>
              <w:ind w:lef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bookmarkStart w:id="24" w:name="_Toc31631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制造厂名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4"/>
          </w:p>
        </w:tc>
        <w:tc>
          <w:tcPr>
            <w:tcW w:w="522" w:type="pct"/>
            <w:tcBorders>
              <w:right w:val="single" w:color="auto" w:sz="4" w:space="0"/>
            </w:tcBorders>
            <w:vAlign w:val="center"/>
          </w:tcPr>
          <w:p w14:paraId="4FE3376C">
            <w:pPr>
              <w:pStyle w:val="2"/>
              <w:spacing w:before="0" w:after="0"/>
              <w:ind w:lef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bookmarkStart w:id="25" w:name="_Toc20278"/>
            <w:bookmarkStart w:id="26" w:name="_Toc10836"/>
            <w:bookmarkStart w:id="27" w:name="_Toc5153"/>
            <w:bookmarkStart w:id="28" w:name="_Toc12954"/>
            <w:bookmarkStart w:id="29" w:name="_Toc14024"/>
            <w:bookmarkStart w:id="30" w:name="_Toc21461"/>
            <w:bookmarkStart w:id="31" w:name="_Toc11657"/>
            <w:bookmarkStart w:id="32" w:name="_Toc32025"/>
            <w:bookmarkStart w:id="33" w:name="_Toc18257"/>
            <w:bookmarkStart w:id="34" w:name="_Toc17569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数量</w:t>
            </w:r>
            <w:bookmarkEnd w:id="23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589" w:type="pct"/>
            <w:tcBorders>
              <w:left w:val="single" w:color="auto" w:sz="4" w:space="0"/>
            </w:tcBorders>
            <w:vAlign w:val="center"/>
          </w:tcPr>
          <w:p w14:paraId="22005D7D">
            <w:pPr>
              <w:pStyle w:val="2"/>
              <w:spacing w:before="0" w:after="0"/>
              <w:ind w:lef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bookmarkStart w:id="35" w:name="_Toc13156"/>
            <w:bookmarkStart w:id="36" w:name="_Toc32578"/>
            <w:bookmarkStart w:id="37" w:name="_Toc3931"/>
            <w:bookmarkStart w:id="38" w:name="_Toc28041"/>
            <w:bookmarkStart w:id="39" w:name="_Toc31843"/>
            <w:bookmarkStart w:id="40" w:name="_Toc426457707"/>
            <w:bookmarkStart w:id="41" w:name="_Toc5200"/>
            <w:bookmarkStart w:id="42" w:name="_Toc4479"/>
            <w:bookmarkStart w:id="43" w:name="_Toc10784"/>
            <w:bookmarkStart w:id="44" w:name="_Toc7014"/>
            <w:bookmarkStart w:id="45" w:name="_Toc30869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交付地点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648" w:type="pct"/>
            <w:tcBorders>
              <w:right w:val="single" w:color="auto" w:sz="4" w:space="0"/>
            </w:tcBorders>
            <w:vAlign w:val="center"/>
          </w:tcPr>
          <w:p w14:paraId="31BD925A">
            <w:pPr>
              <w:pStyle w:val="2"/>
              <w:spacing w:before="0" w:after="0"/>
              <w:ind w:lef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bookmarkStart w:id="46" w:name="_Toc16584"/>
            <w:bookmarkStart w:id="47" w:name="_Toc26872"/>
            <w:bookmarkStart w:id="48" w:name="_Toc11230"/>
            <w:bookmarkStart w:id="49" w:name="_Toc18183"/>
            <w:bookmarkStart w:id="50" w:name="_Toc1062"/>
            <w:bookmarkStart w:id="51" w:name="_Toc29165"/>
            <w:bookmarkStart w:id="52" w:name="_Toc20318"/>
            <w:bookmarkStart w:id="53" w:name="_Toc13810"/>
            <w:bookmarkStart w:id="54" w:name="_Toc23968"/>
            <w:bookmarkStart w:id="55" w:name="_Toc15091"/>
            <w:bookmarkStart w:id="56" w:name="_Toc426457708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交付时间</w:t>
            </w:r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535" w:type="pct"/>
            <w:tcBorders>
              <w:right w:val="single" w:color="auto" w:sz="4" w:space="0"/>
            </w:tcBorders>
            <w:vAlign w:val="center"/>
          </w:tcPr>
          <w:p w14:paraId="7FB06270">
            <w:pPr>
              <w:pStyle w:val="2"/>
              <w:spacing w:before="0" w:after="0"/>
              <w:ind w:lef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bookmarkStart w:id="57" w:name="_Toc8834"/>
            <w:bookmarkStart w:id="58" w:name="_Toc30480"/>
            <w:bookmarkStart w:id="59" w:name="_Toc24247"/>
            <w:bookmarkStart w:id="60" w:name="_Toc14877"/>
            <w:bookmarkStart w:id="61" w:name="_Toc12512"/>
            <w:bookmarkStart w:id="62" w:name="_Toc17352"/>
            <w:bookmarkStart w:id="63" w:name="_Toc25797"/>
            <w:bookmarkStart w:id="64" w:name="_Toc10031"/>
            <w:bookmarkStart w:id="65" w:name="_Toc20728"/>
            <w:bookmarkStart w:id="66" w:name="_Toc14698"/>
            <w:bookmarkStart w:id="67" w:name="_Toc426457709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</w:p>
        </w:tc>
      </w:tr>
      <w:tr w14:paraId="2C9ED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5EC27D9C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13" w:type="pct"/>
          </w:tcPr>
          <w:p w14:paraId="791BBD09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2A10EF6F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4A4B29F6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18A2F400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0E131646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0F13AC92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6F120D86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5497F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1506482A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13" w:type="pct"/>
          </w:tcPr>
          <w:p w14:paraId="20B85DB4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00ACB2DF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362894B4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4F923F95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00352CEA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41585866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4EE64D81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17DD5E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083A9EF4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13" w:type="pct"/>
          </w:tcPr>
          <w:p w14:paraId="6CA0C91C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1D8F53D3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5DDEE01E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422409AF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6DEC1FB0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0EDFBCE4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72D460A0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1CFEB3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49" w:hRule="atLeast"/>
          <w:jc w:val="center"/>
        </w:trPr>
        <w:tc>
          <w:tcPr>
            <w:tcW w:w="477" w:type="pct"/>
          </w:tcPr>
          <w:p w14:paraId="66BC571E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13" w:type="pct"/>
          </w:tcPr>
          <w:p w14:paraId="5DB1746B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3A623A8B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41EACABD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4F620292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4AB398F4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687F80C7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18831DC9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1830E6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1BF57500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13" w:type="pct"/>
          </w:tcPr>
          <w:p w14:paraId="4BCAA10C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5A2D29E4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09572BA8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5CC18AF7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666F2E80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45C1A750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258670BF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4C5ED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5389CF41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13" w:type="pct"/>
          </w:tcPr>
          <w:p w14:paraId="1E491DB9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603BD05D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72FACDAD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088C1A26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04BF8792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20347858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37F8DA0D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4B9121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17E55E28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13" w:type="pct"/>
          </w:tcPr>
          <w:p w14:paraId="78EF6C40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064F0379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3E2D0C8A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2B824DD6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672AB0E9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59460A4D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787DD5E1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32A4E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224EE787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13" w:type="pct"/>
          </w:tcPr>
          <w:p w14:paraId="357BC83D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2D5E75E0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24832295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2D06B917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70CAE21D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124A55AB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0E7CA320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6567D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6A003DB9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13" w:type="pct"/>
          </w:tcPr>
          <w:p w14:paraId="21D360C0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29DB78CE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48276FB6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0805477A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58803286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1838E1D8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2EC71ECF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</w:tbl>
    <w:p w14:paraId="41FAE9FB">
      <w:pPr>
        <w:pStyle w:val="5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Theme="minorEastAsia" w:hAnsiTheme="minorEastAsia" w:eastAsiaTheme="minorEastAsia" w:cstheme="minorEastAsia"/>
          <w:bCs w:val="0"/>
          <w:color w:val="auto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</w:rPr>
        <w:t>备注：供应商可适当调整该表格式，但不得减少信息内容。</w:t>
      </w:r>
    </w:p>
    <w:p w14:paraId="09FD7BA4">
      <w:pPr>
        <w:rPr>
          <w:rFonts w:hint="eastAsia" w:asciiTheme="minorEastAsia" w:hAnsiTheme="minorEastAsia" w:eastAsiaTheme="minorEastAsia" w:cstheme="minorEastAsia"/>
          <w:szCs w:val="24"/>
        </w:rPr>
      </w:pPr>
    </w:p>
    <w:p w14:paraId="243FAC48">
      <w:pPr>
        <w:spacing w:line="560" w:lineRule="exact"/>
        <w:ind w:right="617" w:rightChars="257"/>
        <w:jc w:val="left"/>
        <w:rPr>
          <w:rFonts w:hint="eastAsia" w:asciiTheme="minorEastAsia" w:hAnsiTheme="minorEastAsia" w:eastAsiaTheme="minorEastAsia" w:cstheme="minorEastAsia"/>
          <w:szCs w:val="24"/>
        </w:rPr>
      </w:pPr>
    </w:p>
    <w:p w14:paraId="11EBC398">
      <w:pPr>
        <w:spacing w:line="480" w:lineRule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   （加盖单位公章）      </w:t>
      </w:r>
    </w:p>
    <w:p w14:paraId="19DBC848">
      <w:pPr>
        <w:spacing w:line="480" w:lineRule="auto"/>
        <w:rPr>
          <w:rFonts w:hint="eastAsia" w:asciiTheme="minorEastAsia" w:hAnsiTheme="minorEastAsia" w:eastAsiaTheme="minorEastAsia" w:cstheme="minorEastAsia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法定代表人/被授权人签字或盖章：</w:t>
      </w:r>
    </w:p>
    <w:p w14:paraId="4344FB99">
      <w:pPr>
        <w:spacing w:line="480" w:lineRule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Cs w:val="24"/>
        </w:rPr>
        <w:t>日</w:t>
      </w:r>
    </w:p>
    <w:p w14:paraId="57EA075A">
      <w:bookmarkStart w:id="68" w:name="_GoBack"/>
      <w:bookmarkEnd w:id="6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46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2025-12-01T09:52:34Z</dcterms:created>
  <dc:creator>Administrator</dc:creator>
  <cp:lastModifiedBy>AA 大美</cp:lastModifiedBy>
  <dcterms:modified xsi:type="dcterms:W3CDTF">2025-12-01T09:52:41Z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eyJoZGlkIjoiZDVkN2YwZmYzN2E0YTYzMWVlZGYyZWZmZDI2OGJkNzciLCJ1c2VySWQiOiIzMzI2OTQyODQifQ==</vt:lpwstr>
  </property>
  <property fmtid="{D5CDD505-2E9C-101B-9397-08002B2CF9AE}" pid="4" name="ICV">
    <vt:lpwstr>3FF3D5CC96804003BA34CC3A3F654A48_12</vt:lpwstr>
  </property>
</Properties>
</file>