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E05BB7">
      <w:pPr>
        <w:bidi w:val="0"/>
        <w:jc w:val="center"/>
        <w:outlineLvl w:val="9"/>
        <w:rPr>
          <w:rFonts w:hint="eastAsia" w:ascii="仿宋" w:hAnsi="仿宋" w:eastAsia="仿宋" w:cs="仿宋"/>
          <w:b/>
          <w:bCs/>
          <w:sz w:val="48"/>
          <w:szCs w:val="56"/>
          <w:lang w:val="en-US" w:eastAsia="zh-CN"/>
        </w:rPr>
      </w:pPr>
      <w:r>
        <w:rPr>
          <w:rFonts w:hint="eastAsia" w:ascii="仿宋" w:hAnsi="仿宋" w:eastAsia="仿宋" w:cs="仿宋"/>
          <w:b/>
          <w:bCs/>
          <w:sz w:val="48"/>
          <w:szCs w:val="56"/>
          <w:lang w:val="en-US" w:eastAsia="zh-CN"/>
        </w:rPr>
        <w:t>委 托 书</w:t>
      </w:r>
    </w:p>
    <w:p w14:paraId="5A964A53">
      <w:pPr>
        <w:outlineLvl w:val="9"/>
        <w:rPr>
          <w:rFonts w:hint="eastAsia" w:ascii="仿宋" w:hAnsi="仿宋" w:eastAsia="仿宋" w:cs="仿宋"/>
          <w:sz w:val="32"/>
          <w:szCs w:val="40"/>
          <w:lang w:val="en-US" w:eastAsia="zh-CN"/>
        </w:rPr>
      </w:pPr>
    </w:p>
    <w:p w14:paraId="69D73B69">
      <w:pPr>
        <w:outlineLvl w:val="9"/>
        <w:rPr>
          <w:rFonts w:hint="eastAsia" w:ascii="仿宋" w:hAnsi="仿宋" w:eastAsia="仿宋" w:cs="仿宋"/>
          <w:sz w:val="32"/>
          <w:szCs w:val="40"/>
          <w:lang w:val="en-US" w:eastAsia="zh-CN"/>
        </w:rPr>
      </w:pPr>
    </w:p>
    <w:p w14:paraId="29B3AC6F">
      <w:pPr>
        <w:outlineLvl w:val="9"/>
        <w:rPr>
          <w:rFonts w:hint="eastAsia" w:ascii="仿宋" w:hAnsi="仿宋" w:eastAsia="仿宋" w:cs="仿宋"/>
          <w:sz w:val="32"/>
          <w:szCs w:val="40"/>
          <w:lang w:val="en-US" w:eastAsia="zh-CN"/>
        </w:rPr>
      </w:pPr>
      <w:bookmarkStart w:id="0" w:name="_GoBack"/>
      <w:bookmarkEnd w:id="0"/>
    </w:p>
    <w:p w14:paraId="02C5C452">
      <w:pPr>
        <w:ind w:left="2318" w:leftChars="1104" w:firstLine="0" w:firstLineChars="0"/>
        <w:outlineLvl w:val="9"/>
        <w:rPr>
          <w:rFonts w:hint="default" w:ascii="仿宋" w:hAnsi="仿宋" w:eastAsia="仿宋" w:cs="仿宋"/>
          <w:sz w:val="32"/>
          <w:szCs w:val="40"/>
          <w:u w:val="single"/>
          <w:lang w:val="en-US" w:eastAsia="zh-CN"/>
        </w:rPr>
      </w:pPr>
      <w:r>
        <w:rPr>
          <w:rFonts w:hint="eastAsia" w:ascii="仿宋" w:hAnsi="仿宋" w:eastAsia="仿宋" w:cs="仿宋"/>
          <w:sz w:val="32"/>
          <w:szCs w:val="40"/>
          <w:lang w:val="en-US" w:eastAsia="zh-CN"/>
        </w:rPr>
        <w:t>项目名称：</w:t>
      </w:r>
      <w:r>
        <w:rPr>
          <w:rFonts w:hint="eastAsia" w:ascii="仿宋" w:hAnsi="仿宋" w:eastAsia="仿宋" w:cs="仿宋"/>
          <w:sz w:val="32"/>
          <w:szCs w:val="40"/>
          <w:u w:val="single"/>
          <w:lang w:val="en-US" w:eastAsia="zh-CN"/>
        </w:rPr>
        <w:t xml:space="preserve">                       </w:t>
      </w:r>
    </w:p>
    <w:p w14:paraId="754D4F1B">
      <w:pPr>
        <w:ind w:left="2318" w:leftChars="1104" w:firstLine="0" w:firstLineChars="0"/>
        <w:outlineLvl w:val="9"/>
        <w:rPr>
          <w:rFonts w:hint="eastAsia" w:ascii="仿宋" w:hAnsi="仿宋" w:eastAsia="仿宋" w:cs="仿宋"/>
          <w:sz w:val="32"/>
          <w:szCs w:val="40"/>
          <w:lang w:val="en-US" w:eastAsia="zh-CN"/>
        </w:rPr>
      </w:pPr>
    </w:p>
    <w:p w14:paraId="55AD7AE7">
      <w:pPr>
        <w:ind w:left="2318" w:leftChars="1104" w:firstLine="0" w:firstLineChars="0"/>
        <w:outlineLvl w:val="9"/>
        <w:rPr>
          <w:rFonts w:hint="default" w:ascii="仿宋" w:hAnsi="仿宋" w:eastAsia="仿宋" w:cs="仿宋"/>
          <w:sz w:val="32"/>
          <w:szCs w:val="40"/>
          <w:lang w:val="en-US" w:eastAsia="zh-CN"/>
        </w:rPr>
      </w:pPr>
      <w:r>
        <w:rPr>
          <w:rFonts w:hint="eastAsia" w:ascii="仿宋" w:hAnsi="仿宋" w:eastAsia="仿宋" w:cs="仿宋"/>
          <w:sz w:val="32"/>
          <w:szCs w:val="40"/>
          <w:lang w:val="en-US" w:eastAsia="zh-CN"/>
        </w:rPr>
        <w:t>项目地点：</w:t>
      </w:r>
      <w:r>
        <w:rPr>
          <w:rFonts w:hint="eastAsia" w:ascii="仿宋" w:hAnsi="仿宋" w:eastAsia="仿宋" w:cs="仿宋"/>
          <w:sz w:val="32"/>
          <w:szCs w:val="40"/>
          <w:u w:val="single"/>
          <w:lang w:val="en-US" w:eastAsia="zh-CN"/>
        </w:rPr>
        <w:t xml:space="preserve">                       </w:t>
      </w:r>
    </w:p>
    <w:p w14:paraId="14CE8BD5">
      <w:pPr>
        <w:outlineLvl w:val="9"/>
        <w:rPr>
          <w:rFonts w:hint="eastAsia" w:ascii="仿宋" w:hAnsi="仿宋" w:eastAsia="仿宋" w:cs="仿宋"/>
          <w:sz w:val="24"/>
          <w:szCs w:val="32"/>
          <w:lang w:val="en-US" w:eastAsia="zh-CN"/>
        </w:rPr>
      </w:pPr>
    </w:p>
    <w:p w14:paraId="175C0B48">
      <w:pPr>
        <w:outlineLvl w:val="9"/>
        <w:rPr>
          <w:rFonts w:hint="eastAsia" w:ascii="仿宋" w:hAnsi="仿宋" w:eastAsia="仿宋" w:cs="仿宋"/>
          <w:sz w:val="24"/>
          <w:szCs w:val="32"/>
          <w:lang w:val="en-US" w:eastAsia="zh-CN"/>
        </w:rPr>
      </w:pPr>
    </w:p>
    <w:p w14:paraId="2EA3ECFF">
      <w:pPr>
        <w:outlineLvl w:val="9"/>
        <w:rPr>
          <w:rFonts w:hint="eastAsia" w:ascii="仿宋" w:hAnsi="仿宋" w:eastAsia="仿宋" w:cs="仿宋"/>
          <w:sz w:val="24"/>
          <w:szCs w:val="32"/>
          <w:lang w:val="en-US" w:eastAsia="zh-CN"/>
        </w:rPr>
      </w:pPr>
    </w:p>
    <w:p w14:paraId="61A7879A">
      <w:pPr>
        <w:outlineLvl w:val="9"/>
        <w:rPr>
          <w:rFonts w:hint="eastAsia" w:ascii="仿宋" w:hAnsi="仿宋" w:eastAsia="仿宋" w:cs="仿宋"/>
          <w:sz w:val="24"/>
          <w:szCs w:val="32"/>
          <w:lang w:val="en-US" w:eastAsia="zh-CN"/>
        </w:rPr>
      </w:pPr>
    </w:p>
    <w:p w14:paraId="386B8D97">
      <w:pPr>
        <w:outlineLvl w:val="9"/>
        <w:rPr>
          <w:rFonts w:hint="eastAsia" w:ascii="仿宋" w:hAnsi="仿宋" w:eastAsia="仿宋" w:cs="仿宋"/>
          <w:sz w:val="32"/>
          <w:szCs w:val="32"/>
          <w:lang w:val="en-US" w:eastAsia="zh-CN"/>
        </w:rPr>
      </w:pPr>
    </w:p>
    <w:p w14:paraId="3B49241F">
      <w:pPr>
        <w:ind w:left="2318" w:leftChars="1104" w:firstLine="0" w:firstLineChars="0"/>
        <w:outlineLvl w:val="9"/>
        <w:rPr>
          <w:rFonts w:hint="eastAsia" w:ascii="仿宋" w:hAnsi="仿宋" w:eastAsia="仿宋" w:cs="仿宋"/>
          <w:sz w:val="32"/>
          <w:szCs w:val="32"/>
          <w:lang w:val="en-US" w:eastAsia="zh-CN"/>
        </w:rPr>
      </w:pPr>
    </w:p>
    <w:p w14:paraId="1625CA52">
      <w:pPr>
        <w:spacing w:line="720" w:lineRule="auto"/>
        <w:ind w:left="1680" w:leftChars="800" w:firstLine="0" w:firstLineChars="0"/>
        <w:outlineLvl w:val="9"/>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委  托  方（甲方）：</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lang w:val="en-US" w:eastAsia="zh-CN"/>
        </w:rPr>
        <w:t xml:space="preserve">    </w:t>
      </w:r>
    </w:p>
    <w:p w14:paraId="6114502C">
      <w:pPr>
        <w:spacing w:line="720" w:lineRule="auto"/>
        <w:ind w:left="1680" w:leftChars="800" w:firstLine="0" w:firstLineChars="0"/>
        <w:outlineLvl w:val="9"/>
        <w:rPr>
          <w:rFonts w:hint="eastAsia" w:ascii="仿宋" w:hAnsi="仿宋" w:eastAsia="仿宋" w:cs="仿宋"/>
          <w:sz w:val="32"/>
          <w:szCs w:val="32"/>
          <w:u w:val="single"/>
          <w:lang w:val="en-US" w:eastAsia="zh-CN"/>
        </w:rPr>
      </w:pPr>
      <w:r>
        <w:rPr>
          <w:rFonts w:hint="eastAsia" w:ascii="仿宋" w:hAnsi="仿宋" w:eastAsia="仿宋" w:cs="仿宋"/>
          <w:sz w:val="32"/>
          <w:szCs w:val="32"/>
          <w:lang w:val="en-US" w:eastAsia="zh-CN"/>
        </w:rPr>
        <w:t>受  托  方（乙方）：</w:t>
      </w:r>
      <w:r>
        <w:rPr>
          <w:rFonts w:hint="eastAsia" w:ascii="仿宋" w:hAnsi="仿宋" w:eastAsia="仿宋" w:cs="仿宋"/>
          <w:sz w:val="32"/>
          <w:szCs w:val="32"/>
          <w:u w:val="single"/>
          <w:lang w:val="en-US" w:eastAsia="zh-CN"/>
        </w:rPr>
        <w:t xml:space="preserve">                       </w:t>
      </w:r>
    </w:p>
    <w:p w14:paraId="190BFF65">
      <w:pPr>
        <w:spacing w:line="720" w:lineRule="auto"/>
        <w:ind w:left="1680" w:leftChars="800" w:firstLine="0" w:firstLineChars="0"/>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合同签订时间：  年  月  日</w:t>
      </w:r>
    </w:p>
    <w:p w14:paraId="24D2D648">
      <w:pPr>
        <w:spacing w:line="720" w:lineRule="auto"/>
        <w:ind w:left="2318" w:leftChars="1104" w:firstLine="0" w:firstLineChars="0"/>
        <w:outlineLvl w:val="9"/>
        <w:rPr>
          <w:rFonts w:hint="eastAsia"/>
          <w:sz w:val="32"/>
          <w:szCs w:val="32"/>
          <w:lang w:val="en-US" w:eastAsia="zh-CN"/>
        </w:rPr>
      </w:pPr>
      <w:r>
        <w:rPr>
          <w:rFonts w:hint="eastAsia" w:ascii="仿宋" w:hAnsi="仿宋" w:eastAsia="仿宋" w:cs="仿宋"/>
          <w:sz w:val="32"/>
          <w:szCs w:val="32"/>
          <w:lang w:val="en-US" w:eastAsia="zh-CN"/>
        </w:rPr>
        <w:br w:type="page"/>
      </w:r>
    </w:p>
    <w:p w14:paraId="6BC03CD8">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rPr>
        <w:t>项目名称：</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lang w:val="en-US" w:eastAsia="zh-CN"/>
        </w:rPr>
        <w:t xml:space="preserve"> </w:t>
      </w:r>
    </w:p>
    <w:p w14:paraId="1ECB80E7">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outlineLvl w:val="9"/>
        <w:rPr>
          <w:rFonts w:hint="eastAsia" w:ascii="仿宋" w:hAnsi="仿宋" w:eastAsia="仿宋" w:cs="仿宋"/>
          <w:b w:val="0"/>
          <w:bCs w:val="0"/>
          <w:sz w:val="28"/>
          <w:szCs w:val="28"/>
          <w:u w:val="single"/>
          <w:lang w:val="en-US" w:eastAsia="zh-CN"/>
        </w:rPr>
      </w:pPr>
      <w:r>
        <w:rPr>
          <w:rFonts w:hint="eastAsia" w:ascii="仿宋" w:hAnsi="仿宋" w:eastAsia="仿宋" w:cs="仿宋"/>
          <w:b w:val="0"/>
          <w:bCs w:val="0"/>
          <w:sz w:val="28"/>
          <w:szCs w:val="28"/>
        </w:rPr>
        <w:t>委托单位（以下简称甲方）：</w:t>
      </w:r>
      <w:r>
        <w:rPr>
          <w:rFonts w:hint="eastAsia" w:ascii="仿宋" w:hAnsi="仿宋" w:eastAsia="仿宋" w:cs="仿宋"/>
          <w:b w:val="0"/>
          <w:bCs w:val="0"/>
          <w:sz w:val="28"/>
          <w:szCs w:val="28"/>
          <w:u w:val="single"/>
          <w:lang w:val="en-US" w:eastAsia="zh-CN"/>
        </w:rPr>
        <w:t xml:space="preserve">                     </w:t>
      </w:r>
    </w:p>
    <w:p w14:paraId="20E0234D">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outlineLvl w:val="9"/>
        <w:rPr>
          <w:rFonts w:hint="default" w:ascii="仿宋" w:hAnsi="仿宋" w:eastAsia="仿宋" w:cs="仿宋"/>
          <w:b w:val="0"/>
          <w:bCs w:val="0"/>
          <w:sz w:val="28"/>
          <w:szCs w:val="28"/>
          <w:u w:val="single"/>
          <w:lang w:val="en-US" w:eastAsia="zh-CN"/>
        </w:rPr>
      </w:pPr>
      <w:r>
        <w:rPr>
          <w:rFonts w:hint="eastAsia" w:ascii="仿宋" w:hAnsi="仿宋" w:eastAsia="仿宋" w:cs="仿宋"/>
          <w:b w:val="0"/>
          <w:bCs w:val="0"/>
          <w:sz w:val="28"/>
          <w:szCs w:val="28"/>
          <w:lang w:val="en-US" w:eastAsia="zh-CN"/>
        </w:rPr>
        <w:t>受托</w:t>
      </w:r>
      <w:r>
        <w:rPr>
          <w:rFonts w:hint="eastAsia" w:ascii="仿宋" w:hAnsi="仿宋" w:eastAsia="仿宋" w:cs="仿宋"/>
          <w:b w:val="0"/>
          <w:bCs w:val="0"/>
          <w:sz w:val="28"/>
          <w:szCs w:val="28"/>
        </w:rPr>
        <w:t>单位（以下简称乙方）：</w:t>
      </w:r>
      <w:r>
        <w:rPr>
          <w:rFonts w:hint="eastAsia" w:ascii="仿宋" w:hAnsi="仿宋" w:eastAsia="仿宋" w:cs="仿宋"/>
          <w:b w:val="0"/>
          <w:bCs w:val="0"/>
          <w:sz w:val="28"/>
          <w:szCs w:val="28"/>
          <w:u w:val="single"/>
          <w:lang w:val="en-US" w:eastAsia="zh-CN"/>
        </w:rPr>
        <w:t xml:space="preserve">                     </w:t>
      </w:r>
    </w:p>
    <w:p w14:paraId="5FC76A9D">
      <w:pPr>
        <w:keepNext w:val="0"/>
        <w:keepLines w:val="0"/>
        <w:pageBreakBefore w:val="0"/>
        <w:widowControl w:val="0"/>
        <w:kinsoku/>
        <w:wordWrap/>
        <w:overflowPunct/>
        <w:topLinePunct w:val="0"/>
        <w:autoSpaceDE/>
        <w:autoSpaceDN/>
        <w:bidi w:val="0"/>
        <w:adjustRightInd w:val="0"/>
        <w:snapToGrid w:val="0"/>
        <w:spacing w:line="288" w:lineRule="auto"/>
        <w:ind w:firstLine="562" w:firstLineChars="200"/>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第一条</w:t>
      </w:r>
      <w:r>
        <w:rPr>
          <w:rFonts w:hint="eastAsia" w:ascii="仿宋" w:hAnsi="仿宋" w:eastAsia="仿宋" w:cs="仿宋"/>
          <w:b/>
          <w:bCs/>
          <w:sz w:val="28"/>
          <w:szCs w:val="28"/>
          <w:lang w:eastAsia="zh-CN"/>
        </w:rPr>
        <w:t>、</w:t>
      </w:r>
      <w:r>
        <w:rPr>
          <w:rFonts w:hint="eastAsia" w:ascii="仿宋" w:hAnsi="仿宋" w:eastAsia="仿宋" w:cs="仿宋"/>
          <w:b/>
          <w:bCs/>
          <w:sz w:val="28"/>
          <w:szCs w:val="28"/>
        </w:rPr>
        <w:t>本合同签订依据</w:t>
      </w:r>
    </w:p>
    <w:p w14:paraId="46372ED4">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outlineLvl w:val="9"/>
        <w:rPr>
          <w:rFonts w:hint="eastAsia" w:ascii="仿宋" w:hAnsi="仿宋" w:eastAsia="仿宋" w:cs="仿宋"/>
          <w:b w:val="0"/>
          <w:bCs w:val="0"/>
          <w:sz w:val="28"/>
          <w:szCs w:val="28"/>
        </w:rPr>
      </w:pPr>
      <w:r>
        <w:rPr>
          <w:rFonts w:hint="eastAsia" w:ascii="仿宋" w:hAnsi="仿宋" w:eastAsia="仿宋" w:cs="仿宋"/>
          <w:b w:val="0"/>
          <w:bCs w:val="0"/>
          <w:sz w:val="28"/>
          <w:szCs w:val="28"/>
        </w:rPr>
        <w:t>《中华人民共和国</w:t>
      </w:r>
      <w:r>
        <w:rPr>
          <w:rFonts w:hint="eastAsia" w:ascii="仿宋" w:hAnsi="仿宋" w:eastAsia="仿宋" w:cs="仿宋"/>
          <w:b w:val="0"/>
          <w:bCs w:val="0"/>
          <w:sz w:val="28"/>
          <w:szCs w:val="28"/>
          <w:lang w:val="en-US" w:eastAsia="zh-CN"/>
        </w:rPr>
        <w:t>民法典</w:t>
      </w:r>
      <w:r>
        <w:rPr>
          <w:rFonts w:hint="eastAsia" w:ascii="仿宋" w:hAnsi="仿宋" w:eastAsia="仿宋" w:cs="仿宋"/>
          <w:b w:val="0"/>
          <w:bCs w:val="0"/>
          <w:sz w:val="28"/>
          <w:szCs w:val="28"/>
        </w:rPr>
        <w:t>》</w:t>
      </w:r>
      <w:r>
        <w:rPr>
          <w:rFonts w:hint="eastAsia" w:ascii="仿宋" w:hAnsi="仿宋" w:eastAsia="仿宋" w:cs="仿宋"/>
          <w:b w:val="0"/>
          <w:bCs w:val="0"/>
          <w:sz w:val="28"/>
          <w:szCs w:val="28"/>
          <w:lang w:eastAsia="zh-CN"/>
        </w:rPr>
        <w:t>，</w:t>
      </w:r>
      <w:r>
        <w:rPr>
          <w:rFonts w:hint="eastAsia" w:ascii="仿宋" w:hAnsi="仿宋" w:eastAsia="仿宋" w:cs="仿宋"/>
          <w:b w:val="0"/>
          <w:bCs w:val="0"/>
          <w:sz w:val="28"/>
          <w:szCs w:val="28"/>
        </w:rPr>
        <w:t>国家关于设计文件的编制办法，或有关设计标准、技术规范、规程、定额等</w:t>
      </w:r>
      <w:r>
        <w:rPr>
          <w:rFonts w:hint="eastAsia" w:ascii="仿宋" w:hAnsi="仿宋" w:eastAsia="仿宋" w:cs="仿宋"/>
          <w:b w:val="0"/>
          <w:bCs w:val="0"/>
          <w:sz w:val="28"/>
          <w:szCs w:val="28"/>
          <w:lang w:val="en-US" w:eastAsia="zh-CN"/>
        </w:rPr>
        <w:t>及陕西省相关建设的要求、西安市数据局等数字政府建设的有关标准规范</w:t>
      </w:r>
      <w:r>
        <w:rPr>
          <w:rFonts w:hint="eastAsia" w:ascii="仿宋" w:hAnsi="仿宋" w:eastAsia="仿宋" w:cs="仿宋"/>
          <w:b w:val="0"/>
          <w:bCs w:val="0"/>
          <w:sz w:val="28"/>
          <w:szCs w:val="28"/>
        </w:rPr>
        <w:t>的规定和要求。</w:t>
      </w:r>
    </w:p>
    <w:p w14:paraId="32316537">
      <w:pPr>
        <w:keepNext w:val="0"/>
        <w:keepLines w:val="0"/>
        <w:pageBreakBefore w:val="0"/>
        <w:widowControl w:val="0"/>
        <w:kinsoku/>
        <w:wordWrap/>
        <w:overflowPunct/>
        <w:topLinePunct w:val="0"/>
        <w:autoSpaceDE/>
        <w:autoSpaceDN/>
        <w:bidi w:val="0"/>
        <w:adjustRightInd w:val="0"/>
        <w:snapToGrid w:val="0"/>
        <w:spacing w:line="288" w:lineRule="auto"/>
        <w:ind w:firstLine="562" w:firstLineChars="200"/>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第二条</w:t>
      </w:r>
      <w:r>
        <w:rPr>
          <w:rFonts w:hint="eastAsia" w:ascii="仿宋" w:hAnsi="仿宋" w:eastAsia="仿宋" w:cs="仿宋"/>
          <w:b/>
          <w:bCs/>
          <w:sz w:val="28"/>
          <w:szCs w:val="28"/>
          <w:lang w:eastAsia="zh-CN"/>
        </w:rPr>
        <w:t>、</w:t>
      </w:r>
      <w:r>
        <w:rPr>
          <w:rFonts w:hint="eastAsia" w:ascii="仿宋" w:hAnsi="仿宋" w:eastAsia="仿宋" w:cs="仿宋"/>
          <w:b/>
          <w:bCs/>
          <w:sz w:val="28"/>
          <w:szCs w:val="28"/>
        </w:rPr>
        <w:t>甲方向乙方提供的技术资料和工作条件</w:t>
      </w:r>
    </w:p>
    <w:p w14:paraId="299C39B3">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outlineLvl w:val="9"/>
        <w:rPr>
          <w:rFonts w:hint="eastAsia" w:ascii="仿宋" w:hAnsi="仿宋" w:eastAsia="仿宋" w:cs="仿宋"/>
          <w:b w:val="0"/>
          <w:bCs w:val="0"/>
          <w:sz w:val="28"/>
          <w:szCs w:val="28"/>
        </w:rPr>
      </w:pPr>
      <w:r>
        <w:rPr>
          <w:rFonts w:hint="eastAsia" w:ascii="仿宋" w:hAnsi="仿宋" w:eastAsia="仿宋" w:cs="仿宋"/>
          <w:b w:val="0"/>
          <w:bCs w:val="0"/>
          <w:sz w:val="28"/>
          <w:szCs w:val="28"/>
        </w:rPr>
        <w:t>本项目甲方协助乙方收集以下</w:t>
      </w:r>
      <w:r>
        <w:rPr>
          <w:rFonts w:hint="eastAsia" w:ascii="仿宋" w:hAnsi="仿宋" w:eastAsia="仿宋" w:cs="仿宋"/>
          <w:b w:val="0"/>
          <w:bCs w:val="0"/>
          <w:sz w:val="28"/>
          <w:szCs w:val="28"/>
          <w:lang w:val="en-US" w:eastAsia="zh-CN"/>
        </w:rPr>
        <w:t>基础</w:t>
      </w:r>
      <w:r>
        <w:rPr>
          <w:rFonts w:hint="eastAsia" w:ascii="仿宋" w:hAnsi="仿宋" w:eastAsia="仿宋" w:cs="仿宋"/>
          <w:b w:val="0"/>
          <w:bCs w:val="0"/>
          <w:sz w:val="28"/>
          <w:szCs w:val="28"/>
        </w:rPr>
        <w:t>资料</w:t>
      </w:r>
    </w:p>
    <w:tbl>
      <w:tblPr>
        <w:tblStyle w:val="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145"/>
        <w:gridCol w:w="1952"/>
        <w:gridCol w:w="1861"/>
      </w:tblGrid>
      <w:tr w14:paraId="2B3B2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pct"/>
            <w:noWrap w:val="0"/>
            <w:vAlign w:val="top"/>
          </w:tcPr>
          <w:p w14:paraId="12889BB2">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outlineLvl w:val="9"/>
              <w:rPr>
                <w:rFonts w:hint="eastAsia" w:ascii="仿宋" w:hAnsi="仿宋" w:eastAsia="仿宋" w:cs="仿宋"/>
                <w:b w:val="0"/>
                <w:bCs w:val="0"/>
                <w:sz w:val="28"/>
                <w:szCs w:val="28"/>
              </w:rPr>
            </w:pPr>
            <w:r>
              <w:rPr>
                <w:rFonts w:hint="eastAsia" w:ascii="仿宋" w:hAnsi="仿宋" w:eastAsia="仿宋" w:cs="仿宋"/>
                <w:b w:val="0"/>
                <w:bCs w:val="0"/>
                <w:sz w:val="28"/>
                <w:szCs w:val="28"/>
              </w:rPr>
              <w:t>资料及文件名称</w:t>
            </w:r>
          </w:p>
        </w:tc>
        <w:tc>
          <w:tcPr>
            <w:tcW w:w="980" w:type="pct"/>
            <w:noWrap w:val="0"/>
            <w:vAlign w:val="top"/>
          </w:tcPr>
          <w:p w14:paraId="679994A2">
            <w:pPr>
              <w:keepNext w:val="0"/>
              <w:keepLines w:val="0"/>
              <w:pageBreakBefore w:val="0"/>
              <w:widowControl w:val="0"/>
              <w:kinsoku/>
              <w:wordWrap/>
              <w:overflowPunct/>
              <w:topLinePunct w:val="0"/>
              <w:autoSpaceDE/>
              <w:autoSpaceDN/>
              <w:bidi w:val="0"/>
              <w:adjustRightInd w:val="0"/>
              <w:snapToGrid w:val="0"/>
              <w:spacing w:line="288" w:lineRule="auto"/>
              <w:jc w:val="center"/>
              <w:textAlignment w:val="auto"/>
              <w:outlineLvl w:val="9"/>
              <w:rPr>
                <w:rFonts w:hint="eastAsia" w:ascii="仿宋" w:hAnsi="仿宋" w:eastAsia="仿宋" w:cs="仿宋"/>
                <w:b w:val="0"/>
                <w:bCs w:val="0"/>
                <w:sz w:val="28"/>
                <w:szCs w:val="28"/>
              </w:rPr>
            </w:pPr>
          </w:p>
        </w:tc>
        <w:tc>
          <w:tcPr>
            <w:tcW w:w="934" w:type="pct"/>
            <w:noWrap w:val="0"/>
            <w:vAlign w:val="top"/>
          </w:tcPr>
          <w:p w14:paraId="6D0F738D">
            <w:pPr>
              <w:keepNext w:val="0"/>
              <w:keepLines w:val="0"/>
              <w:pageBreakBefore w:val="0"/>
              <w:widowControl w:val="0"/>
              <w:kinsoku/>
              <w:wordWrap/>
              <w:overflowPunct/>
              <w:topLinePunct w:val="0"/>
              <w:autoSpaceDE/>
              <w:autoSpaceDN/>
              <w:bidi w:val="0"/>
              <w:adjustRightInd w:val="0"/>
              <w:snapToGrid w:val="0"/>
              <w:spacing w:line="288" w:lineRule="auto"/>
              <w:ind w:left="367"/>
              <w:jc w:val="center"/>
              <w:textAlignment w:val="auto"/>
              <w:outlineLvl w:val="9"/>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备 注 </w:t>
            </w:r>
          </w:p>
        </w:tc>
      </w:tr>
      <w:tr w14:paraId="01C5C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pct"/>
            <w:noWrap w:val="0"/>
            <w:vAlign w:val="center"/>
          </w:tcPr>
          <w:p w14:paraId="64E52E9C">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rPr>
            </w:pPr>
          </w:p>
        </w:tc>
        <w:tc>
          <w:tcPr>
            <w:tcW w:w="980" w:type="pct"/>
            <w:noWrap w:val="0"/>
            <w:vAlign w:val="center"/>
          </w:tcPr>
          <w:p w14:paraId="380E6764">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rPr>
            </w:pPr>
          </w:p>
        </w:tc>
        <w:tc>
          <w:tcPr>
            <w:tcW w:w="934" w:type="pct"/>
            <w:noWrap w:val="0"/>
            <w:vAlign w:val="center"/>
          </w:tcPr>
          <w:p w14:paraId="0500E57E">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rPr>
            </w:pPr>
          </w:p>
        </w:tc>
      </w:tr>
      <w:tr w14:paraId="3338D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pct"/>
            <w:noWrap w:val="0"/>
            <w:vAlign w:val="center"/>
          </w:tcPr>
          <w:p w14:paraId="66ACF9CB">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rPr>
            </w:pPr>
          </w:p>
        </w:tc>
        <w:tc>
          <w:tcPr>
            <w:tcW w:w="980" w:type="pct"/>
            <w:noWrap w:val="0"/>
            <w:vAlign w:val="center"/>
          </w:tcPr>
          <w:p w14:paraId="1AC69047">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rPr>
            </w:pPr>
          </w:p>
        </w:tc>
        <w:tc>
          <w:tcPr>
            <w:tcW w:w="934" w:type="pct"/>
            <w:noWrap w:val="0"/>
            <w:vAlign w:val="center"/>
          </w:tcPr>
          <w:p w14:paraId="71C9E52E">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rPr>
            </w:pPr>
          </w:p>
        </w:tc>
      </w:tr>
      <w:tr w14:paraId="7F0D3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pct"/>
            <w:noWrap w:val="0"/>
            <w:vAlign w:val="center"/>
          </w:tcPr>
          <w:p w14:paraId="0D6A799F">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rPr>
            </w:pPr>
          </w:p>
        </w:tc>
        <w:tc>
          <w:tcPr>
            <w:tcW w:w="980" w:type="pct"/>
            <w:noWrap w:val="0"/>
            <w:vAlign w:val="center"/>
          </w:tcPr>
          <w:p w14:paraId="4445F224">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rPr>
            </w:pPr>
          </w:p>
        </w:tc>
        <w:tc>
          <w:tcPr>
            <w:tcW w:w="934" w:type="pct"/>
            <w:noWrap w:val="0"/>
            <w:vAlign w:val="center"/>
          </w:tcPr>
          <w:p w14:paraId="36DCBF14">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rPr>
            </w:pPr>
          </w:p>
        </w:tc>
      </w:tr>
      <w:tr w14:paraId="02B53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pct"/>
            <w:noWrap w:val="0"/>
            <w:vAlign w:val="top"/>
          </w:tcPr>
          <w:p w14:paraId="1016FBD0">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rPr>
            </w:pPr>
          </w:p>
        </w:tc>
        <w:tc>
          <w:tcPr>
            <w:tcW w:w="980" w:type="pct"/>
            <w:noWrap w:val="0"/>
            <w:vAlign w:val="top"/>
          </w:tcPr>
          <w:p w14:paraId="6655FED0">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rPr>
            </w:pPr>
          </w:p>
        </w:tc>
        <w:tc>
          <w:tcPr>
            <w:tcW w:w="934" w:type="pct"/>
            <w:noWrap w:val="0"/>
            <w:vAlign w:val="top"/>
          </w:tcPr>
          <w:p w14:paraId="09CB806A">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rPr>
            </w:pPr>
          </w:p>
        </w:tc>
      </w:tr>
      <w:tr w14:paraId="40FF3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pct"/>
            <w:noWrap w:val="0"/>
            <w:vAlign w:val="top"/>
          </w:tcPr>
          <w:p w14:paraId="69D04BF7">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rPr>
            </w:pPr>
          </w:p>
        </w:tc>
        <w:tc>
          <w:tcPr>
            <w:tcW w:w="980" w:type="pct"/>
            <w:noWrap w:val="0"/>
            <w:vAlign w:val="top"/>
          </w:tcPr>
          <w:p w14:paraId="21030623">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rPr>
            </w:pPr>
          </w:p>
        </w:tc>
        <w:tc>
          <w:tcPr>
            <w:tcW w:w="934" w:type="pct"/>
            <w:noWrap w:val="0"/>
            <w:vAlign w:val="top"/>
          </w:tcPr>
          <w:p w14:paraId="3E76FA66">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rPr>
            </w:pPr>
          </w:p>
        </w:tc>
      </w:tr>
      <w:tr w14:paraId="16808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pct"/>
            <w:noWrap w:val="0"/>
            <w:vAlign w:val="top"/>
          </w:tcPr>
          <w:p w14:paraId="4BA7DD96">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rPr>
            </w:pPr>
          </w:p>
        </w:tc>
        <w:tc>
          <w:tcPr>
            <w:tcW w:w="980" w:type="pct"/>
            <w:noWrap w:val="0"/>
            <w:vAlign w:val="top"/>
          </w:tcPr>
          <w:p w14:paraId="74E393F7">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rPr>
            </w:pPr>
          </w:p>
        </w:tc>
        <w:tc>
          <w:tcPr>
            <w:tcW w:w="934" w:type="pct"/>
            <w:noWrap w:val="0"/>
            <w:vAlign w:val="top"/>
          </w:tcPr>
          <w:p w14:paraId="41D450C8">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rPr>
            </w:pPr>
          </w:p>
        </w:tc>
      </w:tr>
      <w:tr w14:paraId="720BF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pct"/>
            <w:noWrap w:val="0"/>
            <w:vAlign w:val="top"/>
          </w:tcPr>
          <w:p w14:paraId="6BEBEEA9">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rPr>
            </w:pPr>
          </w:p>
        </w:tc>
        <w:tc>
          <w:tcPr>
            <w:tcW w:w="980" w:type="pct"/>
            <w:noWrap w:val="0"/>
            <w:vAlign w:val="top"/>
          </w:tcPr>
          <w:p w14:paraId="4266A653">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rPr>
            </w:pPr>
          </w:p>
        </w:tc>
        <w:tc>
          <w:tcPr>
            <w:tcW w:w="934" w:type="pct"/>
            <w:noWrap w:val="0"/>
            <w:vAlign w:val="top"/>
          </w:tcPr>
          <w:p w14:paraId="489F26F5">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rPr>
            </w:pPr>
          </w:p>
        </w:tc>
      </w:tr>
      <w:tr w14:paraId="2BE54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pct"/>
            <w:noWrap w:val="0"/>
            <w:vAlign w:val="top"/>
          </w:tcPr>
          <w:p w14:paraId="492DA9C3">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rPr>
            </w:pPr>
          </w:p>
        </w:tc>
        <w:tc>
          <w:tcPr>
            <w:tcW w:w="980" w:type="pct"/>
            <w:noWrap w:val="0"/>
            <w:vAlign w:val="top"/>
          </w:tcPr>
          <w:p w14:paraId="06D7AF6D">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rPr>
            </w:pPr>
          </w:p>
        </w:tc>
        <w:tc>
          <w:tcPr>
            <w:tcW w:w="934" w:type="pct"/>
            <w:noWrap w:val="0"/>
            <w:vAlign w:val="top"/>
          </w:tcPr>
          <w:p w14:paraId="47C85C5D">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rPr>
            </w:pPr>
          </w:p>
        </w:tc>
      </w:tr>
      <w:tr w14:paraId="09632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pct"/>
            <w:noWrap w:val="0"/>
            <w:vAlign w:val="top"/>
          </w:tcPr>
          <w:p w14:paraId="0D5B903C">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rPr>
            </w:pPr>
          </w:p>
        </w:tc>
        <w:tc>
          <w:tcPr>
            <w:tcW w:w="980" w:type="pct"/>
            <w:noWrap w:val="0"/>
            <w:vAlign w:val="top"/>
          </w:tcPr>
          <w:p w14:paraId="41DA68AF">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rPr>
            </w:pPr>
          </w:p>
        </w:tc>
        <w:tc>
          <w:tcPr>
            <w:tcW w:w="934" w:type="pct"/>
            <w:noWrap w:val="0"/>
            <w:vAlign w:val="top"/>
          </w:tcPr>
          <w:p w14:paraId="2429DA31">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rPr>
            </w:pPr>
          </w:p>
        </w:tc>
      </w:tr>
      <w:tr w14:paraId="218F5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85" w:type="pct"/>
            <w:noWrap w:val="0"/>
            <w:vAlign w:val="top"/>
          </w:tcPr>
          <w:p w14:paraId="6DB649B0">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rPr>
            </w:pPr>
          </w:p>
        </w:tc>
        <w:tc>
          <w:tcPr>
            <w:tcW w:w="980" w:type="pct"/>
            <w:noWrap w:val="0"/>
            <w:vAlign w:val="top"/>
          </w:tcPr>
          <w:p w14:paraId="25F590F7">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rPr>
            </w:pPr>
          </w:p>
        </w:tc>
        <w:tc>
          <w:tcPr>
            <w:tcW w:w="934" w:type="pct"/>
            <w:noWrap w:val="0"/>
            <w:vAlign w:val="top"/>
          </w:tcPr>
          <w:p w14:paraId="1F4DECFE">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rPr>
            </w:pPr>
          </w:p>
        </w:tc>
      </w:tr>
    </w:tbl>
    <w:p w14:paraId="5429EEF4">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562" w:firstLineChars="200"/>
        <w:textAlignment w:val="auto"/>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第三条、甲方的权力及义务</w:t>
      </w:r>
    </w:p>
    <w:p w14:paraId="00616E3D">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560" w:firstLineChars="200"/>
        <w:textAlignment w:val="auto"/>
        <w:outlineLvl w:val="9"/>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1.为配合乙方设计工作的开展，甲方应将</w:t>
      </w:r>
      <w:r>
        <w:rPr>
          <w:rFonts w:hint="eastAsia" w:ascii="仿宋" w:hAnsi="仿宋" w:eastAsia="仿宋" w:cs="仿宋"/>
          <w:b w:val="0"/>
          <w:bCs w:val="0"/>
          <w:sz w:val="28"/>
          <w:szCs w:val="28"/>
          <w:lang w:val="en-US" w:eastAsia="zh-CN"/>
        </w:rPr>
        <w:t>上述</w:t>
      </w:r>
      <w:r>
        <w:rPr>
          <w:rFonts w:hint="default" w:ascii="仿宋" w:hAnsi="仿宋" w:eastAsia="仿宋" w:cs="仿宋"/>
          <w:b w:val="0"/>
          <w:bCs w:val="0"/>
          <w:sz w:val="28"/>
          <w:szCs w:val="28"/>
          <w:lang w:val="en-US" w:eastAsia="zh-CN"/>
        </w:rPr>
        <w:t>资料（“基础资料”）按照本合同第四条约定的时限提供给乙方：</w:t>
      </w:r>
    </w:p>
    <w:p w14:paraId="7C8D1EC3">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560" w:firstLineChars="200"/>
        <w:textAlignment w:val="auto"/>
        <w:outlineLvl w:val="9"/>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基础资料的技术要求：【本次项目的相关资料】。</w:t>
      </w:r>
    </w:p>
    <w:p w14:paraId="69E05FF4">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560" w:firstLineChars="200"/>
        <w:textAlignment w:val="auto"/>
        <w:outlineLvl w:val="9"/>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乙方对甲方提供的基础资料有异议的，应在7个工作日内向甲方提出书面异议。未在上述期限内提出异议的，视为接受该基础材料。甲方应在收到书面异议后7个工作日内答复。</w:t>
      </w:r>
    </w:p>
    <w:p w14:paraId="2F826320">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560" w:firstLineChars="200"/>
        <w:textAlignment w:val="auto"/>
        <w:outlineLvl w:val="9"/>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2.乙方进入现场作业或配合施工期间，甲方提供必要的协作，包括配合乙方现场调查、用户需求调研、调研资料填写及收集必需资料，为乙方赴现场工作人员提供必要的工作和生活便利条件。</w:t>
      </w:r>
    </w:p>
    <w:p w14:paraId="57FDF2FC">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560" w:firstLineChars="200"/>
        <w:textAlignment w:val="auto"/>
        <w:outlineLvl w:val="9"/>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3.甲方应及时验收乙方交付的设计成果。甲方认为乙方交付的设计成果未达到设计要求的，可通知乙方修改。乙方需按照要求进行修改，直到甲方认为交付的设计成果达到设计要求止。因此造成的所有损失和费用的增加由乙方负责。乙方并应承担相应的违约责任。</w:t>
      </w:r>
    </w:p>
    <w:p w14:paraId="643508C6">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560" w:firstLineChars="200"/>
        <w:textAlignment w:val="auto"/>
        <w:outlineLvl w:val="9"/>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4.甲方有权要求乙方提供的服务不侵犯第三方知识产权。</w:t>
      </w:r>
    </w:p>
    <w:p w14:paraId="78EC555E">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560" w:firstLineChars="200"/>
        <w:textAlignment w:val="auto"/>
        <w:outlineLvl w:val="9"/>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5.甲方要求乙方提供所需要的技术服务，需符合国家相关部门有关技术质量的规定标准。</w:t>
      </w:r>
    </w:p>
    <w:p w14:paraId="1C88913F">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560" w:firstLineChars="200"/>
        <w:textAlignment w:val="auto"/>
        <w:outlineLvl w:val="9"/>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6.甲方有权对乙方工程师的工作态度、技术水平进行监督和评判并提出相应的要求。</w:t>
      </w:r>
    </w:p>
    <w:p w14:paraId="120EF4A7">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560" w:firstLineChars="200"/>
        <w:textAlignment w:val="auto"/>
        <w:outlineLvl w:val="9"/>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7.未经甲方同意，乙方不得擅自更换项目人员。甲方认为乙方项目人员不能胜任工作，可通知乙方更换。</w:t>
      </w:r>
    </w:p>
    <w:p w14:paraId="31E1E7D2">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560" w:firstLineChars="200"/>
        <w:textAlignment w:val="auto"/>
        <w:outlineLvl w:val="9"/>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8.甲方有权向乙方提出合理化建议。</w:t>
      </w:r>
    </w:p>
    <w:p w14:paraId="094FD65A">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562" w:firstLineChars="200"/>
        <w:textAlignment w:val="auto"/>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第四条、乙方的权力及以为</w:t>
      </w:r>
    </w:p>
    <w:p w14:paraId="7C3B99CF">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560" w:firstLineChars="200"/>
        <w:textAlignment w:val="auto"/>
        <w:outlineLvl w:val="9"/>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1.乙方应根据本合同约定，以及经批准的设计任务书，或上一阶段设计的批准文件，或国家关于设计文件的编制办法，或有关设计标准、技术规范、规程、定额等进行设计，并按合同约定的进度和质量提交设计文件（包括但不限于概预算文件、材料设备清单、阶段性设计文件（如有）等）。</w:t>
      </w:r>
    </w:p>
    <w:p w14:paraId="3AAED881">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560" w:firstLineChars="200"/>
        <w:textAlignment w:val="auto"/>
        <w:outlineLvl w:val="9"/>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2.乙方对设计文件及其内容承担全部责任。乙方应根据甲方的审查或批准意见，及时对设计文件做相应地修改、补充调整、局部或全部重作。</w:t>
      </w:r>
    </w:p>
    <w:p w14:paraId="7E32C064">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560" w:firstLineChars="200"/>
        <w:textAlignment w:val="auto"/>
        <w:outlineLvl w:val="9"/>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3.乙方负责施工图交底，并应根据甲方要求派驻设计人员留驻施工现场解决施工配合中有关设计方面的问题。</w:t>
      </w:r>
    </w:p>
    <w:p w14:paraId="5DD7E781">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560" w:firstLineChars="200"/>
        <w:textAlignment w:val="auto"/>
        <w:outlineLvl w:val="9"/>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4.乙方应参加工程竣工验收。</w:t>
      </w:r>
    </w:p>
    <w:p w14:paraId="59D082C8">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560" w:firstLineChars="200"/>
        <w:textAlignment w:val="auto"/>
        <w:outlineLvl w:val="9"/>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5.乙方应当考虑施工安全操作和防护的需要，对涉及施工安全的重点部位和环节在设计文件中注明，并对防范生产安全事故提出指导意见。</w:t>
      </w:r>
    </w:p>
    <w:p w14:paraId="14355CB3">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560" w:firstLineChars="200"/>
        <w:textAlignment w:val="auto"/>
        <w:outlineLvl w:val="9"/>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6.乙方应对设计人员在工作中的安全负责，如发生人员安全事故，乙方负责处理、支付相关费用和承担责任。</w:t>
      </w:r>
    </w:p>
    <w:p w14:paraId="6CA735AE">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560" w:firstLineChars="200"/>
        <w:textAlignment w:val="auto"/>
        <w:outlineLvl w:val="9"/>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7.乙方不得以任何理由留置任何工作成果及其他资料。</w:t>
      </w:r>
    </w:p>
    <w:p w14:paraId="6157D05C">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560" w:firstLineChars="200"/>
        <w:textAlignment w:val="auto"/>
        <w:outlineLvl w:val="9"/>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8.乙方应坚持全生命周期效益最大化原则，统筹考虑技术先进性和经济合理性，编制设计方案和概预算，严格控制工程造价，确保投资效益,用合理的造价实现建设目标，满足系统功能及业务需求。</w:t>
      </w:r>
    </w:p>
    <w:p w14:paraId="720879AC">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560" w:firstLineChars="200"/>
        <w:textAlignment w:val="auto"/>
        <w:outlineLvl w:val="9"/>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9.乙方设专人、项目组与甲方保持联系、配合工作，乙方安排的项目组及相关管理人员名单应当以报告的形式给甲方。</w:t>
      </w:r>
    </w:p>
    <w:p w14:paraId="72EE00AB">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560" w:firstLineChars="200"/>
        <w:textAlignment w:val="auto"/>
        <w:outlineLvl w:val="9"/>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10.乙方向甲方提供的一切服务、资料、资源以及履行合同提供的全部资源应通过合法途径获得，任何第三方不得向甲方主张权利。</w:t>
      </w:r>
    </w:p>
    <w:p w14:paraId="64F3EA31">
      <w:pPr>
        <w:keepNext w:val="0"/>
        <w:keepLines w:val="0"/>
        <w:pageBreakBefore w:val="0"/>
        <w:widowControl w:val="0"/>
        <w:numPr>
          <w:ilvl w:val="0"/>
          <w:numId w:val="0"/>
        </w:numPr>
        <w:kinsoku/>
        <w:wordWrap/>
        <w:overflowPunct/>
        <w:topLinePunct w:val="0"/>
        <w:autoSpaceDE/>
        <w:autoSpaceDN/>
        <w:bidi w:val="0"/>
        <w:adjustRightInd w:val="0"/>
        <w:snapToGrid w:val="0"/>
        <w:spacing w:line="288" w:lineRule="auto"/>
        <w:ind w:firstLine="560" w:firstLineChars="200"/>
        <w:textAlignment w:val="auto"/>
        <w:outlineLvl w:val="9"/>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11.乙方需按甲方要求签署保密协议,并严格执行。</w:t>
      </w:r>
    </w:p>
    <w:p w14:paraId="6727B00C">
      <w:pPr>
        <w:keepNext w:val="0"/>
        <w:keepLines w:val="0"/>
        <w:pageBreakBefore w:val="0"/>
        <w:widowControl w:val="0"/>
        <w:kinsoku/>
        <w:wordWrap/>
        <w:overflowPunct/>
        <w:topLinePunct w:val="0"/>
        <w:autoSpaceDE/>
        <w:autoSpaceDN/>
        <w:bidi w:val="0"/>
        <w:adjustRightInd w:val="0"/>
        <w:snapToGrid w:val="0"/>
        <w:spacing w:line="288" w:lineRule="auto"/>
        <w:ind w:firstLine="562" w:firstLineChars="200"/>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第</w:t>
      </w:r>
      <w:r>
        <w:rPr>
          <w:rFonts w:hint="eastAsia" w:ascii="仿宋" w:hAnsi="仿宋" w:eastAsia="仿宋" w:cs="仿宋"/>
          <w:b/>
          <w:bCs/>
          <w:sz w:val="28"/>
          <w:szCs w:val="28"/>
          <w:lang w:val="en-US" w:eastAsia="zh-CN"/>
        </w:rPr>
        <w:t>五</w:t>
      </w:r>
      <w:r>
        <w:rPr>
          <w:rFonts w:hint="eastAsia" w:ascii="仿宋" w:hAnsi="仿宋" w:eastAsia="仿宋" w:cs="仿宋"/>
          <w:b/>
          <w:bCs/>
          <w:sz w:val="28"/>
          <w:szCs w:val="28"/>
        </w:rPr>
        <w:t>条</w:t>
      </w:r>
      <w:r>
        <w:rPr>
          <w:rFonts w:hint="eastAsia" w:ascii="仿宋" w:hAnsi="仿宋" w:eastAsia="仿宋" w:cs="仿宋"/>
          <w:b/>
          <w:bCs/>
          <w:sz w:val="28"/>
          <w:szCs w:val="28"/>
          <w:lang w:eastAsia="zh-CN"/>
        </w:rPr>
        <w:t>、</w:t>
      </w:r>
      <w:r>
        <w:rPr>
          <w:rFonts w:hint="eastAsia" w:ascii="仿宋" w:hAnsi="仿宋" w:eastAsia="仿宋" w:cs="仿宋"/>
          <w:b/>
          <w:bCs/>
          <w:sz w:val="28"/>
          <w:szCs w:val="28"/>
        </w:rPr>
        <w:t>乙方向甲方交付的</w:t>
      </w:r>
      <w:r>
        <w:rPr>
          <w:rFonts w:hint="eastAsia" w:ascii="仿宋" w:hAnsi="仿宋" w:eastAsia="仿宋" w:cs="仿宋"/>
          <w:b/>
          <w:bCs/>
          <w:sz w:val="28"/>
          <w:szCs w:val="28"/>
          <w:lang w:val="en-US" w:eastAsia="zh-CN"/>
        </w:rPr>
        <w:t>成果</w:t>
      </w:r>
      <w:r>
        <w:rPr>
          <w:rFonts w:hint="eastAsia" w:ascii="仿宋" w:hAnsi="仿宋" w:eastAsia="仿宋" w:cs="仿宋"/>
          <w:b/>
          <w:bCs/>
          <w:sz w:val="28"/>
          <w:szCs w:val="28"/>
        </w:rPr>
        <w:t>文件及时间</w:t>
      </w:r>
    </w:p>
    <w:p w14:paraId="2BA9BDD7">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outlineLvl w:val="9"/>
        <w:rPr>
          <w:rFonts w:hint="eastAsia" w:ascii="仿宋" w:hAnsi="仿宋" w:eastAsia="仿宋" w:cs="仿宋"/>
          <w:b w:val="0"/>
          <w:bCs w:val="0"/>
          <w:sz w:val="28"/>
          <w:szCs w:val="28"/>
        </w:rPr>
      </w:pPr>
      <w:r>
        <w:rPr>
          <w:rFonts w:hint="eastAsia" w:ascii="仿宋" w:hAnsi="仿宋" w:eastAsia="仿宋" w:cs="仿宋"/>
          <w:b w:val="0"/>
          <w:bCs w:val="0"/>
          <w:sz w:val="28"/>
          <w:szCs w:val="28"/>
        </w:rPr>
        <w:t>1.甲方提供设计所需基础资料的时间：[合同签订后10个工作日内]。</w:t>
      </w:r>
    </w:p>
    <w:p w14:paraId="71FFC96F">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outlineLvl w:val="9"/>
        <w:rPr>
          <w:rFonts w:hint="eastAsia" w:ascii="仿宋" w:hAnsi="仿宋" w:eastAsia="仿宋" w:cs="仿宋"/>
          <w:b w:val="0"/>
          <w:bCs w:val="0"/>
          <w:sz w:val="28"/>
          <w:szCs w:val="28"/>
        </w:rPr>
      </w:pPr>
      <w:r>
        <w:rPr>
          <w:rFonts w:hint="eastAsia" w:ascii="仿宋" w:hAnsi="仿宋" w:eastAsia="仿宋" w:cs="仿宋"/>
          <w:b w:val="0"/>
          <w:bCs w:val="0"/>
          <w:sz w:val="28"/>
          <w:szCs w:val="28"/>
        </w:rPr>
        <w:t>2.乙方提交可行性研究报告的时间：合同签订后90个日历日。</w:t>
      </w:r>
    </w:p>
    <w:p w14:paraId="6EF597E4">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outlineLvl w:val="9"/>
        <w:rPr>
          <w:rFonts w:hint="eastAsia" w:ascii="仿宋" w:hAnsi="仿宋" w:eastAsia="仿宋" w:cs="仿宋"/>
          <w:b w:val="0"/>
          <w:bCs w:val="0"/>
          <w:sz w:val="28"/>
          <w:szCs w:val="28"/>
        </w:rPr>
      </w:pPr>
      <w:r>
        <w:rPr>
          <w:rFonts w:hint="eastAsia" w:ascii="仿宋" w:hAnsi="仿宋" w:eastAsia="仿宋" w:cs="仿宋"/>
          <w:b w:val="0"/>
          <w:bCs w:val="0"/>
          <w:sz w:val="28"/>
          <w:szCs w:val="28"/>
        </w:rPr>
        <w:t>3.乙方提交初步设计文件的时间：合同签订后90个日历日。</w:t>
      </w:r>
    </w:p>
    <w:p w14:paraId="7CDB435D">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outlineLvl w:val="9"/>
        <w:rPr>
          <w:rFonts w:hint="eastAsia" w:ascii="仿宋" w:hAnsi="仿宋" w:eastAsia="仿宋" w:cs="仿宋"/>
          <w:b w:val="0"/>
          <w:bCs w:val="0"/>
          <w:sz w:val="28"/>
          <w:szCs w:val="28"/>
        </w:rPr>
      </w:pPr>
      <w:r>
        <w:rPr>
          <w:rFonts w:hint="eastAsia" w:ascii="仿宋" w:hAnsi="仿宋" w:eastAsia="仿宋" w:cs="仿宋"/>
          <w:b w:val="0"/>
          <w:bCs w:val="0"/>
          <w:sz w:val="28"/>
          <w:szCs w:val="28"/>
        </w:rPr>
        <w:t>4.甲方审查验收和接受设计文件的时间【以项目时间为准】。</w:t>
      </w:r>
    </w:p>
    <w:p w14:paraId="2342F6F7">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outlineLvl w:val="9"/>
        <w:rPr>
          <w:rFonts w:hint="eastAsia" w:ascii="仿宋" w:hAnsi="仿宋" w:eastAsia="仿宋" w:cs="仿宋"/>
          <w:b w:val="0"/>
          <w:bCs w:val="0"/>
          <w:sz w:val="28"/>
          <w:szCs w:val="28"/>
        </w:rPr>
      </w:pPr>
      <w:r>
        <w:rPr>
          <w:rFonts w:hint="eastAsia" w:ascii="仿宋" w:hAnsi="仿宋" w:eastAsia="仿宋" w:cs="仿宋"/>
          <w:b w:val="0"/>
          <w:bCs w:val="0"/>
          <w:sz w:val="28"/>
          <w:szCs w:val="28"/>
        </w:rPr>
        <w:t>5.双方应确保按照本条进度时间要求完成工程设计。</w:t>
      </w:r>
    </w:p>
    <w:p w14:paraId="59D061A6">
      <w:pPr>
        <w:keepNext w:val="0"/>
        <w:keepLines w:val="0"/>
        <w:pageBreakBefore w:val="0"/>
        <w:widowControl w:val="0"/>
        <w:kinsoku/>
        <w:wordWrap/>
        <w:overflowPunct/>
        <w:topLinePunct w:val="0"/>
        <w:autoSpaceDE/>
        <w:autoSpaceDN/>
        <w:bidi w:val="0"/>
        <w:adjustRightInd w:val="0"/>
        <w:snapToGrid w:val="0"/>
        <w:spacing w:line="288" w:lineRule="auto"/>
        <w:ind w:firstLine="562" w:firstLineChars="200"/>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第</w:t>
      </w:r>
      <w:r>
        <w:rPr>
          <w:rFonts w:hint="eastAsia" w:ascii="仿宋" w:hAnsi="仿宋" w:eastAsia="仿宋" w:cs="仿宋"/>
          <w:b/>
          <w:bCs/>
          <w:sz w:val="28"/>
          <w:szCs w:val="28"/>
          <w:lang w:val="en-US" w:eastAsia="zh-CN"/>
        </w:rPr>
        <w:t>六</w:t>
      </w:r>
      <w:r>
        <w:rPr>
          <w:rFonts w:hint="eastAsia" w:ascii="仿宋" w:hAnsi="仿宋" w:eastAsia="仿宋" w:cs="仿宋"/>
          <w:b/>
          <w:bCs/>
          <w:sz w:val="28"/>
          <w:szCs w:val="28"/>
        </w:rPr>
        <w:t>条</w:t>
      </w:r>
      <w:r>
        <w:rPr>
          <w:rFonts w:hint="eastAsia" w:ascii="仿宋" w:hAnsi="仿宋" w:eastAsia="仿宋" w:cs="仿宋"/>
          <w:b/>
          <w:bCs/>
          <w:sz w:val="28"/>
          <w:szCs w:val="28"/>
          <w:lang w:eastAsia="zh-CN"/>
        </w:rPr>
        <w:t>、</w:t>
      </w:r>
      <w:r>
        <w:rPr>
          <w:rFonts w:hint="eastAsia" w:ascii="仿宋" w:hAnsi="仿宋" w:eastAsia="仿宋" w:cs="仿宋"/>
          <w:b/>
          <w:bCs/>
          <w:sz w:val="28"/>
          <w:szCs w:val="28"/>
        </w:rPr>
        <w:t>报酬及支付方式</w:t>
      </w:r>
    </w:p>
    <w:p w14:paraId="4DD96E3B">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outlineLvl w:val="9"/>
        <w:rPr>
          <w:rFonts w:hint="eastAsia" w:ascii="仿宋" w:hAnsi="仿宋" w:eastAsia="仿宋" w:cs="仿宋"/>
          <w:b w:val="0"/>
          <w:bCs w:val="0"/>
          <w:sz w:val="28"/>
          <w:szCs w:val="28"/>
        </w:rPr>
      </w:pPr>
      <w:r>
        <w:rPr>
          <w:rFonts w:hint="eastAsia" w:ascii="仿宋" w:hAnsi="仿宋" w:eastAsia="仿宋" w:cs="仿宋"/>
          <w:b w:val="0"/>
          <w:bCs w:val="0"/>
          <w:sz w:val="28"/>
          <w:szCs w:val="28"/>
        </w:rPr>
        <w:t>1.服务商中标并签订合同后10个工作日内，向服务商支付合同总价款的40%。</w:t>
      </w:r>
    </w:p>
    <w:p w14:paraId="28C4A329">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outlineLvl w:val="9"/>
        <w:rPr>
          <w:rFonts w:hint="eastAsia" w:ascii="仿宋" w:hAnsi="仿宋" w:eastAsia="仿宋" w:cs="仿宋"/>
          <w:b w:val="0"/>
          <w:bCs w:val="0"/>
          <w:sz w:val="28"/>
          <w:szCs w:val="28"/>
        </w:rPr>
      </w:pPr>
      <w:r>
        <w:rPr>
          <w:rFonts w:hint="eastAsia" w:ascii="仿宋" w:hAnsi="仿宋" w:eastAsia="仿宋" w:cs="仿宋"/>
          <w:b w:val="0"/>
          <w:bCs w:val="0"/>
          <w:sz w:val="28"/>
          <w:szCs w:val="28"/>
        </w:rPr>
        <w:t>2.服务商提供的可行性研究报告、初步设计文件通过市数据局组织的专家评审并提交终稿后，10个工作日内，向服务商支付合同总价款的50%。</w:t>
      </w:r>
    </w:p>
    <w:p w14:paraId="5FF28E4B">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outlineLvl w:val="9"/>
        <w:rPr>
          <w:rFonts w:hint="eastAsia" w:ascii="仿宋" w:hAnsi="仿宋" w:eastAsia="仿宋" w:cs="仿宋"/>
          <w:b w:val="0"/>
          <w:bCs w:val="0"/>
          <w:sz w:val="28"/>
          <w:szCs w:val="28"/>
        </w:rPr>
      </w:pPr>
      <w:r>
        <w:rPr>
          <w:rFonts w:hint="eastAsia" w:ascii="仿宋" w:hAnsi="仿宋" w:eastAsia="仿宋" w:cs="仿宋"/>
          <w:b w:val="0"/>
          <w:bCs w:val="0"/>
          <w:sz w:val="28"/>
          <w:szCs w:val="28"/>
        </w:rPr>
        <w:t>3.项目完成建设招标，服务商完成设计交底工作后，10个工作日内，向服务商支付合同总价款的10%。</w:t>
      </w:r>
    </w:p>
    <w:p w14:paraId="64514D54">
      <w:pPr>
        <w:keepNext w:val="0"/>
        <w:keepLines w:val="0"/>
        <w:pageBreakBefore w:val="0"/>
        <w:widowControl w:val="0"/>
        <w:kinsoku/>
        <w:wordWrap/>
        <w:overflowPunct/>
        <w:topLinePunct w:val="0"/>
        <w:autoSpaceDE/>
        <w:autoSpaceDN/>
        <w:bidi w:val="0"/>
        <w:adjustRightInd w:val="0"/>
        <w:snapToGrid w:val="0"/>
        <w:spacing w:line="288" w:lineRule="auto"/>
        <w:ind w:firstLine="562" w:firstLineChars="200"/>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第</w:t>
      </w:r>
      <w:r>
        <w:rPr>
          <w:rFonts w:hint="eastAsia" w:ascii="仿宋" w:hAnsi="仿宋" w:eastAsia="仿宋" w:cs="仿宋"/>
          <w:b/>
          <w:bCs/>
          <w:sz w:val="28"/>
          <w:szCs w:val="28"/>
          <w:lang w:val="en-US" w:eastAsia="zh-CN"/>
        </w:rPr>
        <w:t>七</w:t>
      </w:r>
      <w:r>
        <w:rPr>
          <w:rFonts w:hint="eastAsia" w:ascii="仿宋" w:hAnsi="仿宋" w:eastAsia="仿宋" w:cs="仿宋"/>
          <w:b/>
          <w:bCs/>
          <w:sz w:val="28"/>
          <w:szCs w:val="28"/>
        </w:rPr>
        <w:t>条</w:t>
      </w:r>
      <w:r>
        <w:rPr>
          <w:rFonts w:hint="eastAsia" w:ascii="仿宋" w:hAnsi="仿宋" w:eastAsia="仿宋" w:cs="仿宋"/>
          <w:b/>
          <w:bCs/>
          <w:sz w:val="28"/>
          <w:szCs w:val="28"/>
          <w:lang w:eastAsia="zh-CN"/>
        </w:rPr>
        <w:t>、</w:t>
      </w:r>
      <w:r>
        <w:rPr>
          <w:rFonts w:hint="eastAsia" w:ascii="仿宋" w:hAnsi="仿宋" w:eastAsia="仿宋" w:cs="仿宋"/>
          <w:b/>
          <w:bCs/>
          <w:sz w:val="28"/>
          <w:szCs w:val="28"/>
        </w:rPr>
        <w:t>交付及验收</w:t>
      </w:r>
    </w:p>
    <w:p w14:paraId="680BEA55">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outlineLvl w:val="9"/>
        <w:rPr>
          <w:rFonts w:hint="eastAsia" w:ascii="仿宋" w:hAnsi="仿宋" w:eastAsia="仿宋" w:cs="仿宋"/>
          <w:b w:val="0"/>
          <w:bCs w:val="0"/>
          <w:sz w:val="28"/>
          <w:szCs w:val="28"/>
        </w:rPr>
      </w:pPr>
      <w:r>
        <w:rPr>
          <w:rFonts w:hint="eastAsia" w:ascii="仿宋" w:hAnsi="仿宋" w:eastAsia="仿宋" w:cs="仿宋"/>
          <w:b w:val="0"/>
          <w:bCs w:val="0"/>
          <w:sz w:val="28"/>
          <w:szCs w:val="28"/>
        </w:rPr>
        <w:t>1.乙方应保证设计文件的表现形式和内容符合法律、法规的规定。对不符合法律、法规的设计文件，一经发现乙方应立即通知甲方，经甲方同意后做出修改。</w:t>
      </w:r>
    </w:p>
    <w:p w14:paraId="1B9980E1">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outlineLvl w:val="9"/>
        <w:rPr>
          <w:rFonts w:hint="eastAsia" w:ascii="仿宋" w:hAnsi="仿宋" w:eastAsia="仿宋" w:cs="仿宋"/>
          <w:b w:val="0"/>
          <w:bCs w:val="0"/>
          <w:sz w:val="28"/>
          <w:szCs w:val="28"/>
        </w:rPr>
      </w:pPr>
      <w:r>
        <w:rPr>
          <w:rFonts w:hint="eastAsia" w:ascii="仿宋" w:hAnsi="仿宋" w:eastAsia="仿宋" w:cs="仿宋"/>
          <w:b w:val="0"/>
          <w:bCs w:val="0"/>
          <w:sz w:val="28"/>
          <w:szCs w:val="28"/>
        </w:rPr>
        <w:t>2.乙方应在本合同第四条约定的时限内完成本合同项下设计文件的制作，并按时交付甲方审查验收。</w:t>
      </w:r>
    </w:p>
    <w:p w14:paraId="1B4B09AF">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outlineLvl w:val="9"/>
        <w:rPr>
          <w:rFonts w:hint="eastAsia" w:ascii="仿宋" w:hAnsi="仿宋" w:eastAsia="仿宋" w:cs="仿宋"/>
          <w:b w:val="0"/>
          <w:bCs w:val="0"/>
          <w:sz w:val="28"/>
          <w:szCs w:val="28"/>
        </w:rPr>
      </w:pPr>
      <w:r>
        <w:rPr>
          <w:rFonts w:hint="eastAsia" w:ascii="仿宋" w:hAnsi="仿宋" w:eastAsia="仿宋" w:cs="仿宋"/>
          <w:b w:val="0"/>
          <w:bCs w:val="0"/>
          <w:sz w:val="28"/>
          <w:szCs w:val="28"/>
        </w:rPr>
        <w:t>3.甲方自收到设计文件后10个工作日内完成初步审查验收，以书面或口头方式通知乙方。若涉及设计文件的修改、补充调整、局部或全部重作，乙方应自收到甲方通知发出之日起10个工作日内完成修改和/或补充调整，或自收到甲方通知发出之日起3-5个工作日内完成局部重作，或自甲方通知发出之日起10个工作日内完成全部重作，并将修改、补充调整、重作后的设计文件交付甲方审查、验收。因此造成的所有损失和费用的增加由乙方负责。乙方并应当承担相应的违约责任。</w:t>
      </w:r>
    </w:p>
    <w:p w14:paraId="3CE0A3E1">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outlineLvl w:val="9"/>
        <w:rPr>
          <w:rFonts w:hint="eastAsia" w:ascii="仿宋" w:hAnsi="仿宋" w:eastAsia="仿宋" w:cs="仿宋"/>
          <w:b w:val="0"/>
          <w:bCs w:val="0"/>
          <w:sz w:val="28"/>
          <w:szCs w:val="28"/>
        </w:rPr>
      </w:pPr>
      <w:r>
        <w:rPr>
          <w:rFonts w:hint="eastAsia" w:ascii="仿宋" w:hAnsi="仿宋" w:eastAsia="仿宋" w:cs="仿宋"/>
          <w:b w:val="0"/>
          <w:bCs w:val="0"/>
          <w:sz w:val="28"/>
          <w:szCs w:val="28"/>
        </w:rPr>
        <w:t>4.本工程设计按照设计要求进行编制，双方应按照本合同约定完成设计文件的交付及验收工作。</w:t>
      </w:r>
    </w:p>
    <w:p w14:paraId="3FD1553F">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outlineLvl w:val="9"/>
        <w:rPr>
          <w:rFonts w:hint="eastAsia" w:ascii="仿宋" w:hAnsi="仿宋" w:eastAsia="仿宋" w:cs="仿宋"/>
          <w:b w:val="0"/>
          <w:bCs w:val="0"/>
          <w:sz w:val="28"/>
          <w:szCs w:val="28"/>
        </w:rPr>
      </w:pPr>
      <w:r>
        <w:rPr>
          <w:rFonts w:hint="eastAsia" w:ascii="仿宋" w:hAnsi="仿宋" w:eastAsia="仿宋" w:cs="仿宋"/>
          <w:b w:val="0"/>
          <w:bCs w:val="0"/>
          <w:sz w:val="28"/>
          <w:szCs w:val="28"/>
        </w:rPr>
        <w:t>5.双方一致确认，甲方对于设计文件的验收合格，并不免除乙方依据法律法规及本合同约定应当对设计文件及其内容承担的全部责任。</w:t>
      </w:r>
    </w:p>
    <w:p w14:paraId="267BBDA3">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outlineLvl w:val="9"/>
        <w:rPr>
          <w:rFonts w:hint="eastAsia" w:ascii="仿宋" w:hAnsi="仿宋" w:eastAsia="仿宋" w:cs="仿宋"/>
          <w:b w:val="0"/>
          <w:bCs w:val="0"/>
          <w:color w:val="FF0000"/>
          <w:sz w:val="28"/>
          <w:szCs w:val="28"/>
        </w:rPr>
      </w:pPr>
      <w:r>
        <w:rPr>
          <w:rFonts w:hint="eastAsia" w:ascii="仿宋" w:hAnsi="仿宋" w:eastAsia="仿宋" w:cs="仿宋"/>
          <w:b w:val="0"/>
          <w:bCs w:val="0"/>
          <w:sz w:val="28"/>
          <w:szCs w:val="28"/>
        </w:rPr>
        <w:t>6.甲方对阶段性设计文件的验收合格，并不影响在各阶段性设计文件出现矛盾、冲突或不一致时，乙方应无偿对相关阶段性设计文件予以调整、修改、重作的义务。</w:t>
      </w:r>
    </w:p>
    <w:p w14:paraId="2A8D463E">
      <w:pPr>
        <w:keepNext w:val="0"/>
        <w:keepLines w:val="0"/>
        <w:pageBreakBefore w:val="0"/>
        <w:widowControl w:val="0"/>
        <w:kinsoku/>
        <w:wordWrap/>
        <w:overflowPunct/>
        <w:topLinePunct w:val="0"/>
        <w:autoSpaceDE/>
        <w:autoSpaceDN/>
        <w:bidi w:val="0"/>
        <w:adjustRightInd w:val="0"/>
        <w:snapToGrid w:val="0"/>
        <w:spacing w:line="288" w:lineRule="auto"/>
        <w:ind w:firstLine="562" w:firstLineChars="200"/>
        <w:textAlignment w:val="auto"/>
        <w:outlineLvl w:val="9"/>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第八条、质量标准</w:t>
      </w:r>
    </w:p>
    <w:p w14:paraId="51C529C0">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符合国家及陕西省相关建设的要求、西安市数据局等数字政府建设的有关标准规范要求。</w:t>
      </w:r>
    </w:p>
    <w:p w14:paraId="0E41EF14">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符合西安市电子政务城域网顶层设计规划的要求，符合智慧城市发展实际，满足陕西省电子政务网建设要求，可指导项目后续建设。</w:t>
      </w:r>
    </w:p>
    <w:p w14:paraId="52B4597C">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outlineLvl w:val="9"/>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通过西安市数据局组织的专家评审。</w:t>
      </w:r>
    </w:p>
    <w:p w14:paraId="4233A7A8">
      <w:pPr>
        <w:keepNext w:val="0"/>
        <w:keepLines w:val="0"/>
        <w:pageBreakBefore w:val="0"/>
        <w:widowControl w:val="0"/>
        <w:kinsoku/>
        <w:wordWrap/>
        <w:overflowPunct/>
        <w:topLinePunct w:val="0"/>
        <w:autoSpaceDE/>
        <w:autoSpaceDN/>
        <w:bidi w:val="0"/>
        <w:adjustRightInd w:val="0"/>
        <w:snapToGrid w:val="0"/>
        <w:spacing w:line="288" w:lineRule="auto"/>
        <w:ind w:firstLine="562" w:firstLineChars="200"/>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第</w:t>
      </w:r>
      <w:r>
        <w:rPr>
          <w:rFonts w:hint="eastAsia" w:ascii="仿宋" w:hAnsi="仿宋" w:eastAsia="仿宋" w:cs="仿宋"/>
          <w:b/>
          <w:bCs/>
          <w:sz w:val="28"/>
          <w:szCs w:val="28"/>
          <w:lang w:val="en-US" w:eastAsia="zh-CN"/>
        </w:rPr>
        <w:t>九</w:t>
      </w:r>
      <w:r>
        <w:rPr>
          <w:rFonts w:hint="eastAsia" w:ascii="仿宋" w:hAnsi="仿宋" w:eastAsia="仿宋" w:cs="仿宋"/>
          <w:b/>
          <w:bCs/>
          <w:sz w:val="28"/>
          <w:szCs w:val="28"/>
        </w:rPr>
        <w:t>条</w:t>
      </w:r>
      <w:r>
        <w:rPr>
          <w:rFonts w:hint="eastAsia" w:ascii="仿宋" w:hAnsi="仿宋" w:eastAsia="仿宋" w:cs="仿宋"/>
          <w:b/>
          <w:bCs/>
          <w:sz w:val="28"/>
          <w:szCs w:val="28"/>
          <w:lang w:eastAsia="zh-CN"/>
        </w:rPr>
        <w:t>、</w:t>
      </w:r>
      <w:r>
        <w:rPr>
          <w:rFonts w:hint="eastAsia" w:ascii="仿宋" w:hAnsi="仿宋" w:eastAsia="仿宋" w:cs="仿宋"/>
          <w:b/>
          <w:bCs/>
          <w:sz w:val="28"/>
          <w:szCs w:val="28"/>
        </w:rPr>
        <w:t>其他</w:t>
      </w:r>
    </w:p>
    <w:p w14:paraId="05AD44DF">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outlineLvl w:val="9"/>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1、</w:t>
      </w:r>
      <w:r>
        <w:rPr>
          <w:rFonts w:hint="eastAsia" w:ascii="仿宋" w:hAnsi="仿宋" w:eastAsia="仿宋" w:cs="仿宋"/>
          <w:b w:val="0"/>
          <w:bCs w:val="0"/>
          <w:sz w:val="28"/>
          <w:szCs w:val="28"/>
        </w:rPr>
        <w:t>甲方委托乙方承担本合同以外的工作服务，应另外支付费用。</w:t>
      </w:r>
    </w:p>
    <w:p w14:paraId="20D6B7E3">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outlineLvl w:val="9"/>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2、</w:t>
      </w:r>
      <w:r>
        <w:rPr>
          <w:rFonts w:hint="eastAsia" w:ascii="仿宋" w:hAnsi="仿宋" w:eastAsia="仿宋" w:cs="仿宋"/>
          <w:b w:val="0"/>
          <w:bCs w:val="0"/>
          <w:sz w:val="28"/>
          <w:szCs w:val="28"/>
        </w:rPr>
        <w:t>由于不可抗力因素造成本合同无法履行时，双方应及时协商解决。</w:t>
      </w:r>
    </w:p>
    <w:p w14:paraId="1B1F596B">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outlineLvl w:val="9"/>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3、</w:t>
      </w:r>
      <w:r>
        <w:rPr>
          <w:rFonts w:hint="eastAsia" w:ascii="仿宋" w:hAnsi="仿宋" w:eastAsia="仿宋" w:cs="仿宋"/>
          <w:b w:val="0"/>
          <w:bCs w:val="0"/>
          <w:sz w:val="28"/>
          <w:szCs w:val="28"/>
        </w:rPr>
        <w:t>本合同未尽事宜，由双方协商解决，并及时签订补充协议，补充协议经双方签字生效后，与本合同具有同等效力。</w:t>
      </w:r>
    </w:p>
    <w:p w14:paraId="2307F780">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outlineLvl w:val="9"/>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4、</w:t>
      </w:r>
      <w:r>
        <w:rPr>
          <w:rFonts w:hint="eastAsia" w:ascii="仿宋" w:hAnsi="仿宋" w:eastAsia="仿宋" w:cs="仿宋"/>
          <w:b w:val="0"/>
          <w:bCs w:val="0"/>
          <w:sz w:val="28"/>
          <w:szCs w:val="28"/>
        </w:rPr>
        <w:t>甲乙双方履行完本合同规定的权利和义务后，本合同自行失效。</w:t>
      </w:r>
    </w:p>
    <w:p w14:paraId="3DC69EC6">
      <w:pPr>
        <w:keepNext w:val="0"/>
        <w:keepLines w:val="0"/>
        <w:pageBreakBefore w:val="0"/>
        <w:widowControl w:val="0"/>
        <w:kinsoku/>
        <w:wordWrap/>
        <w:overflowPunct/>
        <w:topLinePunct w:val="0"/>
        <w:autoSpaceDE/>
        <w:autoSpaceDN/>
        <w:bidi w:val="0"/>
        <w:adjustRightInd w:val="0"/>
        <w:snapToGrid w:val="0"/>
        <w:spacing w:line="288" w:lineRule="auto"/>
        <w:ind w:firstLine="560" w:firstLineChars="200"/>
        <w:textAlignment w:val="auto"/>
        <w:outlineLvl w:val="9"/>
        <w:rPr>
          <w:rFonts w:hint="eastAsia" w:ascii="仿宋" w:hAnsi="仿宋" w:eastAsia="仿宋" w:cs="仿宋"/>
          <w:b w:val="0"/>
          <w:bCs w:val="0"/>
          <w:sz w:val="28"/>
          <w:szCs w:val="28"/>
        </w:rPr>
      </w:pPr>
      <w:r>
        <w:rPr>
          <w:rFonts w:hint="eastAsia" w:ascii="仿宋" w:hAnsi="仿宋" w:eastAsia="仿宋" w:cs="仿宋"/>
          <w:b w:val="0"/>
          <w:bCs w:val="0"/>
          <w:sz w:val="28"/>
          <w:szCs w:val="28"/>
          <w:lang w:val="en-US" w:eastAsia="zh-CN"/>
        </w:rPr>
        <w:t>5、</w:t>
      </w:r>
      <w:r>
        <w:rPr>
          <w:rFonts w:hint="eastAsia" w:ascii="仿宋" w:hAnsi="仿宋" w:eastAsia="仿宋" w:cs="仿宋"/>
          <w:b w:val="0"/>
          <w:bCs w:val="0"/>
          <w:sz w:val="28"/>
          <w:szCs w:val="28"/>
        </w:rPr>
        <w:t>本合同一式陆份，甲乙双方各持叁份，具有同等法律效力。</w:t>
      </w:r>
    </w:p>
    <w:p w14:paraId="0E30CE06">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rPr>
      </w:pPr>
    </w:p>
    <w:tbl>
      <w:tblPr>
        <w:tblStyle w:val="5"/>
        <w:tblW w:w="85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0"/>
        <w:gridCol w:w="4260"/>
      </w:tblGrid>
      <w:tr w14:paraId="2C9375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4260" w:type="dxa"/>
          </w:tcPr>
          <w:p w14:paraId="5F13BA16">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rPr>
              <w:t xml:space="preserve">委托方单位（盖章）  </w:t>
            </w:r>
          </w:p>
        </w:tc>
        <w:tc>
          <w:tcPr>
            <w:tcW w:w="4260" w:type="dxa"/>
          </w:tcPr>
          <w:p w14:paraId="364EFF91">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default" w:ascii="仿宋" w:hAnsi="仿宋" w:eastAsia="仿宋" w:cs="仿宋"/>
                <w:b w:val="0"/>
                <w:bCs w:val="0"/>
                <w:sz w:val="28"/>
                <w:szCs w:val="28"/>
                <w:vertAlign w:val="baseline"/>
                <w:lang w:val="en-US" w:eastAsia="zh-CN"/>
              </w:rPr>
            </w:pPr>
            <w:r>
              <w:rPr>
                <w:rFonts w:hint="eastAsia" w:ascii="仿宋" w:hAnsi="仿宋" w:eastAsia="仿宋" w:cs="仿宋"/>
                <w:b w:val="0"/>
                <w:bCs w:val="0"/>
                <w:sz w:val="28"/>
                <w:szCs w:val="28"/>
                <w:vertAlign w:val="baseline"/>
                <w:lang w:val="en-US" w:eastAsia="zh-CN"/>
              </w:rPr>
              <w:t>受托方单位（盖章）</w:t>
            </w:r>
          </w:p>
        </w:tc>
      </w:tr>
      <w:tr w14:paraId="33175B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4260" w:type="dxa"/>
          </w:tcPr>
          <w:p w14:paraId="40D827A2">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rPr>
            </w:pPr>
            <w:r>
              <w:rPr>
                <w:rFonts w:hint="eastAsia" w:ascii="仿宋" w:hAnsi="仿宋" w:eastAsia="仿宋" w:cs="仿宋"/>
                <w:b w:val="0"/>
                <w:bCs w:val="0"/>
                <w:sz w:val="28"/>
                <w:szCs w:val="28"/>
              </w:rPr>
              <w:t>法定代表人（或委托</w:t>
            </w:r>
            <w:r>
              <w:rPr>
                <w:rFonts w:hint="eastAsia" w:ascii="仿宋" w:hAnsi="仿宋" w:eastAsia="仿宋" w:cs="仿宋"/>
                <w:b w:val="0"/>
                <w:bCs w:val="0"/>
                <w:sz w:val="28"/>
                <w:szCs w:val="28"/>
                <w:lang w:val="en-US" w:eastAsia="zh-CN"/>
              </w:rPr>
              <w:t>代理人</w:t>
            </w:r>
            <w:r>
              <w:rPr>
                <w:rFonts w:hint="eastAsia" w:ascii="仿宋" w:hAnsi="仿宋" w:eastAsia="仿宋" w:cs="仿宋"/>
                <w:b w:val="0"/>
                <w:bCs w:val="0"/>
                <w:sz w:val="28"/>
                <w:szCs w:val="28"/>
              </w:rPr>
              <w:t>）（签字）</w:t>
            </w:r>
          </w:p>
        </w:tc>
        <w:tc>
          <w:tcPr>
            <w:tcW w:w="4260" w:type="dxa"/>
          </w:tcPr>
          <w:p w14:paraId="0A3507DA">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rPr>
              <w:t>法定代表人（或委托</w:t>
            </w:r>
            <w:r>
              <w:rPr>
                <w:rFonts w:hint="eastAsia" w:ascii="仿宋" w:hAnsi="仿宋" w:eastAsia="仿宋" w:cs="仿宋"/>
                <w:b w:val="0"/>
                <w:bCs w:val="0"/>
                <w:sz w:val="28"/>
                <w:szCs w:val="28"/>
                <w:lang w:val="en-US" w:eastAsia="zh-CN"/>
              </w:rPr>
              <w:t>代理人</w:t>
            </w:r>
            <w:r>
              <w:rPr>
                <w:rFonts w:hint="eastAsia" w:ascii="仿宋" w:hAnsi="仿宋" w:eastAsia="仿宋" w:cs="仿宋"/>
                <w:b w:val="0"/>
                <w:bCs w:val="0"/>
                <w:sz w:val="28"/>
                <w:szCs w:val="28"/>
              </w:rPr>
              <w:t>）（签字）</w:t>
            </w:r>
          </w:p>
        </w:tc>
      </w:tr>
      <w:tr w14:paraId="541C8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4260" w:type="dxa"/>
          </w:tcPr>
          <w:p w14:paraId="135DFB2C">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rPr>
              <w:t xml:space="preserve">单位地址：  </w:t>
            </w:r>
          </w:p>
        </w:tc>
        <w:tc>
          <w:tcPr>
            <w:tcW w:w="4260" w:type="dxa"/>
          </w:tcPr>
          <w:p w14:paraId="793EBA6F">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rPr>
              <w:t xml:space="preserve">单位地址：  </w:t>
            </w:r>
          </w:p>
        </w:tc>
      </w:tr>
      <w:tr w14:paraId="47EAE5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4260" w:type="dxa"/>
          </w:tcPr>
          <w:p w14:paraId="5462BBCA">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rPr>
              <w:t>邮政编码：</w:t>
            </w:r>
          </w:p>
        </w:tc>
        <w:tc>
          <w:tcPr>
            <w:tcW w:w="4260" w:type="dxa"/>
          </w:tcPr>
          <w:p w14:paraId="38B5D269">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rPr>
              <w:t>邮政编码：</w:t>
            </w:r>
          </w:p>
        </w:tc>
      </w:tr>
      <w:tr w14:paraId="6C6553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4260" w:type="dxa"/>
          </w:tcPr>
          <w:p w14:paraId="511ED645">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rPr>
              <w:t>电话：</w:t>
            </w:r>
          </w:p>
        </w:tc>
        <w:tc>
          <w:tcPr>
            <w:tcW w:w="4260" w:type="dxa"/>
          </w:tcPr>
          <w:p w14:paraId="145E95E6">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rPr>
              <w:t>电话：</w:t>
            </w:r>
          </w:p>
        </w:tc>
      </w:tr>
      <w:tr w14:paraId="6EE842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4260" w:type="dxa"/>
          </w:tcPr>
          <w:p w14:paraId="5BA7C6A1">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rPr>
              <w:t>开户银行：</w:t>
            </w:r>
          </w:p>
        </w:tc>
        <w:tc>
          <w:tcPr>
            <w:tcW w:w="4260" w:type="dxa"/>
          </w:tcPr>
          <w:p w14:paraId="3941E570">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rPr>
              <w:t>开户银行：</w:t>
            </w:r>
          </w:p>
        </w:tc>
      </w:tr>
      <w:tr w14:paraId="366FA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4260" w:type="dxa"/>
          </w:tcPr>
          <w:p w14:paraId="564F6EBF">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rPr>
              <w:t>银行帐号：</w:t>
            </w:r>
          </w:p>
        </w:tc>
        <w:tc>
          <w:tcPr>
            <w:tcW w:w="4260" w:type="dxa"/>
          </w:tcPr>
          <w:p w14:paraId="68BEBC2A">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rPr>
              <w:t>银行帐号：</w:t>
            </w:r>
          </w:p>
        </w:tc>
      </w:tr>
      <w:tr w14:paraId="332E34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4260" w:type="dxa"/>
          </w:tcPr>
          <w:p w14:paraId="409A8FFD">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rPr>
              <w:t>签字日期：</w:t>
            </w:r>
          </w:p>
        </w:tc>
        <w:tc>
          <w:tcPr>
            <w:tcW w:w="4260" w:type="dxa"/>
          </w:tcPr>
          <w:p w14:paraId="6AAFFD18">
            <w:pPr>
              <w:keepNext w:val="0"/>
              <w:keepLines w:val="0"/>
              <w:pageBreakBefore w:val="0"/>
              <w:widowControl w:val="0"/>
              <w:kinsoku/>
              <w:wordWrap/>
              <w:overflowPunct/>
              <w:topLinePunct w:val="0"/>
              <w:autoSpaceDE/>
              <w:autoSpaceDN/>
              <w:bidi w:val="0"/>
              <w:adjustRightInd w:val="0"/>
              <w:snapToGrid w:val="0"/>
              <w:spacing w:line="288" w:lineRule="auto"/>
              <w:textAlignment w:val="auto"/>
              <w:outlineLvl w:val="9"/>
              <w:rPr>
                <w:rFonts w:hint="eastAsia" w:ascii="仿宋" w:hAnsi="仿宋" w:eastAsia="仿宋" w:cs="仿宋"/>
                <w:b w:val="0"/>
                <w:bCs w:val="0"/>
                <w:sz w:val="28"/>
                <w:szCs w:val="28"/>
                <w:vertAlign w:val="baseline"/>
              </w:rPr>
            </w:pPr>
            <w:r>
              <w:rPr>
                <w:rFonts w:hint="eastAsia" w:ascii="仿宋" w:hAnsi="仿宋" w:eastAsia="仿宋" w:cs="仿宋"/>
                <w:b w:val="0"/>
                <w:bCs w:val="0"/>
                <w:sz w:val="28"/>
                <w:szCs w:val="28"/>
              </w:rPr>
              <w:t>签字日期：</w:t>
            </w:r>
          </w:p>
        </w:tc>
      </w:tr>
    </w:tbl>
    <w:p w14:paraId="1F56B0E6">
      <w:pPr>
        <w:spacing w:line="360" w:lineRule="auto"/>
        <w:rPr>
          <w:rFonts w:hint="eastAsia" w:ascii="仿宋" w:hAnsi="仿宋" w:eastAsia="仿宋" w:cs="仿宋"/>
          <w:b w:val="0"/>
          <w:bCs w:val="0"/>
          <w:sz w:val="28"/>
          <w:szCs w:val="28"/>
        </w:rPr>
      </w:pPr>
    </w:p>
    <w:p w14:paraId="192FF697">
      <w:pPr>
        <w:spacing w:line="360" w:lineRule="auto"/>
        <w:ind w:firstLine="600"/>
        <w:rPr>
          <w:rFonts w:hint="eastAsia" w:ascii="仿宋" w:hAnsi="仿宋" w:eastAsia="仿宋" w:cs="仿宋"/>
          <w:b w:val="0"/>
          <w:bCs w:val="0"/>
          <w:sz w:val="28"/>
          <w:szCs w:val="28"/>
        </w:rPr>
      </w:pPr>
    </w:p>
    <w:p w14:paraId="1B554758">
      <w:pPr>
        <w:spacing w:line="360" w:lineRule="auto"/>
        <w:ind w:firstLine="600"/>
        <w:rPr>
          <w:rFonts w:hint="eastAsia" w:ascii="仿宋" w:hAnsi="仿宋" w:eastAsia="仿宋" w:cs="仿宋"/>
          <w:b w:val="0"/>
          <w:bCs w:val="0"/>
          <w:sz w:val="28"/>
          <w:szCs w:val="28"/>
        </w:rPr>
      </w:pPr>
    </w:p>
    <w:p w14:paraId="7251CE66">
      <w:pPr>
        <w:spacing w:line="360" w:lineRule="auto"/>
        <w:ind w:firstLine="600"/>
        <w:rPr>
          <w:rFonts w:hint="eastAsia" w:ascii="仿宋" w:hAnsi="仿宋" w:eastAsia="仿宋" w:cs="仿宋"/>
          <w:b w:val="0"/>
          <w:bCs w:val="0"/>
          <w:sz w:val="28"/>
          <w:szCs w:val="28"/>
        </w:rPr>
      </w:pPr>
    </w:p>
    <w:p w14:paraId="1020D041">
      <w:pPr>
        <w:spacing w:line="360" w:lineRule="auto"/>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   </w:t>
      </w:r>
    </w:p>
    <w:p w14:paraId="764BEA56">
      <w:pPr>
        <w:spacing w:line="360" w:lineRule="auto"/>
        <w:rPr>
          <w:rFonts w:hint="eastAsia" w:ascii="仿宋" w:hAnsi="仿宋" w:eastAsia="仿宋" w:cs="仿宋"/>
          <w:b w:val="0"/>
          <w:bCs w:val="0"/>
          <w:sz w:val="28"/>
          <w:szCs w:val="28"/>
        </w:rPr>
      </w:pPr>
    </w:p>
    <w:p w14:paraId="01AC7CB3">
      <w:pPr>
        <w:spacing w:line="360" w:lineRule="auto"/>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       </w:t>
      </w:r>
    </w:p>
    <w:p w14:paraId="0A4685EB">
      <w:pPr>
        <w:spacing w:line="360" w:lineRule="auto"/>
        <w:rPr>
          <w:rFonts w:hint="eastAsia" w:ascii="仿宋" w:hAnsi="仿宋" w:eastAsia="仿宋" w:cs="仿宋"/>
          <w:b w:val="0"/>
          <w:bCs w:val="0"/>
          <w:sz w:val="28"/>
          <w:szCs w:val="28"/>
        </w:rPr>
      </w:pPr>
    </w:p>
    <w:p w14:paraId="6C62D716">
      <w:pPr>
        <w:spacing w:line="360" w:lineRule="auto"/>
        <w:rPr>
          <w:rFonts w:hint="eastAsia" w:ascii="仿宋" w:hAnsi="仿宋" w:eastAsia="仿宋" w:cs="仿宋"/>
          <w:b w:val="0"/>
          <w:bCs w:val="0"/>
          <w:sz w:val="28"/>
          <w:szCs w:val="28"/>
        </w:rPr>
      </w:pPr>
      <w:r>
        <w:rPr>
          <w:rFonts w:hint="eastAsia" w:ascii="仿宋" w:hAnsi="仿宋" w:eastAsia="仿宋" w:cs="仿宋"/>
          <w:b w:val="0"/>
          <w:bCs w:val="0"/>
          <w:sz w:val="28"/>
          <w:szCs w:val="28"/>
        </w:rPr>
        <w:t xml:space="preserve">           </w:t>
      </w:r>
    </w:p>
    <w:p w14:paraId="245A049C">
      <w:pPr>
        <w:spacing w:line="360" w:lineRule="auto"/>
        <w:rPr>
          <w:rFonts w:hint="eastAsia" w:ascii="仿宋" w:hAnsi="仿宋" w:eastAsia="仿宋" w:cs="仿宋"/>
          <w:b w:val="0"/>
          <w:bCs w:val="0"/>
          <w:sz w:val="28"/>
          <w:szCs w:val="28"/>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B460E5"/>
    <w:rsid w:val="07AE6289"/>
    <w:rsid w:val="3BB460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2564</Words>
  <Characters>2616</Characters>
  <Lines>0</Lines>
  <Paragraphs>0</Paragraphs>
  <TotalTime>9</TotalTime>
  <ScaleCrop>false</ScaleCrop>
  <LinksUpToDate>false</LinksUpToDate>
  <CharactersWithSpaces>2816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2025-11-27T06:05:00Z</dcterms:created>
  <dc:creator>SXJB-LGH</dc:creator>
  <cp:lastModifiedBy>SXJB-LGH</cp:lastModifiedBy>
  <dcterms:modified xsi:type="dcterms:W3CDTF">2025-11-27T07:28:52Z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E9A43290919A46B591B4B4FF4B2BA2D9_11</vt:lpwstr>
  </property>
  <property fmtid="{D5CDD505-2E9C-101B-9397-08002B2CF9AE}" pid="4" name="KSOTemplateDocerSaveRecord">
    <vt:lpwstr>eyJoZGlkIjoiNzBjOGNhYWUyMjI4MDQyY2JmMTQ0NWNkY2I4ZmMxNWQiLCJ1c2VySWQiOiI2MDE1MTkwOTQifQ==</vt:lpwstr>
  </property>
</Properties>
</file>