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Pr>
      <w:r>
        <w:rPr>
          <w:rFonts w:hint="eastAsia"/>
          <w:lang w:eastAsia="zh-CN"/>
        </w:rPr>
        <w:t>供应商</w:t>
      </w:r>
      <w:r>
        <w:rPr>
          <w:rFonts w:hint="eastAsia"/>
        </w:rPr>
        <w:t>资</w:t>
      </w:r>
      <w:r>
        <w:rPr>
          <w:rFonts w:hint="eastAsia"/>
          <w:lang w:eastAsia="zh-CN"/>
        </w:rPr>
        <w:t>格</w:t>
      </w:r>
      <w:r>
        <w:rPr>
          <w:rFonts w:hint="eastAsia"/>
        </w:rPr>
        <w:t>证明资料</w:t>
      </w:r>
    </w:p>
    <w:p>
      <w:pPr>
        <w:pStyle w:val="5"/>
        <w:rPr>
          <w:rFonts w:hint="eastAsia" w:ascii="宋体" w:hAnsi="宋体" w:cs="宋体"/>
          <w:b/>
          <w:bCs/>
          <w:sz w:val="28"/>
          <w:szCs w:val="24"/>
        </w:rPr>
      </w:pPr>
      <w:r>
        <w:rPr>
          <w:rFonts w:hint="eastAsia" w:ascii="宋体" w:hAnsi="宋体" w:cs="宋体"/>
          <w:b/>
          <w:bCs/>
          <w:sz w:val="28"/>
          <w:szCs w:val="24"/>
          <w:lang w:eastAsia="zh-CN"/>
        </w:rPr>
        <w:t>供应商</w:t>
      </w:r>
      <w:r>
        <w:rPr>
          <w:rFonts w:hint="eastAsia" w:ascii="宋体" w:hAnsi="宋体" w:cs="宋体"/>
          <w:b/>
          <w:bCs/>
          <w:sz w:val="28"/>
          <w:szCs w:val="24"/>
        </w:rPr>
        <w:t>需在此页附招标文件中要求的资</w:t>
      </w:r>
      <w:r>
        <w:rPr>
          <w:rFonts w:hint="eastAsia" w:ascii="宋体" w:hAnsi="宋体" w:cs="宋体"/>
          <w:b/>
          <w:bCs/>
          <w:sz w:val="28"/>
          <w:szCs w:val="24"/>
          <w:lang w:eastAsia="zh-CN"/>
        </w:rPr>
        <w:t>格</w:t>
      </w:r>
      <w:r>
        <w:rPr>
          <w:rFonts w:hint="eastAsia" w:ascii="宋体" w:hAnsi="宋体" w:cs="宋体"/>
          <w:b/>
          <w:bCs/>
          <w:sz w:val="28"/>
          <w:szCs w:val="24"/>
        </w:rPr>
        <w:t>证明文件，投标文件附资质复印件或扫描件加盖</w:t>
      </w:r>
      <w:r>
        <w:rPr>
          <w:rFonts w:hint="eastAsia" w:ascii="宋体" w:hAnsi="宋体" w:cs="宋体"/>
          <w:b/>
          <w:bCs/>
          <w:sz w:val="28"/>
          <w:szCs w:val="24"/>
          <w:lang w:eastAsia="zh-CN"/>
        </w:rPr>
        <w:t>供应商</w:t>
      </w:r>
      <w:r>
        <w:rPr>
          <w:rFonts w:hint="eastAsia" w:ascii="宋体" w:hAnsi="宋体" w:cs="宋体"/>
          <w:b/>
          <w:bCs/>
          <w:sz w:val="28"/>
          <w:szCs w:val="24"/>
        </w:rPr>
        <w:t>公章。格式参考见下页。</w:t>
      </w:r>
    </w:p>
    <w:p>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pPr>
        <w:pStyle w:val="5"/>
        <w:ind w:firstLine="0"/>
        <w:rPr>
          <w:rFonts w:ascii="宋体" w:hAnsi="宋体" w:cs="宋体"/>
          <w:b/>
          <w:bCs/>
          <w:sz w:val="32"/>
          <w:szCs w:val="28"/>
        </w:rPr>
      </w:pPr>
      <w:r>
        <w:rPr>
          <w:rFonts w:hint="eastAsia" w:ascii="宋体" w:hAnsi="宋体" w:cs="宋体"/>
          <w:b/>
          <w:bCs/>
          <w:sz w:val="32"/>
          <w:szCs w:val="28"/>
        </w:rPr>
        <w:t>附：资质证明文件格式：</w:t>
      </w:r>
    </w:p>
    <w:p>
      <w:pPr>
        <w:rPr>
          <w:rFonts w:ascii="宋体" w:hAnsi="宋体" w:cs="宋体"/>
        </w:rPr>
      </w:pPr>
      <w:r>
        <w:rPr>
          <w:rFonts w:hint="eastAsia" w:ascii="宋体" w:hAnsi="宋体" w:cs="宋体"/>
          <w:sz w:val="24"/>
          <w:szCs w:val="24"/>
        </w:rPr>
        <w:t>1、供应商符合《政府采购法》第二十二条规定条件的承诺函</w:t>
      </w:r>
    </w:p>
    <w:p>
      <w:pPr>
        <w:pStyle w:val="10"/>
        <w:spacing w:line="360" w:lineRule="auto"/>
        <w:ind w:left="0" w:leftChars="0"/>
        <w:rPr>
          <w:rFonts w:ascii="宋体" w:hAnsi="宋体" w:cs="宋体"/>
          <w:sz w:val="24"/>
          <w:szCs w:val="24"/>
        </w:rPr>
      </w:pPr>
      <w:r>
        <w:rPr>
          <w:rFonts w:hint="eastAsia" w:ascii="宋体" w:hAnsi="宋体" w:cs="宋体"/>
          <w:sz w:val="24"/>
          <w:szCs w:val="24"/>
        </w:rPr>
        <w:t xml:space="preserve">致陕西万泽招标有限公司： </w:t>
      </w:r>
    </w:p>
    <w:p>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本公司</w:t>
      </w:r>
      <w:r>
        <w:rPr>
          <w:rFonts w:hint="eastAsia" w:ascii="宋体" w:hAnsi="宋体" w:cs="宋体"/>
          <w:sz w:val="24"/>
          <w:szCs w:val="24"/>
          <w:u w:val="single"/>
        </w:rPr>
        <w:t xml:space="preserve">   （公司名称）</w:t>
      </w:r>
      <w:r>
        <w:rPr>
          <w:rFonts w:hint="eastAsia" w:ascii="宋体" w:hAnsi="宋体" w:cs="宋体"/>
          <w:sz w:val="24"/>
          <w:szCs w:val="24"/>
        </w:rPr>
        <w:t>参加的采购活动，现承诺：</w:t>
      </w:r>
    </w:p>
    <w:p>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我公司满足政府采购法第二十二条关于供应商的资格要求：</w:t>
      </w:r>
    </w:p>
    <w:p>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（一）具有独立承担民事责任的能力； </w:t>
      </w:r>
    </w:p>
    <w:p>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（二）具有良好的商业信誉和健全的财务会计制度； </w:t>
      </w:r>
    </w:p>
    <w:p>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（三）具有履行合同所必需的设备和专业技术能力； </w:t>
      </w:r>
    </w:p>
    <w:p>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（四）有依法缴纳税收的良好记录； </w:t>
      </w:r>
    </w:p>
    <w:p>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（五）参加政府采购活动前三年内，在经营活动中没有重大违法记录； </w:t>
      </w:r>
    </w:p>
    <w:p>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（六）法律、行政法规规定的其他条件。</w:t>
      </w:r>
    </w:p>
    <w:p>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同时也满足本项目法律法规规章规定关于供应商的其他资格性条件，未参与本采购项目前期咨询论证，不属于禁止参加投标的供应商。</w:t>
      </w:r>
    </w:p>
    <w:p>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如违反以上承诺，本公司愿承担一切法律责任。</w:t>
      </w:r>
    </w:p>
    <w:p>
      <w:pPr>
        <w:pStyle w:val="10"/>
        <w:spacing w:line="360" w:lineRule="auto"/>
        <w:ind w:left="0" w:leftChars="0"/>
        <w:rPr>
          <w:rFonts w:ascii="宋体" w:hAnsi="宋体" w:cs="宋体"/>
          <w:sz w:val="24"/>
          <w:szCs w:val="24"/>
        </w:rPr>
      </w:pPr>
    </w:p>
    <w:p>
      <w:pPr>
        <w:spacing w:line="360" w:lineRule="auto"/>
        <w:rPr>
          <w:rFonts w:ascii="宋体" w:hAnsi="宋体" w:cs="宋体"/>
          <w:sz w:val="24"/>
          <w:szCs w:val="24"/>
          <w:u w:val="single"/>
        </w:rPr>
      </w:pPr>
      <w:r>
        <w:rPr>
          <w:rFonts w:hint="eastAsia" w:ascii="宋体" w:hAnsi="宋体" w:cs="宋体"/>
          <w:sz w:val="24"/>
          <w:szCs w:val="24"/>
        </w:rPr>
        <w:t>供应商名称：</w:t>
      </w:r>
      <w:r>
        <w:rPr>
          <w:rFonts w:hint="eastAsia" w:ascii="宋体" w:hAnsi="宋体" w:cs="宋体"/>
          <w:sz w:val="24"/>
          <w:szCs w:val="24"/>
          <w:u w:val="single"/>
        </w:rPr>
        <w:t xml:space="preserve">        （名称及盖章）</w:t>
      </w:r>
    </w:p>
    <w:p>
      <w:pPr>
        <w:spacing w:line="360" w:lineRule="auto"/>
        <w:rPr>
          <w:rFonts w:ascii="宋体" w:hAnsi="宋体" w:cs="宋体"/>
          <w:sz w:val="24"/>
          <w:szCs w:val="24"/>
        </w:rPr>
      </w:pPr>
    </w:p>
    <w:p>
      <w:pPr>
        <w:spacing w:line="360" w:lineRule="auto"/>
        <w:rPr>
          <w:rFonts w:ascii="宋体" w:hAnsi="宋体" w:cs="宋体"/>
          <w:sz w:val="24"/>
          <w:szCs w:val="24"/>
        </w:rPr>
      </w:pPr>
      <w:r>
        <w:rPr>
          <w:rFonts w:hint="eastAsia" w:ascii="宋体" w:hAnsi="宋体" w:cs="宋体"/>
          <w:sz w:val="24"/>
          <w:szCs w:val="24"/>
        </w:rPr>
        <w:t>法定代表人或委托代理人（签字或盖章）：</w:t>
      </w:r>
    </w:p>
    <w:p>
      <w:pPr>
        <w:spacing w:line="360" w:lineRule="auto"/>
        <w:rPr>
          <w:rFonts w:ascii="宋体" w:hAnsi="宋体" w:cs="宋体"/>
          <w:sz w:val="24"/>
          <w:szCs w:val="24"/>
        </w:rPr>
      </w:pPr>
    </w:p>
    <w:p>
      <w:pPr>
        <w:spacing w:line="360" w:lineRule="auto"/>
        <w:rPr>
          <w:rFonts w:ascii="宋体" w:hAnsi="宋体" w:cs="宋体"/>
          <w:sz w:val="24"/>
          <w:szCs w:val="24"/>
        </w:rPr>
      </w:pPr>
      <w:r>
        <w:rPr>
          <w:rFonts w:hint="eastAsia" w:ascii="宋体" w:hAnsi="宋体" w:cs="宋体"/>
          <w:sz w:val="24"/>
          <w:szCs w:val="24"/>
        </w:rPr>
        <w:t>日期：</w:t>
      </w:r>
    </w:p>
    <w:p>
      <w:pPr>
        <w:snapToGrid w:val="0"/>
        <w:spacing w:line="360" w:lineRule="auto"/>
        <w:ind w:right="-209" w:rightChars="-95"/>
        <w:jc w:val="left"/>
        <w:rPr>
          <w:rFonts w:ascii="宋体" w:hAnsi="宋体" w:cs="宋体"/>
          <w:kern w:val="0"/>
          <w:sz w:val="24"/>
          <w:szCs w:val="24"/>
        </w:rPr>
      </w:pPr>
      <w:r>
        <w:br w:type="page"/>
      </w:r>
      <w:r>
        <w:rPr>
          <w:rFonts w:hint="eastAsia"/>
          <w:lang w:val="en-US" w:eastAsia="zh-CN"/>
        </w:rPr>
        <w:t>2、</w:t>
      </w:r>
      <w:r>
        <w:rPr>
          <w:rFonts w:hint="eastAsia" w:ascii="宋体" w:hAnsi="宋体" w:cs="宋体"/>
          <w:kern w:val="0"/>
          <w:sz w:val="24"/>
          <w:szCs w:val="24"/>
        </w:rPr>
        <w:t>资质要求资料复印件须加盖供应商公章</w:t>
      </w:r>
    </w:p>
    <w:p>
      <w:pPr>
        <w:rPr>
          <w:rFonts w:hint="eastAsia" w:ascii="宋体" w:hAnsi="宋体" w:eastAsia="宋体" w:cs="宋体"/>
          <w:bCs/>
          <w:color w:val="auto"/>
          <w:kern w:val="0"/>
          <w:sz w:val="24"/>
          <w:szCs w:val="24"/>
          <w:lang w:eastAsia="zh-CN"/>
        </w:rPr>
      </w:pP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lang w:val="en-US" w:eastAsia="zh-CN"/>
        </w:rPr>
        <w:t>1</w:t>
      </w: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rPr>
        <w:t>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bCs/>
          <w:color w:val="auto"/>
          <w:kern w:val="0"/>
          <w:sz w:val="24"/>
          <w:szCs w:val="24"/>
          <w:lang w:eastAsia="zh-CN"/>
        </w:rPr>
        <w:t>；</w:t>
      </w:r>
    </w:p>
    <w:p>
      <w:pPr>
        <w:rPr>
          <w:rFonts w:hint="eastAsia" w:ascii="宋体" w:hAnsi="宋体" w:eastAsia="宋体" w:cs="宋体"/>
          <w:bCs/>
          <w:color w:val="auto"/>
          <w:kern w:val="0"/>
          <w:sz w:val="24"/>
          <w:szCs w:val="24"/>
          <w:lang w:eastAsia="zh-CN"/>
        </w:rPr>
      </w:pPr>
      <w:r>
        <w:rPr>
          <w:rFonts w:hint="eastAsia" w:ascii="宋体" w:hAnsi="宋体" w:eastAsia="宋体" w:cs="宋体"/>
          <w:bCs/>
          <w:color w:val="auto"/>
          <w:kern w:val="0"/>
          <w:sz w:val="24"/>
          <w:szCs w:val="24"/>
          <w:lang w:eastAsia="zh-CN"/>
        </w:rPr>
        <w:br w:type="page"/>
      </w:r>
    </w:p>
    <w:p>
      <w:pPr>
        <w:rPr>
          <w:rFonts w:hint="eastAsia" w:ascii="宋体" w:hAnsi="宋体" w:eastAsia="宋体" w:cs="宋体"/>
          <w:bCs/>
          <w:color w:val="auto"/>
          <w:kern w:val="0"/>
          <w:sz w:val="24"/>
          <w:szCs w:val="24"/>
        </w:rPr>
      </w:pP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lang w:val="en-US" w:eastAsia="zh-CN"/>
        </w:rPr>
        <w:t>2</w:t>
      </w: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rPr>
        <w:t>社会保障资金缴纳证明：供应商提供本单位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rPr>
          <w:rFonts w:hint="eastAsia" w:ascii="宋体" w:hAnsi="宋体" w:eastAsia="宋体" w:cs="宋体"/>
          <w:bCs/>
          <w:color w:val="auto"/>
          <w:kern w:val="0"/>
          <w:sz w:val="24"/>
          <w:szCs w:val="24"/>
        </w:rPr>
      </w:pPr>
      <w:r>
        <w:rPr>
          <w:rFonts w:hint="eastAsia" w:ascii="宋体" w:hAnsi="宋体" w:eastAsia="宋体" w:cs="宋体"/>
          <w:bCs/>
          <w:color w:val="auto"/>
          <w:kern w:val="0"/>
          <w:sz w:val="24"/>
          <w:szCs w:val="24"/>
        </w:rPr>
        <w:br w:type="page"/>
      </w:r>
    </w:p>
    <w:p>
      <w:pPr>
        <w:numPr>
          <w:ilvl w:val="0"/>
          <w:numId w:val="0"/>
        </w:numPr>
        <w:rPr>
          <w:rFonts w:hint="eastAsia" w:ascii="宋体" w:hAnsi="宋体" w:cs="宋体"/>
          <w:bCs/>
          <w:color w:val="auto"/>
          <w:kern w:val="0"/>
          <w:sz w:val="24"/>
          <w:szCs w:val="24"/>
          <w:lang w:eastAsia="zh-CN"/>
        </w:rPr>
      </w:pPr>
      <w:r>
        <w:rPr>
          <w:rFonts w:hint="eastAsia" w:ascii="宋体" w:hAnsi="宋体" w:eastAsia="宋体" w:cs="宋体"/>
          <w:bCs/>
          <w:color w:val="auto"/>
          <w:kern w:val="0"/>
          <w:sz w:val="24"/>
          <w:szCs w:val="24"/>
          <w:lang w:val="en-US" w:eastAsia="zh-CN" w:bidi="ar-SA"/>
        </w:rPr>
        <w:t>（3）</w:t>
      </w:r>
      <w:r>
        <w:rPr>
          <w:rFonts w:hint="eastAsia" w:ascii="宋体" w:hAnsi="宋体" w:eastAsia="宋体" w:cs="宋体"/>
          <w:bCs/>
          <w:color w:val="auto"/>
          <w:kern w:val="0"/>
          <w:sz w:val="24"/>
          <w:szCs w:val="24"/>
        </w:rPr>
        <w:t>税收缴纳证明：供应商提供本单位2025年1月至今已缴纳的至少一个月纳税证明或完税证明，依法免税的单位应提供相关证明材料；（以税款所属日期为准）</w:t>
      </w:r>
    </w:p>
    <w:p>
      <w:pPr>
        <w:rPr>
          <w:b/>
          <w:bCs/>
          <w:color w:val="000000"/>
          <w:sz w:val="28"/>
          <w:szCs w:val="28"/>
        </w:rPr>
      </w:pPr>
      <w:r>
        <w:rPr>
          <w:b/>
          <w:bCs/>
          <w:color w:val="000000"/>
          <w:sz w:val="28"/>
          <w:szCs w:val="28"/>
        </w:rPr>
        <w:br w:type="page"/>
      </w:r>
    </w:p>
    <w:p>
      <w:pPr>
        <w:numPr>
          <w:ilvl w:val="0"/>
          <w:numId w:val="0"/>
        </w:numPr>
        <w:rPr>
          <w:b/>
          <w:bCs/>
          <w:color w:val="000000"/>
          <w:sz w:val="28"/>
          <w:szCs w:val="28"/>
        </w:rPr>
      </w:pPr>
      <w:r>
        <w:rPr>
          <w:rFonts w:hint="eastAsia" w:ascii="宋体" w:hAnsi="宋体" w:eastAsia="宋体" w:cs="宋体"/>
          <w:bCs/>
          <w:color w:val="auto"/>
          <w:kern w:val="0"/>
          <w:sz w:val="24"/>
          <w:szCs w:val="24"/>
          <w:lang w:val="en-US" w:eastAsia="zh-CN"/>
        </w:rPr>
        <w:t>（4）财务状况证明：提供本单位经会计师事务所审计的2023年或2024年任意一年的财务审计报告(报告须带有二维码可验证)或在开标日期前六个月内其基本开户银行出具的资信证明；</w:t>
      </w:r>
      <w:r>
        <w:rPr>
          <w:b/>
          <w:bCs/>
          <w:color w:val="000000"/>
          <w:sz w:val="28"/>
          <w:szCs w:val="28"/>
        </w:rPr>
        <w:br w:type="page"/>
      </w:r>
    </w:p>
    <w:p>
      <w:pPr>
        <w:numPr>
          <w:ilvl w:val="0"/>
          <w:numId w:val="0"/>
        </w:numPr>
        <w:snapToGrid w:val="0"/>
        <w:spacing w:line="360" w:lineRule="auto"/>
        <w:jc w:val="left"/>
        <w:rPr>
          <w:rFonts w:hint="eastAsia" w:ascii="宋体" w:hAnsi="宋体" w:eastAsia="宋体" w:cs="宋体"/>
          <w:bCs/>
          <w:color w:val="auto"/>
          <w:kern w:val="0"/>
          <w:sz w:val="24"/>
          <w:szCs w:val="24"/>
          <w:lang w:val="en-US" w:eastAsia="zh-CN"/>
        </w:rPr>
      </w:pPr>
      <w:r>
        <w:rPr>
          <w:rFonts w:hint="eastAsia" w:ascii="宋体" w:hAnsi="宋体" w:eastAsia="宋体" w:cs="宋体"/>
          <w:bCs/>
          <w:color w:val="auto"/>
          <w:kern w:val="0"/>
          <w:sz w:val="24"/>
          <w:szCs w:val="24"/>
          <w:lang w:val="en-US" w:eastAsia="zh-CN" w:bidi="ar-SA"/>
        </w:rPr>
        <w:t>（5）书面声明：供应商应出具参加本次政府采购活动前3年内在经营活动中没有重大违法违纪，以及未被列入失信被执行人、重大税收违法案件当事人名单、政府采购严重违法失信行为记录名单的书面声明；</w:t>
      </w:r>
    </w:p>
    <w:p>
      <w:pPr>
        <w:jc w:val="center"/>
        <w:rPr>
          <w:rFonts w:ascii="宋体" w:hAnsi="宋体" w:cs="宋体"/>
          <w:color w:val="000000"/>
          <w:sz w:val="24"/>
          <w:szCs w:val="28"/>
        </w:rPr>
      </w:pPr>
      <w:r>
        <w:rPr>
          <w:rFonts w:hint="eastAsia" w:ascii="宋体" w:hAnsi="宋体" w:cs="宋体"/>
          <w:color w:val="000000"/>
          <w:sz w:val="24"/>
          <w:szCs w:val="28"/>
        </w:rPr>
        <w:t>无重大违法记录声明</w:t>
      </w:r>
    </w:p>
    <w:p>
      <w:pPr>
        <w:widowControl/>
        <w:snapToGrid w:val="0"/>
        <w:spacing w:line="480" w:lineRule="auto"/>
        <w:ind w:firstLine="502" w:firstLineChars="200"/>
        <w:jc w:val="left"/>
        <w:rPr>
          <w:rFonts w:ascii="宋体" w:hAnsi="宋体" w:cs="宋体"/>
          <w:color w:val="000000"/>
          <w:kern w:val="0"/>
          <w:sz w:val="24"/>
        </w:rPr>
      </w:pPr>
    </w:p>
    <w:p>
      <w:pPr>
        <w:widowControl/>
        <w:snapToGrid w:val="0"/>
        <w:spacing w:line="480" w:lineRule="auto"/>
        <w:ind w:firstLine="502" w:firstLineChars="200"/>
        <w:jc w:val="left"/>
        <w:rPr>
          <w:rFonts w:ascii="宋体" w:hAnsi="宋体" w:cs="宋体"/>
          <w:color w:val="000000"/>
          <w:kern w:val="0"/>
          <w:sz w:val="24"/>
        </w:rPr>
      </w:pPr>
      <w:r>
        <w:rPr>
          <w:rFonts w:hint="eastAsia" w:ascii="宋体" w:hAnsi="宋体" w:cs="宋体"/>
          <w:color w:val="000000"/>
          <w:kern w:val="0"/>
          <w:sz w:val="24"/>
        </w:rPr>
        <w:t>我单位参与</w:t>
      </w:r>
      <w:r>
        <w:rPr>
          <w:rFonts w:hint="eastAsia" w:ascii="宋体" w:hAnsi="宋体" w:cs="宋体"/>
          <w:color w:val="000000"/>
          <w:kern w:val="0"/>
          <w:sz w:val="24"/>
          <w:u w:val="single"/>
        </w:rPr>
        <w:t xml:space="preserve">陕西万泽招标有限公司 </w:t>
      </w:r>
      <w:r>
        <w:rPr>
          <w:rFonts w:hint="eastAsia" w:ascii="宋体" w:hAnsi="宋体" w:cs="宋体"/>
          <w:color w:val="000000"/>
          <w:kern w:val="0"/>
          <w:sz w:val="24"/>
        </w:rPr>
        <w:t>组织的</w:t>
      </w:r>
      <w:r>
        <w:rPr>
          <w:rFonts w:hint="eastAsia" w:ascii="宋体" w:hAnsi="宋体" w:cs="宋体"/>
          <w:color w:val="000000"/>
          <w:kern w:val="0"/>
          <w:sz w:val="24"/>
          <w:u w:val="single"/>
        </w:rPr>
        <w:t xml:space="preserve">             （项目名称）              </w:t>
      </w:r>
      <w:r>
        <w:rPr>
          <w:rFonts w:hint="eastAsia" w:ascii="宋体" w:hAnsi="宋体" w:cs="宋体"/>
          <w:color w:val="000000"/>
          <w:kern w:val="0"/>
          <w:sz w:val="24"/>
        </w:rPr>
        <w:t>竞争性磋商，我单位郑重声明：我方参加本项目采购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pPr>
        <w:widowControl/>
        <w:snapToGrid w:val="0"/>
        <w:spacing w:line="480" w:lineRule="auto"/>
        <w:ind w:firstLine="502" w:firstLineChars="200"/>
        <w:jc w:val="left"/>
        <w:rPr>
          <w:rFonts w:ascii="宋体" w:hAnsi="宋体" w:cs="宋体"/>
          <w:color w:val="000000"/>
          <w:kern w:val="0"/>
          <w:sz w:val="24"/>
        </w:rPr>
      </w:pPr>
      <w:r>
        <w:rPr>
          <w:rFonts w:hint="eastAsia" w:ascii="宋体" w:hAnsi="宋体" w:cs="宋体"/>
          <w:color w:val="000000"/>
          <w:kern w:val="0"/>
          <w:sz w:val="24"/>
        </w:rPr>
        <w:t>特此声明。</w:t>
      </w:r>
    </w:p>
    <w:p>
      <w:pPr>
        <w:widowControl/>
        <w:spacing w:line="460" w:lineRule="exact"/>
        <w:ind w:firstLine="502" w:firstLineChars="200"/>
        <w:jc w:val="left"/>
        <w:rPr>
          <w:rFonts w:ascii="宋体" w:hAnsi="宋体" w:cs="宋体"/>
          <w:color w:val="000000"/>
          <w:kern w:val="0"/>
          <w:sz w:val="24"/>
        </w:rPr>
      </w:pPr>
    </w:p>
    <w:p>
      <w:pPr>
        <w:pStyle w:val="11"/>
        <w:spacing w:line="480" w:lineRule="auto"/>
        <w:jc w:val="left"/>
        <w:rPr>
          <w:rFonts w:hint="eastAsia" w:hAnsi="宋体" w:cs="宋体"/>
          <w:color w:val="000000"/>
          <w:kern w:val="0"/>
          <w:sz w:val="24"/>
        </w:rPr>
      </w:pPr>
    </w:p>
    <w:p>
      <w:pPr>
        <w:pStyle w:val="11"/>
        <w:spacing w:line="480" w:lineRule="auto"/>
        <w:jc w:val="left"/>
        <w:rPr>
          <w:rFonts w:hAnsi="宋体" w:cs="宋体"/>
          <w:color w:val="000000"/>
          <w:kern w:val="0"/>
          <w:sz w:val="24"/>
        </w:rPr>
      </w:pPr>
      <w:r>
        <w:rPr>
          <w:rFonts w:hint="eastAsia" w:hAnsi="宋体" w:cs="宋体"/>
          <w:color w:val="000000"/>
          <w:kern w:val="0"/>
          <w:sz w:val="24"/>
        </w:rPr>
        <w:t>供应商（单位名称及公章）：</w:t>
      </w:r>
    </w:p>
    <w:p>
      <w:pPr>
        <w:pStyle w:val="11"/>
        <w:spacing w:line="480" w:lineRule="auto"/>
        <w:jc w:val="left"/>
        <w:rPr>
          <w:rFonts w:hAnsi="宋体" w:cs="宋体"/>
          <w:color w:val="000000"/>
          <w:kern w:val="0"/>
          <w:sz w:val="24"/>
        </w:rPr>
      </w:pPr>
      <w:r>
        <w:rPr>
          <w:rFonts w:hint="eastAsia" w:hAnsi="宋体" w:cs="宋体"/>
          <w:color w:val="000000"/>
          <w:kern w:val="0"/>
          <w:sz w:val="24"/>
        </w:rPr>
        <w:t>法定代表人或被授权人（签字或盖章）：</w:t>
      </w:r>
    </w:p>
    <w:p>
      <w:pPr>
        <w:rPr>
          <w:rFonts w:hint="eastAsia" w:ascii="宋体" w:hAnsi="宋体" w:cs="宋体"/>
          <w:b/>
          <w:bCs/>
          <w:kern w:val="0"/>
          <w:sz w:val="24"/>
          <w:szCs w:val="24"/>
        </w:rPr>
      </w:pPr>
      <w:r>
        <w:rPr>
          <w:rFonts w:hint="eastAsia" w:ascii="宋体" w:hAnsi="宋体" w:cs="宋体"/>
          <w:color w:val="000000"/>
          <w:kern w:val="0"/>
          <w:sz w:val="24"/>
        </w:rPr>
        <w:t>日    期</w:t>
      </w:r>
      <w:r>
        <w:rPr>
          <w:rFonts w:hint="eastAsia" w:ascii="宋体" w:hAnsi="宋体" w:cs="宋体"/>
          <w:color w:val="000000"/>
          <w:kern w:val="0"/>
          <w:sz w:val="24"/>
          <w:u w:val="single"/>
        </w:rPr>
        <w:t xml:space="preserve">：             </w:t>
      </w:r>
      <w:r>
        <w:rPr>
          <w:rFonts w:hint="eastAsia" w:ascii="宋体" w:hAnsi="宋体" w:cs="宋体"/>
          <w:b/>
          <w:bCs/>
          <w:kern w:val="0"/>
          <w:sz w:val="24"/>
          <w:szCs w:val="24"/>
        </w:rPr>
        <w:br w:type="page"/>
      </w:r>
    </w:p>
    <w:p>
      <w:pPr>
        <w:numPr>
          <w:ilvl w:val="0"/>
          <w:numId w:val="0"/>
        </w:numPr>
        <w:snapToGrid w:val="0"/>
        <w:spacing w:line="360" w:lineRule="auto"/>
        <w:jc w:val="left"/>
        <w:rPr>
          <w:rFonts w:hint="eastAsia" w:ascii="宋体" w:hAnsi="宋体" w:eastAsia="宋体" w:cs="宋体"/>
          <w:bCs/>
          <w:color w:val="auto"/>
          <w:kern w:val="0"/>
          <w:sz w:val="24"/>
          <w:szCs w:val="24"/>
          <w:lang w:val="en-US" w:eastAsia="zh-CN"/>
        </w:rPr>
      </w:pPr>
      <w:r>
        <w:rPr>
          <w:rFonts w:hint="eastAsia" w:ascii="宋体" w:hAnsi="宋体" w:eastAsia="宋体" w:cs="宋体"/>
          <w:bCs/>
          <w:color w:val="auto"/>
          <w:kern w:val="0"/>
          <w:sz w:val="24"/>
          <w:szCs w:val="24"/>
          <w:lang w:val="en-US" w:eastAsia="zh-CN"/>
        </w:rPr>
        <w:t>（6）非法定代表人参加投标，须提供法定代表人授权委托书及被授权人身份证；法定代表人参加投标时,须提供法定代表人身份证；</w:t>
      </w:r>
    </w:p>
    <w:p>
      <w:pPr>
        <w:jc w:val="center"/>
        <w:rPr>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法定代表人证明书</w:t>
      </w:r>
    </w:p>
    <w:tbl>
      <w:tblPr>
        <w:tblStyle w:val="13"/>
        <w:tblW w:w="89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4"/>
        <w:gridCol w:w="2037"/>
        <w:gridCol w:w="1759"/>
        <w:gridCol w:w="184"/>
        <w:gridCol w:w="2156"/>
        <w:gridCol w:w="16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8940" w:type="dxa"/>
            <w:gridSpan w:val="6"/>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致：陕西万泽招标有限公司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restart"/>
            <w:vAlign w:val="center"/>
          </w:tcPr>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企业</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法人</w:t>
            </w:r>
          </w:p>
        </w:tc>
        <w:tc>
          <w:tcPr>
            <w:tcW w:w="2037" w:type="dxa"/>
            <w:vAlign w:val="center"/>
          </w:tcPr>
          <w:p>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企业名称</w:t>
            </w:r>
          </w:p>
        </w:tc>
        <w:tc>
          <w:tcPr>
            <w:tcW w:w="5789" w:type="dxa"/>
            <w:gridSpan w:val="4"/>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法定地址</w:t>
            </w:r>
          </w:p>
        </w:tc>
        <w:tc>
          <w:tcPr>
            <w:tcW w:w="5789" w:type="dxa"/>
            <w:gridSpan w:val="4"/>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pPr>
              <w:tabs>
                <w:tab w:val="left" w:pos="210"/>
              </w:tabs>
              <w:spacing w:line="360" w:lineRule="auto"/>
              <w:rPr>
                <w:rFonts w:ascii="宋体" w:hAnsi="宋体" w:cs="宋体" w:eastAsiaTheme="minorEastAsia"/>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注册资金</w:t>
            </w:r>
          </w:p>
        </w:tc>
        <w:tc>
          <w:tcPr>
            <w:tcW w:w="5789" w:type="dxa"/>
            <w:gridSpan w:val="4"/>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工商登记机关</w:t>
            </w:r>
          </w:p>
        </w:tc>
        <w:tc>
          <w:tcPr>
            <w:tcW w:w="5789" w:type="dxa"/>
            <w:gridSpan w:val="4"/>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pPr>
              <w:tabs>
                <w:tab w:val="left" w:pos="210"/>
              </w:tabs>
              <w:spacing w:line="360" w:lineRule="auto"/>
              <w:rPr>
                <w:rFonts w:ascii="宋体" w:hAnsi="宋体" w:cs="宋体" w:eastAsiaTheme="minorEastAsia"/>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统一社会信用代码</w:t>
            </w:r>
          </w:p>
        </w:tc>
        <w:tc>
          <w:tcPr>
            <w:tcW w:w="5789" w:type="dxa"/>
            <w:gridSpan w:val="4"/>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restart"/>
            <w:vAlign w:val="center"/>
          </w:tcPr>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代表</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tc>
        <w:tc>
          <w:tcPr>
            <w:tcW w:w="2037" w:type="dxa"/>
            <w:vAlign w:val="center"/>
          </w:tcPr>
          <w:p>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姓名</w:t>
            </w:r>
          </w:p>
        </w:tc>
        <w:tc>
          <w:tcPr>
            <w:tcW w:w="1943" w:type="dxa"/>
            <w:gridSpan w:val="2"/>
            <w:vAlign w:val="center"/>
          </w:tcPr>
          <w:p>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p>
        </w:tc>
        <w:tc>
          <w:tcPr>
            <w:tcW w:w="2156" w:type="dxa"/>
            <w:vAlign w:val="center"/>
          </w:tcPr>
          <w:p>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性别</w:t>
            </w:r>
          </w:p>
        </w:tc>
        <w:tc>
          <w:tcPr>
            <w:tcW w:w="1690" w:type="dxa"/>
            <w:vAlign w:val="center"/>
          </w:tcPr>
          <w:p>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职务</w:t>
            </w:r>
          </w:p>
        </w:tc>
        <w:tc>
          <w:tcPr>
            <w:tcW w:w="1943" w:type="dxa"/>
            <w:gridSpan w:val="2"/>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c>
          <w:tcPr>
            <w:tcW w:w="2156" w:type="dxa"/>
            <w:vAlign w:val="center"/>
          </w:tcPr>
          <w:p>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联系电话</w:t>
            </w:r>
          </w:p>
        </w:tc>
        <w:tc>
          <w:tcPr>
            <w:tcW w:w="1690" w:type="dxa"/>
            <w:vAlign w:val="center"/>
          </w:tcPr>
          <w:p>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2" w:hRule="atLeast"/>
          <w:jc w:val="center"/>
        </w:trPr>
        <w:tc>
          <w:tcPr>
            <w:tcW w:w="1114" w:type="dxa"/>
            <w:vMerge w:val="continue"/>
            <w:vAlign w:val="center"/>
          </w:tcPr>
          <w:p>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传真</w:t>
            </w:r>
          </w:p>
        </w:tc>
        <w:tc>
          <w:tcPr>
            <w:tcW w:w="5789" w:type="dxa"/>
            <w:gridSpan w:val="4"/>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7" w:hRule="atLeast"/>
          <w:jc w:val="center"/>
        </w:trPr>
        <w:tc>
          <w:tcPr>
            <w:tcW w:w="1114" w:type="dxa"/>
            <w:vMerge w:val="restart"/>
            <w:vAlign w:val="center"/>
          </w:tcPr>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法定代</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表人身</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份证复</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印件</w:t>
            </w:r>
          </w:p>
        </w:tc>
        <w:tc>
          <w:tcPr>
            <w:tcW w:w="3796" w:type="dxa"/>
            <w:gridSpan w:val="2"/>
            <w:vMerge w:val="restart"/>
            <w:vAlign w:val="center"/>
          </w:tcPr>
          <w:p>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（正反面）</w:t>
            </w:r>
          </w:p>
        </w:tc>
        <w:tc>
          <w:tcPr>
            <w:tcW w:w="4030" w:type="dxa"/>
            <w:gridSpan w:val="3"/>
            <w:vAlign w:val="center"/>
          </w:tcPr>
          <w:p>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2" w:hRule="atLeast"/>
          <w:jc w:val="center"/>
        </w:trPr>
        <w:tc>
          <w:tcPr>
            <w:tcW w:w="1114" w:type="dxa"/>
            <w:vMerge w:val="continue"/>
            <w:vAlign w:val="center"/>
          </w:tcPr>
          <w:p>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p>
        </w:tc>
        <w:tc>
          <w:tcPr>
            <w:tcW w:w="3796" w:type="dxa"/>
            <w:gridSpan w:val="2"/>
            <w:vMerge w:val="continue"/>
            <w:vAlign w:val="center"/>
          </w:tcPr>
          <w:p>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p>
        </w:tc>
        <w:tc>
          <w:tcPr>
            <w:tcW w:w="4030" w:type="dxa"/>
            <w:gridSpan w:val="3"/>
            <w:vAlign w:val="bottom"/>
          </w:tcPr>
          <w:p>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（供应商公章）</w:t>
            </w:r>
          </w:p>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p>
            <w:pPr>
              <w:adjustRightInd w:val="0"/>
              <w:snapToGrid w:val="0"/>
              <w:spacing w:line="480" w:lineRule="auto"/>
              <w:ind w:firstLine="502" w:firstLineChars="200"/>
              <w:jc w:val="righ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 w:val="24"/>
                <w14:textFill>
                  <w14:solidFill>
                    <w14:schemeClr w14:val="tx1"/>
                  </w14:solidFill>
                </w14:textFill>
              </w:rPr>
              <w:t>年  月 日</w:t>
            </w:r>
          </w:p>
        </w:tc>
      </w:tr>
    </w:tbl>
    <w:p>
      <w:pPr>
        <w:rPr>
          <w:rFonts w:hint="eastAsia" w:ascii="宋体" w:hAnsi="宋体" w:cs="宋体"/>
          <w:b/>
          <w:bCs/>
          <w:kern w:val="0"/>
          <w:sz w:val="24"/>
          <w:szCs w:val="24"/>
        </w:rPr>
      </w:pPr>
    </w:p>
    <w:p>
      <w:pPr>
        <w:rPr>
          <w:rFonts w:hint="eastAsia" w:ascii="宋体" w:hAnsi="宋体" w:cs="宋体"/>
          <w:b/>
          <w:bCs/>
          <w:kern w:val="0"/>
          <w:sz w:val="24"/>
          <w:szCs w:val="24"/>
        </w:rPr>
      </w:pPr>
      <w:r>
        <w:rPr>
          <w:rFonts w:hint="eastAsia" w:ascii="宋体" w:hAnsi="宋体" w:cs="宋体"/>
          <w:b/>
          <w:bCs/>
          <w:kern w:val="0"/>
          <w:sz w:val="24"/>
          <w:szCs w:val="24"/>
        </w:rPr>
        <w:br w:type="page"/>
      </w:r>
    </w:p>
    <w:p>
      <w:pPr>
        <w:jc w:val="center"/>
        <w:rPr>
          <w:rFonts w:ascii="宋体" w:hAnsi="宋体" w:cs="宋体"/>
          <w:b/>
          <w:bCs/>
          <w:kern w:val="0"/>
          <w:sz w:val="24"/>
          <w:szCs w:val="24"/>
        </w:rPr>
      </w:pPr>
      <w:r>
        <w:rPr>
          <w:rFonts w:hint="eastAsia" w:ascii="宋体" w:hAnsi="宋体" w:cs="宋体"/>
          <w:b/>
          <w:bCs/>
          <w:kern w:val="0"/>
          <w:sz w:val="24"/>
          <w:szCs w:val="24"/>
        </w:rPr>
        <w:t>法定代表人授权委托书（格式）</w:t>
      </w:r>
    </w:p>
    <w:p>
      <w:pPr>
        <w:pStyle w:val="11"/>
        <w:spacing w:line="500" w:lineRule="exact"/>
        <w:jc w:val="left"/>
        <w:rPr>
          <w:rFonts w:hAnsi="宋体" w:cs="宋体"/>
          <w:b/>
          <w:bCs/>
          <w:sz w:val="24"/>
          <w:szCs w:val="24"/>
        </w:rPr>
      </w:pPr>
      <w:r>
        <w:rPr>
          <w:rFonts w:hint="eastAsia" w:hAnsi="宋体" w:cs="宋体"/>
          <w:sz w:val="24"/>
          <w:szCs w:val="24"/>
        </w:rPr>
        <w:t>陕西万泽招标有限公司：</w:t>
      </w:r>
    </w:p>
    <w:p>
      <w:pPr>
        <w:pStyle w:val="11"/>
        <w:spacing w:line="500" w:lineRule="exact"/>
        <w:ind w:firstLine="502" w:firstLineChars="200"/>
        <w:jc w:val="left"/>
        <w:rPr>
          <w:rFonts w:hAnsi="宋体" w:cs="宋体"/>
          <w:sz w:val="24"/>
          <w:szCs w:val="24"/>
        </w:rPr>
      </w:pPr>
      <w:r>
        <w:rPr>
          <w:rFonts w:hint="eastAsia" w:hAnsi="宋体" w:cs="宋体"/>
          <w:sz w:val="24"/>
          <w:szCs w:val="24"/>
        </w:rPr>
        <w:t>本授权书声明：注册于（</w:t>
      </w:r>
      <w:r>
        <w:rPr>
          <w:rFonts w:hint="eastAsia" w:hAnsi="宋体" w:cs="宋体"/>
          <w:sz w:val="24"/>
          <w:szCs w:val="24"/>
          <w:u w:val="single"/>
          <w:lang w:eastAsia="zh-CN"/>
        </w:rPr>
        <w:t>市场监督</w:t>
      </w:r>
      <w:r>
        <w:rPr>
          <w:rFonts w:hint="eastAsia" w:hAnsi="宋体" w:cs="宋体"/>
          <w:sz w:val="24"/>
          <w:szCs w:val="24"/>
          <w:u w:val="single"/>
        </w:rPr>
        <w:t>管理局名称）之（</w:t>
      </w:r>
      <w:r>
        <w:rPr>
          <w:rFonts w:hint="eastAsia" w:hAnsi="宋体" w:cs="宋体"/>
          <w:sz w:val="24"/>
          <w:szCs w:val="24"/>
          <w:u w:val="single"/>
          <w:lang w:eastAsia="zh-CN"/>
        </w:rPr>
        <w:t>供应商</w:t>
      </w:r>
      <w:r>
        <w:rPr>
          <w:rFonts w:hint="eastAsia" w:hAnsi="宋体" w:cs="宋体"/>
          <w:sz w:val="24"/>
          <w:szCs w:val="24"/>
          <w:u w:val="single"/>
        </w:rPr>
        <w:t>全称）</w:t>
      </w:r>
      <w:r>
        <w:rPr>
          <w:rFonts w:hint="eastAsia" w:hAnsi="宋体" w:cs="宋体"/>
          <w:sz w:val="24"/>
          <w:szCs w:val="24"/>
        </w:rPr>
        <w:t>的法定代表人</w:t>
      </w:r>
      <w:r>
        <w:rPr>
          <w:rFonts w:hint="eastAsia" w:hAnsi="宋体" w:cs="宋体"/>
          <w:sz w:val="24"/>
          <w:szCs w:val="24"/>
          <w:u w:val="single"/>
        </w:rPr>
        <w:t>（姓名、性别）</w:t>
      </w:r>
      <w:r>
        <w:rPr>
          <w:rFonts w:hint="eastAsia" w:hAnsi="宋体" w:cs="宋体"/>
          <w:sz w:val="24"/>
          <w:szCs w:val="24"/>
        </w:rPr>
        <w:t>授权</w:t>
      </w:r>
      <w:r>
        <w:rPr>
          <w:rFonts w:hint="eastAsia" w:hAnsi="宋体" w:cs="宋体"/>
          <w:sz w:val="24"/>
          <w:szCs w:val="24"/>
          <w:u w:val="single"/>
        </w:rPr>
        <w:t>（被授权人姓名、性别、职务）</w:t>
      </w:r>
      <w:r>
        <w:rPr>
          <w:rFonts w:hint="eastAsia" w:hAnsi="宋体" w:cs="宋体"/>
          <w:sz w:val="24"/>
          <w:szCs w:val="24"/>
        </w:rPr>
        <w:t>为本公司合法代理人，就贵方组织的有关</w:t>
      </w:r>
      <w:r>
        <w:rPr>
          <w:rFonts w:hint="eastAsia" w:hAnsi="宋体" w:cs="宋体"/>
          <w:sz w:val="24"/>
          <w:szCs w:val="24"/>
          <w:u w:val="single"/>
        </w:rPr>
        <w:t>（项目名称）</w:t>
      </w:r>
      <w:r>
        <w:rPr>
          <w:rFonts w:hint="eastAsia" w:hAnsi="宋体" w:cs="宋体"/>
          <w:sz w:val="24"/>
          <w:szCs w:val="24"/>
        </w:rPr>
        <w:t>（</w:t>
      </w:r>
      <w:r>
        <w:rPr>
          <w:rFonts w:hint="eastAsia" w:hAnsi="宋体" w:cs="宋体"/>
          <w:sz w:val="24"/>
          <w:szCs w:val="24"/>
          <w:lang w:eastAsia="zh-CN"/>
        </w:rPr>
        <w:t>项目</w:t>
      </w:r>
      <w:r>
        <w:rPr>
          <w:rFonts w:hint="eastAsia" w:hAnsi="宋体" w:cs="宋体"/>
          <w:sz w:val="24"/>
          <w:szCs w:val="24"/>
        </w:rPr>
        <w:t>编号：____________________）的投标、洽谈、执行等具体事务，签署全部有关文件、文书、协议、合同，本公司对被授权人在本项目中的签名承担全部法律责任。</w:t>
      </w:r>
    </w:p>
    <w:p>
      <w:pPr>
        <w:pStyle w:val="11"/>
        <w:spacing w:line="500" w:lineRule="exact"/>
        <w:ind w:firstLine="502" w:firstLineChars="200"/>
        <w:jc w:val="left"/>
        <w:rPr>
          <w:rFonts w:hAnsi="宋体" w:cs="宋体"/>
          <w:sz w:val="10"/>
          <w:szCs w:val="10"/>
        </w:rPr>
      </w:pPr>
      <w:r>
        <w:rPr>
          <w:rFonts w:hint="eastAsia" w:hAnsi="宋体" w:cs="宋体"/>
          <w:sz w:val="24"/>
          <w:szCs w:val="24"/>
        </w:rPr>
        <w:t>本授权书自响应文件递交截止之日起计算有效期为</w:t>
      </w:r>
      <w:r>
        <w:rPr>
          <w:rFonts w:hint="eastAsia" w:hAnsi="宋体" w:cs="宋体"/>
          <w:sz w:val="24"/>
          <w:szCs w:val="24"/>
          <w:u w:val="single"/>
        </w:rPr>
        <w:t xml:space="preserve">  90  </w:t>
      </w:r>
      <w:r>
        <w:rPr>
          <w:rFonts w:hint="eastAsia" w:hAnsi="宋体" w:cs="宋体"/>
          <w:sz w:val="24"/>
          <w:szCs w:val="24"/>
        </w:rPr>
        <w:t>日历日。</w:t>
      </w:r>
    </w:p>
    <w:p>
      <w:pPr>
        <w:pStyle w:val="11"/>
        <w:spacing w:line="500" w:lineRule="exact"/>
        <w:ind w:firstLine="502" w:firstLineChars="200"/>
        <w:jc w:val="left"/>
        <w:rPr>
          <w:rFonts w:hAnsi="宋体" w:cs="宋体"/>
          <w:sz w:val="24"/>
          <w:szCs w:val="24"/>
        </w:rPr>
      </w:pPr>
      <w:r>
        <w:rPr>
          <w:rFonts w:hint="eastAsia" w:hAnsi="宋体" w:cs="宋体"/>
          <w:sz w:val="24"/>
          <w:szCs w:val="24"/>
        </w:rPr>
        <w:t>单位名称：__________（公章）</w:t>
      </w:r>
    </w:p>
    <w:p>
      <w:pPr>
        <w:pStyle w:val="11"/>
        <w:spacing w:line="500" w:lineRule="exact"/>
        <w:ind w:firstLine="502" w:firstLineChars="200"/>
        <w:jc w:val="left"/>
        <w:rPr>
          <w:rFonts w:hAnsi="宋体" w:cs="宋体"/>
          <w:sz w:val="24"/>
          <w:szCs w:val="24"/>
        </w:rPr>
      </w:pPr>
      <w:r>
        <w:rPr>
          <w:rFonts w:hint="eastAsia" w:hAnsi="宋体" w:cs="宋体"/>
          <w:sz w:val="24"/>
          <w:szCs w:val="24"/>
        </w:rPr>
        <w:t>法定代表人（签字或盖章）：________</w:t>
      </w:r>
    </w:p>
    <w:p>
      <w:pPr>
        <w:pStyle w:val="11"/>
        <w:spacing w:line="500" w:lineRule="exact"/>
        <w:ind w:firstLine="502" w:firstLineChars="200"/>
        <w:jc w:val="left"/>
        <w:rPr>
          <w:rFonts w:hAnsi="宋体" w:cs="宋体"/>
          <w:sz w:val="24"/>
          <w:szCs w:val="24"/>
        </w:rPr>
      </w:pPr>
      <w:r>
        <w:rPr>
          <w:rFonts w:hint="eastAsia" w:hAnsi="宋体" w:cs="宋体"/>
          <w:sz w:val="24"/>
          <w:szCs w:val="24"/>
        </w:rPr>
        <w:t>被授权人(签字)：___________性别：_______职务：____________</w:t>
      </w:r>
    </w:p>
    <w:p>
      <w:pPr>
        <w:pStyle w:val="11"/>
        <w:spacing w:line="500" w:lineRule="exact"/>
        <w:ind w:firstLine="502" w:firstLineChars="200"/>
        <w:jc w:val="left"/>
        <w:rPr>
          <w:rFonts w:hAnsi="宋体" w:cs="宋体"/>
          <w:sz w:val="24"/>
          <w:szCs w:val="24"/>
          <w:u w:val="single"/>
        </w:rPr>
      </w:pPr>
      <w:r>
        <w:rPr>
          <w:rFonts w:hint="eastAsia" w:hAnsi="宋体" w:cs="宋体"/>
          <w:sz w:val="24"/>
          <w:szCs w:val="24"/>
        </w:rPr>
        <w:t>联系地址：____________________</w:t>
      </w:r>
    </w:p>
    <w:p>
      <w:pPr>
        <w:pStyle w:val="11"/>
        <w:spacing w:line="500" w:lineRule="exact"/>
        <w:ind w:firstLine="502" w:firstLineChars="200"/>
        <w:jc w:val="left"/>
        <w:rPr>
          <w:rFonts w:hAnsi="宋体" w:cs="宋体"/>
          <w:sz w:val="24"/>
          <w:szCs w:val="24"/>
          <w:u w:val="single"/>
        </w:rPr>
      </w:pPr>
      <w:r>
        <w:rPr>
          <w:rFonts w:hint="eastAsia" w:hAnsi="宋体" w:cs="宋体"/>
          <w:sz w:val="24"/>
          <w:szCs w:val="24"/>
        </w:rPr>
        <w:t>联系电话：____________________传真：____________________</w:t>
      </w:r>
    </w:p>
    <w:p>
      <w:pPr>
        <w:pStyle w:val="11"/>
        <w:spacing w:line="500" w:lineRule="exact"/>
        <w:ind w:firstLine="502" w:firstLineChars="200"/>
        <w:jc w:val="left"/>
        <w:rPr>
          <w:rFonts w:hAnsi="宋体" w:cs="宋体"/>
          <w:sz w:val="24"/>
          <w:szCs w:val="24"/>
        </w:rPr>
      </w:pPr>
      <w:r>
        <w:rPr>
          <w:rFonts w:hint="eastAsia" w:hAnsi="宋体" w:cs="宋体"/>
          <w:sz w:val="24"/>
          <w:szCs w:val="24"/>
        </w:rPr>
        <w:t>法定代表人及被授权人身份证复印件</w:t>
      </w:r>
    </w:p>
    <w:tbl>
      <w:tblPr>
        <w:tblStyle w:val="13"/>
        <w:tblW w:w="9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3"/>
        <w:gridCol w:w="4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8" w:hRule="atLeast"/>
        </w:trPr>
        <w:tc>
          <w:tcPr>
            <w:tcW w:w="4443" w:type="dxa"/>
            <w:shd w:val="clear" w:color="auto" w:fill="D9D9D9"/>
            <w:noWrap w:val="0"/>
            <w:vAlign w:val="center"/>
          </w:tcPr>
          <w:p>
            <w:pPr>
              <w:pStyle w:val="11"/>
              <w:spacing w:line="500" w:lineRule="exact"/>
              <w:jc w:val="left"/>
              <w:rPr>
                <w:rFonts w:hAnsi="宋体" w:cs="宋体"/>
                <w:sz w:val="24"/>
                <w:szCs w:val="24"/>
                <w:shd w:val="pct10" w:color="auto" w:fill="FFFFFF"/>
              </w:rPr>
            </w:pPr>
            <w:r>
              <w:rPr>
                <w:rFonts w:hint="eastAsia" w:hAnsi="宋体" w:cs="宋体"/>
                <w:sz w:val="24"/>
                <w:szCs w:val="24"/>
                <w:shd w:val="pct10" w:color="auto" w:fill="FFFFFF"/>
              </w:rPr>
              <w:t>法定代表人身份证正反面复印件</w:t>
            </w:r>
          </w:p>
          <w:p>
            <w:pPr>
              <w:pStyle w:val="11"/>
              <w:spacing w:line="500" w:lineRule="exact"/>
              <w:jc w:val="left"/>
              <w:rPr>
                <w:rFonts w:hAnsi="宋体" w:cs="宋体"/>
                <w:sz w:val="24"/>
                <w:szCs w:val="24"/>
                <w:shd w:val="pct10" w:color="auto" w:fill="FFFFFF"/>
              </w:rPr>
            </w:pPr>
          </w:p>
        </w:tc>
        <w:tc>
          <w:tcPr>
            <w:tcW w:w="4597" w:type="dxa"/>
            <w:shd w:val="clear" w:color="auto" w:fill="D9D9D9"/>
            <w:noWrap w:val="0"/>
            <w:vAlign w:val="center"/>
          </w:tcPr>
          <w:p>
            <w:pPr>
              <w:pStyle w:val="11"/>
              <w:spacing w:line="500" w:lineRule="exact"/>
              <w:ind w:firstLine="502" w:firstLineChars="200"/>
              <w:jc w:val="left"/>
              <w:rPr>
                <w:rFonts w:hAnsi="宋体" w:cs="宋体"/>
                <w:sz w:val="24"/>
                <w:szCs w:val="24"/>
                <w:shd w:val="pct10" w:color="auto" w:fill="FFFFFF"/>
              </w:rPr>
            </w:pPr>
            <w:r>
              <w:rPr>
                <w:rFonts w:hint="eastAsia" w:hAnsi="宋体" w:cs="宋体"/>
                <w:sz w:val="24"/>
                <w:szCs w:val="24"/>
                <w:shd w:val="pct10" w:color="auto" w:fill="FFFFFF"/>
              </w:rPr>
              <w:t>被授权人身份证正反面复印件</w:t>
            </w:r>
          </w:p>
          <w:p>
            <w:pPr>
              <w:pStyle w:val="11"/>
              <w:spacing w:line="500" w:lineRule="exact"/>
              <w:ind w:firstLine="502" w:firstLineChars="200"/>
              <w:jc w:val="left"/>
              <w:rPr>
                <w:rFonts w:hAnsi="宋体" w:cs="宋体"/>
                <w:sz w:val="24"/>
                <w:szCs w:val="24"/>
                <w:shd w:val="pct10" w:color="auto" w:fill="FFFFFF"/>
              </w:rPr>
            </w:pPr>
          </w:p>
        </w:tc>
      </w:tr>
    </w:tbl>
    <w:p>
      <w:pPr>
        <w:pStyle w:val="5"/>
        <w:ind w:firstLine="0"/>
        <w:rPr>
          <w:b/>
          <w:bCs/>
          <w:color w:val="000000"/>
          <w:sz w:val="28"/>
          <w:szCs w:val="28"/>
        </w:rPr>
        <w:sectPr>
          <w:pgSz w:w="11906" w:h="16838"/>
          <w:pgMar w:top="1440" w:right="1519" w:bottom="1440" w:left="1519" w:header="850" w:footer="992" w:gutter="0"/>
          <w:pgNumType w:fmt="decimal"/>
          <w:cols w:space="720" w:num="1"/>
          <w:titlePg/>
          <w:rtlGutter w:val="0"/>
          <w:docGrid w:type="linesAndChars" w:linePitch="385" w:charSpace="2396"/>
        </w:sectPr>
      </w:pPr>
    </w:p>
    <w:p>
      <w:pPr>
        <w:rPr>
          <w:rFonts w:hint="eastAsia" w:ascii="宋体" w:hAnsi="宋体" w:eastAsia="宋体" w:cs="宋体"/>
          <w:bCs/>
          <w:color w:val="auto"/>
          <w:kern w:val="0"/>
          <w:sz w:val="24"/>
          <w:szCs w:val="24"/>
          <w:lang w:val="en-US" w:eastAsia="zh-CN" w:bidi="ar-SA"/>
        </w:rPr>
      </w:pPr>
      <w:bookmarkStart w:id="0" w:name="_Toc1408"/>
      <w:r>
        <w:rPr>
          <w:rFonts w:hint="eastAsia" w:ascii="宋体" w:hAnsi="宋体" w:eastAsia="宋体" w:cs="宋体"/>
          <w:bCs/>
          <w:color w:val="auto"/>
          <w:kern w:val="0"/>
          <w:sz w:val="24"/>
          <w:szCs w:val="24"/>
          <w:lang w:val="en-US" w:eastAsia="zh-CN" w:bidi="ar-SA"/>
        </w:rPr>
        <w:t>（7）本项目专门面向中小企业，供应商须提供中小企业声明函</w:t>
      </w:r>
    </w:p>
    <w:p>
      <w:pPr>
        <w:rPr>
          <w:rFonts w:hint="eastAsia" w:ascii="宋体" w:hAnsi="宋体" w:eastAsia="宋体" w:cs="宋体"/>
          <w:bCs/>
          <w:color w:val="auto"/>
          <w:kern w:val="0"/>
          <w:sz w:val="24"/>
          <w:szCs w:val="24"/>
          <w:lang w:val="en-US" w:eastAsia="zh-CN" w:bidi="ar-SA"/>
        </w:rPr>
      </w:pPr>
      <w:r>
        <w:rPr>
          <w:rFonts w:hint="eastAsia" w:ascii="宋体" w:hAnsi="宋体" w:eastAsia="宋体" w:cs="宋体"/>
          <w:bCs/>
          <w:color w:val="auto"/>
          <w:kern w:val="0"/>
          <w:sz w:val="24"/>
          <w:szCs w:val="24"/>
          <w:lang w:val="en-US" w:eastAsia="zh-CN" w:bidi="ar-SA"/>
        </w:rPr>
        <w:br w:type="page"/>
      </w:r>
    </w:p>
    <w:p>
      <w:r>
        <w:rPr>
          <w:rFonts w:hint="eastAsia" w:ascii="宋体" w:hAnsi="宋体" w:cs="宋体"/>
          <w:bCs/>
          <w:color w:val="auto"/>
          <w:kern w:val="0"/>
          <w:sz w:val="24"/>
          <w:szCs w:val="24"/>
          <w:lang w:val="en-US" w:eastAsia="zh-CN" w:bidi="ar-SA"/>
        </w:rPr>
        <w:t>（8）</w:t>
      </w:r>
      <w:r>
        <w:rPr>
          <w:rFonts w:hint="eastAsia" w:ascii="宋体" w:hAnsi="宋体" w:eastAsia="宋体" w:cs="宋体"/>
          <w:bCs/>
          <w:color w:val="auto"/>
          <w:kern w:val="0"/>
          <w:sz w:val="24"/>
          <w:szCs w:val="24"/>
          <w:lang w:val="en-US" w:eastAsia="zh-CN" w:bidi="ar-SA"/>
        </w:rPr>
        <w:t>本项目不接受联合体</w:t>
      </w:r>
      <w:bookmarkStart w:id="1" w:name="_GoBack"/>
      <w:bookmarkEnd w:id="1"/>
      <w:r>
        <w:rPr>
          <w:rFonts w:hint="eastAsia" w:ascii="宋体" w:hAnsi="宋体" w:eastAsia="宋体" w:cs="宋体"/>
          <w:bCs/>
          <w:color w:val="auto"/>
          <w:kern w:val="0"/>
          <w:sz w:val="24"/>
          <w:szCs w:val="24"/>
          <w:lang w:val="en-US" w:eastAsia="zh-CN" w:bidi="ar-SA"/>
        </w:rPr>
        <w:t>磋商</w:t>
      </w:r>
      <w:r>
        <w:rPr>
          <w:rFonts w:hint="eastAsia" w:ascii="宋体" w:hAnsi="宋体" w:eastAsia="宋体" w:cs="宋体"/>
          <w:bCs/>
          <w:color w:val="auto"/>
          <w:kern w:val="0"/>
          <w:sz w:val="24"/>
          <w:szCs w:val="24"/>
          <w:lang w:val="en-US" w:eastAsia="zh-CN"/>
        </w:rPr>
        <w:t>。（格式自拟）</w:t>
      </w:r>
    </w:p>
    <w:bookmarkEnd w:id="0"/>
    <w:p>
      <w:pPr>
        <w:pStyle w:val="7"/>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inion">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Copperplate Gothic Bold">
    <w:altName w:val="Segoe Print"/>
    <w:panose1 w:val="020E0705020206020404"/>
    <w:charset w:val="00"/>
    <w:family w:val="swiss"/>
    <w:pitch w:val="default"/>
    <w:sig w:usb0="00000000"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FiYmM4ZDQ3NmU1ZTQwYTc1ZTQ2OTk5ODQzMTVmOTUifQ=="/>
  </w:docVars>
  <w:rsids>
    <w:rsidRoot w:val="554C7CF2"/>
    <w:rsid w:val="208E2A6B"/>
    <w:rsid w:val="2D434607"/>
    <w:rsid w:val="2DCA38E9"/>
    <w:rsid w:val="33AE6A1E"/>
    <w:rsid w:val="382A4631"/>
    <w:rsid w:val="3ABE3041"/>
    <w:rsid w:val="44143E98"/>
    <w:rsid w:val="554C7CF2"/>
    <w:rsid w:val="55941E58"/>
    <w:rsid w:val="6372022E"/>
    <w:rsid w:val="750810A1"/>
    <w:rsid w:val="761D30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99"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qFormat/>
    <w:uiPriority w:val="99"/>
    <w:pPr>
      <w:keepNext/>
      <w:keepLines/>
      <w:spacing w:line="413" w:lineRule="auto"/>
      <w:jc w:val="center"/>
      <w:outlineLvl w:val="1"/>
    </w:pPr>
    <w:rPr>
      <w:rFonts w:ascii="Cambria" w:hAnsi="Cambria" w:cs="Times New Roman"/>
      <w:b/>
      <w:bCs/>
      <w:kern w:val="0"/>
      <w:sz w:val="32"/>
      <w:szCs w:val="32"/>
    </w:rPr>
  </w:style>
  <w:style w:type="paragraph" w:styleId="4">
    <w:name w:val="heading 4"/>
    <w:basedOn w:val="1"/>
    <w:next w:val="1"/>
    <w:qFormat/>
    <w:uiPriority w:val="0"/>
    <w:pPr>
      <w:keepNext/>
      <w:keepLines/>
      <w:jc w:val="left"/>
      <w:outlineLvl w:val="3"/>
    </w:pPr>
    <w:rPr>
      <w:rFonts w:hint="eastAsia" w:ascii="Arial" w:hAnsi="Arial"/>
      <w:b/>
      <w:sz w:val="32"/>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customStyle="1" w:styleId="2">
    <w:name w:val="无间隔1"/>
    <w:qFormat/>
    <w:uiPriority w:val="1"/>
    <w:pPr>
      <w:widowControl w:val="0"/>
      <w:spacing w:line="300" w:lineRule="auto"/>
    </w:pPr>
    <w:rPr>
      <w:rFonts w:ascii="Times New Roman" w:hAnsi="Times New Roman" w:eastAsia="宋体" w:cs="黑体"/>
      <w:kern w:val="2"/>
      <w:sz w:val="21"/>
      <w:szCs w:val="22"/>
      <w:lang w:val="en-US" w:eastAsia="zh-CN" w:bidi="ar-SA"/>
    </w:rPr>
  </w:style>
  <w:style w:type="paragraph" w:styleId="5">
    <w:name w:val="Normal Indent"/>
    <w:basedOn w:val="1"/>
    <w:next w:val="6"/>
    <w:qFormat/>
    <w:uiPriority w:val="99"/>
    <w:pPr>
      <w:ind w:firstLine="420"/>
    </w:pPr>
  </w:style>
  <w:style w:type="paragraph" w:styleId="6">
    <w:name w:val="toc 4"/>
    <w:basedOn w:val="1"/>
    <w:next w:val="1"/>
    <w:unhideWhenUsed/>
    <w:qFormat/>
    <w:uiPriority w:val="39"/>
    <w:pPr>
      <w:ind w:left="1260" w:leftChars="600"/>
    </w:pPr>
  </w:style>
  <w:style w:type="paragraph" w:styleId="7">
    <w:name w:val="Body Text"/>
    <w:basedOn w:val="1"/>
    <w:next w:val="8"/>
    <w:qFormat/>
    <w:uiPriority w:val="99"/>
    <w:rPr>
      <w:rFonts w:cs="Times New Roman"/>
      <w:kern w:val="0"/>
      <w:sz w:val="20"/>
    </w:rPr>
  </w:style>
  <w:style w:type="paragraph" w:customStyle="1" w:styleId="8">
    <w:name w:val="Default"/>
    <w:next w:val="9"/>
    <w:qFormat/>
    <w:uiPriority w:val="0"/>
    <w:pPr>
      <w:widowControl w:val="0"/>
      <w:autoSpaceDE w:val="0"/>
      <w:autoSpaceDN w:val="0"/>
      <w:adjustRightInd w:val="0"/>
    </w:pPr>
    <w:rPr>
      <w:rFonts w:ascii="Minion" w:hAnsi="Times New Roman" w:eastAsia="Minion" w:cs="Times New Roman"/>
      <w:color w:val="000000"/>
      <w:sz w:val="24"/>
      <w:lang w:val="en-US" w:eastAsia="zh-CN" w:bidi="ar-SA"/>
    </w:rPr>
  </w:style>
  <w:style w:type="paragraph" w:styleId="9">
    <w:name w:val="Date"/>
    <w:basedOn w:val="1"/>
    <w:next w:val="1"/>
    <w:unhideWhenUsed/>
    <w:qFormat/>
    <w:uiPriority w:val="99"/>
    <w:rPr>
      <w:rFonts w:ascii="Copperplate Gothic Bold" w:hAnsi="Copperplate Gothic Bold"/>
      <w:sz w:val="32"/>
      <w:szCs w:val="20"/>
    </w:rPr>
  </w:style>
  <w:style w:type="paragraph" w:styleId="10">
    <w:name w:val="Body Text Indent"/>
    <w:basedOn w:val="1"/>
    <w:next w:val="1"/>
    <w:qFormat/>
    <w:uiPriority w:val="99"/>
    <w:pPr>
      <w:spacing w:after="120"/>
      <w:ind w:left="420" w:leftChars="200"/>
    </w:pPr>
    <w:rPr>
      <w:rFonts w:cs="Times New Roman"/>
      <w:kern w:val="0"/>
      <w:sz w:val="20"/>
    </w:rPr>
  </w:style>
  <w:style w:type="paragraph" w:styleId="11">
    <w:name w:val="Plain Text"/>
    <w:basedOn w:val="1"/>
    <w:qFormat/>
    <w:uiPriority w:val="99"/>
    <w:pPr>
      <w:spacing w:line="324" w:lineRule="auto"/>
    </w:pPr>
    <w:rPr>
      <w:rFonts w:ascii="宋体" w:hAnsi="Courier New" w:cs="Times New Roman"/>
      <w:kern w:val="0"/>
      <w:sz w:val="20"/>
    </w:rPr>
  </w:style>
  <w:style w:type="paragraph" w:styleId="12">
    <w:name w:val="Body Text First Indent 2"/>
    <w:basedOn w:val="10"/>
    <w:next w:val="5"/>
    <w:qFormat/>
    <w:uiPriority w:val="0"/>
    <w:pPr>
      <w:ind w:firstLine="4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1688</Words>
  <Characters>1855</Characters>
  <Lines>0</Lines>
  <Paragraphs>0</Paragraphs>
  <TotalTime>1</TotalTime>
  <ScaleCrop>false</ScaleCrop>
  <LinksUpToDate>false</LinksUpToDate>
  <CharactersWithSpaces>1924</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2023-07-21T11:23:00Z</dcterms:created>
  <dc:creator>邱阳阳</dc:creator>
  <cp:lastModifiedBy>Administrator</cp:lastModifiedBy>
  <dcterms:modified xsi:type="dcterms:W3CDTF">2025-12-01T09:15:46Z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96A5F41FE31A4EBE8590D68367E4121F_11</vt:lpwstr>
  </property>
  <property fmtid="{D5CDD505-2E9C-101B-9397-08002B2CF9AE}" pid="4" name="KSOTemplateDocerSaveRecord">
    <vt:lpwstr>eyJoZGlkIjoiY2RlODhmMTk2NGUyOWI3OWViZmQ0ODkzZTYyOGI1ZDgiLCJ1c2VySWQiOiIxMTUzMzk1MzI1In0=</vt:lpwstr>
  </property>
</Properties>
</file>