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9FEBE1">
      <w:pPr>
        <w:jc w:val="center"/>
        <w:rPr>
          <w:rFonts w:hint="eastAsia" w:ascii="宋体" w:hAnsi="宋体" w:cs="宋体"/>
          <w:b/>
          <w:sz w:val="44"/>
          <w:szCs w:val="44"/>
          <w:highlight w:val="none"/>
        </w:rPr>
      </w:pPr>
      <w:r>
        <w:rPr>
          <w:rFonts w:hint="eastAsia" w:ascii="宋体" w:hAnsi="宋体" w:cs="宋体"/>
          <w:b/>
          <w:sz w:val="44"/>
          <w:szCs w:val="44"/>
          <w:highlight w:val="none"/>
        </w:rPr>
        <w:t>政府采购项目</w:t>
      </w:r>
    </w:p>
    <w:p w14:paraId="64115552">
      <w:pPr>
        <w:jc w:val="both"/>
        <w:rPr>
          <w:rFonts w:hint="eastAsia" w:ascii="宋体" w:hAnsi="宋体" w:cs="宋体"/>
          <w:b/>
          <w:sz w:val="44"/>
          <w:szCs w:val="44"/>
          <w:highlight w:val="none"/>
        </w:rPr>
      </w:pPr>
    </w:p>
    <w:p w14:paraId="538BA056">
      <w:pPr>
        <w:jc w:val="center"/>
        <w:rPr>
          <w:rFonts w:hint="eastAsia" w:ascii="宋体" w:hAnsi="宋体" w:cs="宋体"/>
          <w:b/>
          <w:sz w:val="36"/>
          <w:szCs w:val="36"/>
          <w:highlight w:val="none"/>
        </w:rPr>
      </w:pPr>
    </w:p>
    <w:p w14:paraId="2115CA24">
      <w:pPr>
        <w:jc w:val="center"/>
        <w:rPr>
          <w:rFonts w:hint="eastAsia" w:ascii="宋体" w:hAnsi="宋体" w:cs="宋体"/>
          <w:b/>
          <w:sz w:val="84"/>
          <w:szCs w:val="84"/>
          <w:highlight w:val="none"/>
        </w:rPr>
      </w:pPr>
      <w:r>
        <w:rPr>
          <w:rFonts w:hint="eastAsia" w:ascii="宋体" w:hAnsi="宋体" w:cs="宋体"/>
          <w:b/>
          <w:sz w:val="84"/>
          <w:szCs w:val="84"/>
          <w:highlight w:val="none"/>
        </w:rPr>
        <w:t>磋商响应文件</w:t>
      </w:r>
    </w:p>
    <w:p w14:paraId="72D45BF5">
      <w:pPr>
        <w:jc w:val="center"/>
        <w:rPr>
          <w:rFonts w:hint="eastAsia" w:ascii="宋体" w:hAnsi="宋体" w:cs="宋体"/>
          <w:b/>
          <w:sz w:val="36"/>
          <w:szCs w:val="36"/>
          <w:highlight w:val="none"/>
        </w:rPr>
      </w:pPr>
    </w:p>
    <w:p w14:paraId="4EF3973A">
      <w:pPr>
        <w:jc w:val="center"/>
        <w:rPr>
          <w:rFonts w:hint="eastAsia" w:ascii="宋体" w:hAnsi="宋体" w:cs="宋体"/>
          <w:b/>
          <w:sz w:val="36"/>
          <w:szCs w:val="36"/>
          <w:highlight w:val="none"/>
        </w:rPr>
      </w:pPr>
      <w:r>
        <w:rPr>
          <w:rFonts w:hint="eastAsia" w:ascii="宋体" w:hAnsi="宋体" w:cs="宋体"/>
          <w:b/>
          <w:sz w:val="36"/>
          <w:szCs w:val="36"/>
          <w:highlight w:val="none"/>
        </w:rPr>
        <w:t>（</w:t>
      </w:r>
      <w:r>
        <w:rPr>
          <w:rFonts w:hint="eastAsia" w:ascii="宋体" w:hAnsi="宋体" w:cs="宋体"/>
          <w:b/>
          <w:sz w:val="36"/>
          <w:szCs w:val="36"/>
          <w:highlight w:val="none"/>
          <w:lang w:val="en-US" w:eastAsia="zh-CN"/>
        </w:rPr>
        <w:t>技术和商务</w:t>
      </w:r>
      <w:r>
        <w:rPr>
          <w:rFonts w:hint="eastAsia" w:ascii="宋体" w:hAnsi="宋体" w:cs="宋体"/>
          <w:b/>
          <w:sz w:val="36"/>
          <w:szCs w:val="36"/>
          <w:highlight w:val="none"/>
        </w:rPr>
        <w:t>部分）</w:t>
      </w:r>
    </w:p>
    <w:p w14:paraId="685EEA6D">
      <w:pPr>
        <w:jc w:val="both"/>
        <w:rPr>
          <w:rFonts w:hint="eastAsia" w:ascii="宋体" w:hAnsi="宋体" w:cs="宋体"/>
          <w:b/>
          <w:sz w:val="36"/>
          <w:szCs w:val="36"/>
          <w:highlight w:val="none"/>
        </w:rPr>
      </w:pPr>
    </w:p>
    <w:p w14:paraId="73AA1B39">
      <w:pPr>
        <w:jc w:val="center"/>
        <w:rPr>
          <w:rFonts w:hint="eastAsia" w:ascii="宋体" w:hAnsi="宋体" w:cs="宋体"/>
          <w:sz w:val="36"/>
          <w:szCs w:val="36"/>
          <w:highlight w:val="none"/>
        </w:rPr>
      </w:pPr>
    </w:p>
    <w:p w14:paraId="3F51E649">
      <w:pPr>
        <w:tabs>
          <w:tab w:val="left" w:pos="2628"/>
        </w:tabs>
        <w:spacing w:line="360" w:lineRule="auto"/>
        <w:ind w:left="2532" w:leftChars="401" w:hanging="1650" w:hangingChars="550"/>
        <w:jc w:val="left"/>
        <w:rPr>
          <w:rFonts w:hint="eastAsia" w:ascii="宋体" w:hAnsi="宋体" w:cs="宋体"/>
          <w:sz w:val="30"/>
          <w:szCs w:val="30"/>
          <w:highlight w:val="none"/>
        </w:rPr>
      </w:pPr>
      <w:r>
        <w:rPr>
          <w:rFonts w:hint="eastAsia" w:ascii="宋体" w:hAnsi="宋体" w:cs="宋体"/>
          <w:sz w:val="30"/>
          <w:szCs w:val="30"/>
          <w:highlight w:val="none"/>
        </w:rPr>
        <w:t>项目名称：</w:t>
      </w:r>
      <w:r>
        <w:rPr>
          <w:rFonts w:hint="eastAsia" w:ascii="宋体" w:hAnsi="宋体" w:cs="宋体"/>
          <w:sz w:val="30"/>
          <w:szCs w:val="30"/>
          <w:highlight w:val="none"/>
        </w:rPr>
        <w:tab/>
      </w:r>
    </w:p>
    <w:p w14:paraId="3D638D36">
      <w:pPr>
        <w:tabs>
          <w:tab w:val="left" w:pos="2628"/>
        </w:tabs>
        <w:spacing w:line="360" w:lineRule="auto"/>
        <w:ind w:left="843"/>
        <w:jc w:val="left"/>
        <w:rPr>
          <w:rFonts w:hint="eastAsia" w:ascii="宋体" w:hAnsi="宋体" w:cs="宋体"/>
          <w:sz w:val="44"/>
          <w:szCs w:val="44"/>
          <w:highlight w:val="none"/>
        </w:rPr>
      </w:pPr>
      <w:r>
        <w:rPr>
          <w:rFonts w:hint="eastAsia" w:ascii="宋体" w:hAnsi="宋体" w:cs="宋体"/>
          <w:sz w:val="30"/>
          <w:szCs w:val="30"/>
          <w:highlight w:val="none"/>
        </w:rPr>
        <w:t>项目编号：</w:t>
      </w:r>
      <w:r>
        <w:rPr>
          <w:rFonts w:hint="eastAsia" w:ascii="宋体" w:hAnsi="宋体" w:cs="宋体"/>
          <w:sz w:val="28"/>
          <w:szCs w:val="28"/>
          <w:highlight w:val="none"/>
        </w:rPr>
        <w:t xml:space="preserve">   </w:t>
      </w:r>
    </w:p>
    <w:p w14:paraId="7E583C15">
      <w:pPr>
        <w:jc w:val="center"/>
        <w:rPr>
          <w:rFonts w:hint="eastAsia" w:ascii="宋体" w:hAnsi="宋体" w:cs="宋体"/>
          <w:sz w:val="44"/>
          <w:szCs w:val="44"/>
          <w:highlight w:val="none"/>
        </w:rPr>
      </w:pPr>
    </w:p>
    <w:p w14:paraId="4D51B34B">
      <w:pPr>
        <w:jc w:val="center"/>
        <w:rPr>
          <w:rFonts w:hint="eastAsia" w:ascii="宋体" w:hAnsi="宋体" w:cs="宋体"/>
          <w:b/>
          <w:sz w:val="30"/>
          <w:szCs w:val="30"/>
          <w:highlight w:val="none"/>
        </w:rPr>
      </w:pPr>
      <w:r>
        <w:rPr>
          <w:rFonts w:hint="eastAsia" w:ascii="宋体" w:hAnsi="宋体" w:cs="宋体"/>
          <w:b/>
          <w:sz w:val="30"/>
          <w:szCs w:val="30"/>
          <w:highlight w:val="none"/>
        </w:rPr>
        <w:t>供应商名称：</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39028A26">
      <w:pPr>
        <w:rPr>
          <w:rFonts w:hint="eastAsia" w:ascii="宋体" w:hAnsi="宋体" w:cs="宋体"/>
          <w:b/>
          <w:sz w:val="30"/>
          <w:szCs w:val="30"/>
          <w:highlight w:val="none"/>
        </w:rPr>
      </w:pPr>
    </w:p>
    <w:p w14:paraId="60D9F887">
      <w:pPr>
        <w:ind w:firstLine="2089" w:firstLineChars="696"/>
        <w:rPr>
          <w:rFonts w:hint="eastAsia" w:ascii="宋体" w:hAnsi="宋体" w:cs="宋体"/>
          <w:b/>
          <w:sz w:val="30"/>
          <w:szCs w:val="30"/>
          <w:highlight w:val="none"/>
        </w:rPr>
      </w:pPr>
      <w:r>
        <w:rPr>
          <w:rFonts w:hint="eastAsia" w:ascii="宋体" w:hAnsi="宋体" w:cs="宋体"/>
          <w:b/>
          <w:sz w:val="30"/>
          <w:szCs w:val="30"/>
          <w:highlight w:val="none"/>
        </w:rPr>
        <w:t>日期：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2795E1F7">
      <w:pPr>
        <w:rPr>
          <w:rFonts w:hint="eastAsia" w:ascii="宋体" w:hAnsi="宋体" w:cs="宋体"/>
          <w:b/>
          <w:sz w:val="30"/>
          <w:szCs w:val="30"/>
          <w:highlight w:val="none"/>
        </w:rPr>
      </w:pPr>
      <w:r>
        <w:rPr>
          <w:rFonts w:hint="eastAsia" w:ascii="宋体" w:hAnsi="宋体" w:cs="宋体"/>
          <w:b/>
          <w:sz w:val="30"/>
          <w:szCs w:val="30"/>
          <w:highlight w:val="none"/>
        </w:rPr>
        <w:br w:type="page"/>
      </w:r>
    </w:p>
    <w:p w14:paraId="6DBA9C58">
      <w:pPr>
        <w:pageBreakBefore w:val="0"/>
        <w:overflowPunct/>
        <w:topLinePunct w:val="0"/>
        <w:bidi w:val="0"/>
        <w:adjustRightInd w:val="0"/>
        <w:snapToGrid w:val="0"/>
        <w:spacing w:beforeAutospacing="0" w:afterAutospacing="0" w:line="360" w:lineRule="auto"/>
        <w:ind w:left="-660" w:leftChars="-300"/>
        <w:jc w:val="center"/>
        <w:rPr>
          <w:b/>
          <w:color w:val="auto"/>
          <w:kern w:val="44"/>
          <w:sz w:val="44"/>
          <w:highlight w:val="none"/>
        </w:rPr>
      </w:pPr>
      <w:r>
        <w:rPr>
          <w:rFonts w:hint="eastAsia"/>
          <w:b/>
          <w:color w:val="auto"/>
          <w:kern w:val="44"/>
          <w:sz w:val="44"/>
          <w:highlight w:val="none"/>
        </w:rPr>
        <w:t>一、企业业绩</w:t>
      </w:r>
    </w:p>
    <w:tbl>
      <w:tblPr>
        <w:tblStyle w:val="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094"/>
      </w:tblGrid>
      <w:tr w14:paraId="01435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6737F0EE">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项目名称</w:t>
            </w:r>
          </w:p>
        </w:tc>
        <w:tc>
          <w:tcPr>
            <w:tcW w:w="6094" w:type="dxa"/>
            <w:vAlign w:val="center"/>
          </w:tcPr>
          <w:p w14:paraId="61EC97EE">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37AA9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537D3C6D">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项目所在地</w:t>
            </w:r>
          </w:p>
        </w:tc>
        <w:tc>
          <w:tcPr>
            <w:tcW w:w="6094" w:type="dxa"/>
            <w:vAlign w:val="center"/>
          </w:tcPr>
          <w:p w14:paraId="1B32A67E">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09DA6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26A32769">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发包人名称</w:t>
            </w:r>
          </w:p>
        </w:tc>
        <w:tc>
          <w:tcPr>
            <w:tcW w:w="6094" w:type="dxa"/>
            <w:vAlign w:val="center"/>
          </w:tcPr>
          <w:p w14:paraId="0C04B370">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59BB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0791801A">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发包人地址</w:t>
            </w:r>
          </w:p>
        </w:tc>
        <w:tc>
          <w:tcPr>
            <w:tcW w:w="6094" w:type="dxa"/>
            <w:vAlign w:val="center"/>
          </w:tcPr>
          <w:p w14:paraId="34C239A8">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7C7C3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57B948D5">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发包人联系人及电话</w:t>
            </w:r>
          </w:p>
        </w:tc>
        <w:tc>
          <w:tcPr>
            <w:tcW w:w="6094" w:type="dxa"/>
            <w:vAlign w:val="center"/>
          </w:tcPr>
          <w:p w14:paraId="1DD0945A">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6B478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78BE951F">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合同价格</w:t>
            </w:r>
          </w:p>
        </w:tc>
        <w:tc>
          <w:tcPr>
            <w:tcW w:w="6094" w:type="dxa"/>
            <w:vAlign w:val="center"/>
          </w:tcPr>
          <w:p w14:paraId="4C8880CF">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7AEC8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343E985B">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开工日期</w:t>
            </w:r>
          </w:p>
        </w:tc>
        <w:tc>
          <w:tcPr>
            <w:tcW w:w="6094" w:type="dxa"/>
            <w:vAlign w:val="center"/>
          </w:tcPr>
          <w:p w14:paraId="1049B46C">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26CBC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70E647EF">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竣工日期</w:t>
            </w:r>
          </w:p>
        </w:tc>
        <w:tc>
          <w:tcPr>
            <w:tcW w:w="6094" w:type="dxa"/>
            <w:vAlign w:val="center"/>
          </w:tcPr>
          <w:p w14:paraId="6A02833C">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50E2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28550FF4">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承担的工作</w:t>
            </w:r>
          </w:p>
        </w:tc>
        <w:tc>
          <w:tcPr>
            <w:tcW w:w="6094" w:type="dxa"/>
            <w:vAlign w:val="center"/>
          </w:tcPr>
          <w:p w14:paraId="446BE3DE">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4151A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042FFEF1">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工程质量</w:t>
            </w:r>
          </w:p>
        </w:tc>
        <w:tc>
          <w:tcPr>
            <w:tcW w:w="6094" w:type="dxa"/>
            <w:vAlign w:val="center"/>
          </w:tcPr>
          <w:p w14:paraId="6C9F9666">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0263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4CEB54B3">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项目负责人</w:t>
            </w:r>
          </w:p>
        </w:tc>
        <w:tc>
          <w:tcPr>
            <w:tcW w:w="6094" w:type="dxa"/>
            <w:vAlign w:val="center"/>
          </w:tcPr>
          <w:p w14:paraId="1C99D8E6">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0E82A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jc w:val="center"/>
        </w:trPr>
        <w:tc>
          <w:tcPr>
            <w:tcW w:w="2411" w:type="dxa"/>
            <w:vAlign w:val="center"/>
          </w:tcPr>
          <w:p w14:paraId="5B44C309">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项目描述</w:t>
            </w:r>
          </w:p>
        </w:tc>
        <w:tc>
          <w:tcPr>
            <w:tcW w:w="6094" w:type="dxa"/>
            <w:vAlign w:val="center"/>
          </w:tcPr>
          <w:p w14:paraId="2721B4A3">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3FB49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14:paraId="0EC5BA81">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rPr>
              <w:t>备注</w:t>
            </w:r>
          </w:p>
        </w:tc>
        <w:tc>
          <w:tcPr>
            <w:tcW w:w="6094" w:type="dxa"/>
            <w:vAlign w:val="center"/>
          </w:tcPr>
          <w:p w14:paraId="578E9B99">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bl>
    <w:p w14:paraId="72BF73D6">
      <w:pPr>
        <w:pStyle w:val="2"/>
        <w:pageBreakBefore w:val="0"/>
        <w:overflowPunct/>
        <w:topLinePunct w:val="0"/>
        <w:bidi w:val="0"/>
        <w:adjustRightInd w:val="0"/>
        <w:snapToGrid w:val="0"/>
        <w:spacing w:before="0" w:beforeAutospacing="0" w:after="0" w:afterAutospacing="0" w:line="360" w:lineRule="auto"/>
        <w:jc w:val="both"/>
        <w:rPr>
          <w:rFonts w:eastAsia="黑体"/>
          <w:color w:val="auto"/>
          <w:highlight w:val="none"/>
        </w:rPr>
      </w:pPr>
      <w:bookmarkStart w:id="0" w:name="_Toc27299"/>
      <w:r>
        <w:rPr>
          <w:rFonts w:hint="eastAsia" w:ascii="宋体" w:hAnsi="宋体" w:eastAsia="宋体" w:cs="Times New Roman"/>
          <w:color w:val="auto"/>
          <w:kern w:val="2"/>
          <w:sz w:val="24"/>
          <w:szCs w:val="24"/>
          <w:highlight w:val="none"/>
        </w:rPr>
        <w:t>注：此表后附符合本</w:t>
      </w:r>
      <w:r>
        <w:rPr>
          <w:rFonts w:hint="eastAsia" w:ascii="宋体" w:hAnsi="宋体" w:eastAsia="宋体" w:cs="Times New Roman"/>
          <w:color w:val="auto"/>
          <w:kern w:val="2"/>
          <w:sz w:val="24"/>
          <w:szCs w:val="24"/>
          <w:highlight w:val="none"/>
          <w:lang w:eastAsia="zh-CN"/>
        </w:rPr>
        <w:t>磋商文件</w:t>
      </w:r>
      <w:r>
        <w:rPr>
          <w:rFonts w:hint="eastAsia" w:ascii="宋体" w:hAnsi="宋体" w:eastAsia="宋体" w:cs="Times New Roman"/>
          <w:color w:val="auto"/>
          <w:kern w:val="2"/>
          <w:sz w:val="24"/>
          <w:szCs w:val="24"/>
          <w:highlight w:val="none"/>
        </w:rPr>
        <w:t>要求的证明材料，每提供一个业绩填写一份。</w:t>
      </w:r>
      <w:bookmarkEnd w:id="0"/>
    </w:p>
    <w:p w14:paraId="61338F4B">
      <w:pPr>
        <w:pStyle w:val="2"/>
        <w:pageBreakBefore w:val="0"/>
        <w:overflowPunct/>
        <w:topLinePunct w:val="0"/>
        <w:bidi w:val="0"/>
        <w:adjustRightInd w:val="0"/>
        <w:snapToGrid w:val="0"/>
        <w:spacing w:before="0" w:beforeAutospacing="0" w:after="0" w:afterAutospacing="0" w:line="360" w:lineRule="auto"/>
        <w:rPr>
          <w:color w:val="auto"/>
          <w:highlight w:val="none"/>
        </w:rPr>
      </w:pPr>
      <w:r>
        <w:rPr>
          <w:rFonts w:hint="eastAsia"/>
          <w:color w:val="auto"/>
          <w:highlight w:val="none"/>
        </w:rPr>
        <w:br w:type="page"/>
      </w:r>
      <w:bookmarkStart w:id="1" w:name="_Toc28785"/>
      <w:bookmarkStart w:id="2" w:name="_Toc2712"/>
      <w:bookmarkStart w:id="3" w:name="_Toc10955"/>
      <w:bookmarkStart w:id="4" w:name="_Toc27241"/>
      <w:bookmarkStart w:id="5" w:name="_Toc5852"/>
      <w:bookmarkStart w:id="6" w:name="_Toc15052"/>
      <w:bookmarkStart w:id="7" w:name="_Toc8949"/>
      <w:bookmarkStart w:id="8" w:name="_Toc26457"/>
      <w:r>
        <w:rPr>
          <w:rFonts w:hint="eastAsia"/>
          <w:color w:val="auto"/>
          <w:highlight w:val="none"/>
        </w:rPr>
        <w:t>二、</w:t>
      </w:r>
      <w:bookmarkEnd w:id="1"/>
      <w:bookmarkEnd w:id="2"/>
      <w:bookmarkEnd w:id="3"/>
      <w:bookmarkEnd w:id="4"/>
      <w:bookmarkEnd w:id="5"/>
      <w:bookmarkEnd w:id="6"/>
      <w:bookmarkEnd w:id="7"/>
      <w:bookmarkEnd w:id="8"/>
      <w:r>
        <w:rPr>
          <w:rFonts w:hint="eastAsia"/>
          <w:color w:val="auto"/>
          <w:highlight w:val="none"/>
        </w:rPr>
        <w:t>拟派项目经理简历表</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1A01D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FAEC72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bookmarkStart w:id="9" w:name="_Toc11012"/>
            <w:bookmarkStart w:id="10" w:name="_Toc20675"/>
            <w:bookmarkStart w:id="11" w:name="_Toc5795"/>
            <w:r>
              <w:rPr>
                <w:rFonts w:hint="eastAsia" w:ascii="宋体" w:hAnsi="宋体" w:cs="宋体"/>
                <w:color w:val="auto"/>
                <w:sz w:val="24"/>
                <w:highlight w:val="none"/>
              </w:rPr>
              <w:t>姓  名</w:t>
            </w:r>
          </w:p>
        </w:tc>
        <w:tc>
          <w:tcPr>
            <w:tcW w:w="1035" w:type="dxa"/>
            <w:vAlign w:val="center"/>
          </w:tcPr>
          <w:p w14:paraId="6D49190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372" w:type="dxa"/>
            <w:vAlign w:val="center"/>
          </w:tcPr>
          <w:p w14:paraId="7F6461F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年  龄</w:t>
            </w:r>
          </w:p>
        </w:tc>
        <w:tc>
          <w:tcPr>
            <w:tcW w:w="1550" w:type="dxa"/>
            <w:vAlign w:val="center"/>
          </w:tcPr>
          <w:p w14:paraId="353958E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0EF699D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学历</w:t>
            </w:r>
          </w:p>
        </w:tc>
        <w:tc>
          <w:tcPr>
            <w:tcW w:w="2160" w:type="dxa"/>
            <w:vAlign w:val="center"/>
          </w:tcPr>
          <w:p w14:paraId="3C96F67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D62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810F82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职  称</w:t>
            </w:r>
          </w:p>
        </w:tc>
        <w:tc>
          <w:tcPr>
            <w:tcW w:w="1035" w:type="dxa"/>
            <w:vAlign w:val="center"/>
          </w:tcPr>
          <w:p w14:paraId="65D27C6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372" w:type="dxa"/>
            <w:vAlign w:val="center"/>
          </w:tcPr>
          <w:p w14:paraId="0BCDB04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注册证号</w:t>
            </w:r>
          </w:p>
        </w:tc>
        <w:tc>
          <w:tcPr>
            <w:tcW w:w="5232" w:type="dxa"/>
            <w:gridSpan w:val="3"/>
            <w:vAlign w:val="center"/>
          </w:tcPr>
          <w:p w14:paraId="26EA5A2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0A0F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5808BC32">
            <w:pPr>
              <w:pageBreakBefore w:val="0"/>
              <w:overflowPunct/>
              <w:topLinePunct w:val="0"/>
              <w:bidi w:val="0"/>
              <w:adjustRightInd w:val="0"/>
              <w:snapToGrid w:val="0"/>
              <w:spacing w:beforeAutospacing="0" w:afterAutospacing="0" w:line="360" w:lineRule="auto"/>
              <w:jc w:val="center"/>
              <w:rPr>
                <w:rFonts w:hint="eastAsia" w:ascii="宋体" w:hAnsi="宋体" w:eastAsia="宋体" w:cs="宋体"/>
                <w:color w:val="auto"/>
                <w:sz w:val="24"/>
                <w:highlight w:val="none"/>
              </w:rPr>
            </w:pPr>
            <w:r>
              <w:rPr>
                <w:rFonts w:hint="eastAsia" w:ascii="宋体" w:hAnsi="宋体" w:cs="宋体"/>
                <w:color w:val="auto"/>
                <w:sz w:val="24"/>
                <w:highlight w:val="none"/>
              </w:rPr>
              <w:t>执业资格、等级及专业</w:t>
            </w:r>
          </w:p>
        </w:tc>
        <w:tc>
          <w:tcPr>
            <w:tcW w:w="5232" w:type="dxa"/>
            <w:gridSpan w:val="3"/>
            <w:vAlign w:val="center"/>
          </w:tcPr>
          <w:p w14:paraId="584B58E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16200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CED451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毕业学校</w:t>
            </w:r>
          </w:p>
        </w:tc>
        <w:tc>
          <w:tcPr>
            <w:tcW w:w="7639" w:type="dxa"/>
            <w:gridSpan w:val="5"/>
            <w:vAlign w:val="center"/>
          </w:tcPr>
          <w:p w14:paraId="7B388AEC">
            <w:pPr>
              <w:pageBreakBefore w:val="0"/>
              <w:overflowPunct/>
              <w:topLinePunct w:val="0"/>
              <w:bidi w:val="0"/>
              <w:adjustRightInd w:val="0"/>
              <w:snapToGrid w:val="0"/>
              <w:spacing w:beforeAutospacing="0" w:afterAutospacing="0"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年毕业于                  学校            专业</w:t>
            </w:r>
          </w:p>
        </w:tc>
      </w:tr>
      <w:tr w14:paraId="1AA03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7D822C8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主要工作经历</w:t>
            </w:r>
          </w:p>
        </w:tc>
      </w:tr>
      <w:tr w14:paraId="02E38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396CD3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时  间</w:t>
            </w:r>
          </w:p>
        </w:tc>
        <w:tc>
          <w:tcPr>
            <w:tcW w:w="3957" w:type="dxa"/>
            <w:gridSpan w:val="3"/>
            <w:vAlign w:val="center"/>
          </w:tcPr>
          <w:p w14:paraId="7889734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参加过的类似项目名称</w:t>
            </w:r>
          </w:p>
        </w:tc>
        <w:tc>
          <w:tcPr>
            <w:tcW w:w="1522" w:type="dxa"/>
            <w:vAlign w:val="center"/>
          </w:tcPr>
          <w:p w14:paraId="78C22BA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工程概况</w:t>
            </w:r>
          </w:p>
          <w:p w14:paraId="79C8048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说明</w:t>
            </w:r>
          </w:p>
        </w:tc>
        <w:tc>
          <w:tcPr>
            <w:tcW w:w="2160" w:type="dxa"/>
            <w:vAlign w:val="center"/>
          </w:tcPr>
          <w:p w14:paraId="36DDEC6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发包人及联系电话</w:t>
            </w:r>
          </w:p>
        </w:tc>
      </w:tr>
      <w:tr w14:paraId="5D10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12922D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7173409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6677FED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6EBCBFE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51CC0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A11905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359AEE3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2E09656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7F5EDF8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1765F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985205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25004B3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020A01C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0976208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CC12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A54285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5ACDB0D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2C5098A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0DA782B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7041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65B2A7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21F7EE8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061E9BE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5C50DBC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8254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E064D6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68B58F6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48C6396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4808D86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E6F3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19A1F8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13AC2A1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78A630D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2909B3C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1264D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B3F859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1B0D5B1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1DF1D41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7B1A729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B5C1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F5FB0B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3957" w:type="dxa"/>
            <w:gridSpan w:val="3"/>
            <w:vAlign w:val="center"/>
          </w:tcPr>
          <w:p w14:paraId="111CDD1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522" w:type="dxa"/>
            <w:vAlign w:val="center"/>
          </w:tcPr>
          <w:p w14:paraId="1CD9CCB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2160" w:type="dxa"/>
            <w:vAlign w:val="center"/>
          </w:tcPr>
          <w:p w14:paraId="1E03EA4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bl>
    <w:p w14:paraId="5B22D452">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color w:val="auto"/>
          <w:sz w:val="24"/>
          <w:highlight w:val="none"/>
        </w:rPr>
      </w:pPr>
      <w:r>
        <w:rPr>
          <w:rFonts w:hint="eastAsia" w:ascii="宋体" w:hAnsi="宋体" w:cs="宋体"/>
          <w:b/>
          <w:color w:val="auto"/>
          <w:sz w:val="24"/>
          <w:highlight w:val="none"/>
        </w:rPr>
        <w:t>备</w:t>
      </w:r>
      <w:r>
        <w:rPr>
          <w:rFonts w:hint="eastAsia" w:ascii="宋体" w:hAnsi="宋体" w:cs="宋体"/>
          <w:b/>
          <w:bCs/>
          <w:color w:val="auto"/>
          <w:sz w:val="24"/>
          <w:highlight w:val="none"/>
        </w:rPr>
        <w:t>注：此表后附符合</w:t>
      </w:r>
      <w:r>
        <w:rPr>
          <w:rFonts w:hint="eastAsia" w:ascii="宋体" w:hAnsi="宋体" w:cs="宋体"/>
          <w:b/>
          <w:bCs/>
          <w:color w:val="auto"/>
          <w:sz w:val="24"/>
          <w:highlight w:val="none"/>
          <w:lang w:eastAsia="zh-CN"/>
        </w:rPr>
        <w:t>磋商文件</w:t>
      </w:r>
      <w:r>
        <w:rPr>
          <w:rFonts w:hint="eastAsia" w:ascii="宋体" w:hAnsi="宋体" w:cs="宋体"/>
          <w:b/>
          <w:bCs/>
          <w:color w:val="auto"/>
          <w:sz w:val="24"/>
          <w:highlight w:val="none"/>
        </w:rPr>
        <w:t>要求的证明材料。</w:t>
      </w:r>
    </w:p>
    <w:p w14:paraId="5F9251DD">
      <w:pPr>
        <w:pageBreakBefore w:val="0"/>
        <w:overflowPunct/>
        <w:topLinePunct w:val="0"/>
        <w:bidi w:val="0"/>
        <w:adjustRightInd w:val="0"/>
        <w:snapToGrid w:val="0"/>
        <w:spacing w:beforeAutospacing="0" w:afterAutospacing="0" w:line="240" w:lineRule="auto"/>
        <w:rPr>
          <w:rFonts w:hint="eastAsia"/>
          <w:b/>
          <w:color w:val="auto"/>
          <w:kern w:val="44"/>
          <w:sz w:val="44"/>
          <w:highlight w:val="none"/>
        </w:rPr>
      </w:pPr>
      <w:r>
        <w:rPr>
          <w:rFonts w:hint="eastAsia"/>
          <w:b/>
          <w:color w:val="auto"/>
          <w:kern w:val="44"/>
          <w:sz w:val="44"/>
          <w:highlight w:val="none"/>
        </w:rPr>
        <w:t>三、项目部人员构成</w:t>
      </w:r>
    </w:p>
    <w:p w14:paraId="240209D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r>
        <w:rPr>
          <w:rFonts w:hint="eastAsia" w:ascii="宋体" w:hAnsi="宋体" w:cs="宋体"/>
          <w:color w:val="auto"/>
          <w:sz w:val="24"/>
          <w:highlight w:val="none"/>
        </w:rPr>
        <w:t>拟派项目部其他管理人员（除拟派项目经理外）。此表后附符合本文件要求的证明材料。</w:t>
      </w:r>
    </w:p>
    <w:tbl>
      <w:tblPr>
        <w:tblStyle w:val="5"/>
        <w:tblW w:w="8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20"/>
      </w:tblGrid>
      <w:tr w14:paraId="6D212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640" w:type="dxa"/>
            <w:gridSpan w:val="2"/>
            <w:vAlign w:val="center"/>
          </w:tcPr>
          <w:p w14:paraId="00317AE4">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岗位名称</w:t>
            </w:r>
          </w:p>
        </w:tc>
      </w:tr>
      <w:tr w14:paraId="3CFA1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4320" w:type="dxa"/>
            <w:vAlign w:val="center"/>
          </w:tcPr>
          <w:p w14:paraId="2061A249">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姓    名</w:t>
            </w:r>
          </w:p>
        </w:tc>
        <w:tc>
          <w:tcPr>
            <w:tcW w:w="4320" w:type="dxa"/>
            <w:vAlign w:val="center"/>
          </w:tcPr>
          <w:p w14:paraId="516C5F58">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年    龄</w:t>
            </w:r>
          </w:p>
        </w:tc>
      </w:tr>
      <w:tr w14:paraId="4FE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20" w:type="dxa"/>
            <w:vAlign w:val="center"/>
          </w:tcPr>
          <w:p w14:paraId="7DD1ABBE">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性    别</w:t>
            </w:r>
          </w:p>
        </w:tc>
        <w:tc>
          <w:tcPr>
            <w:tcW w:w="4320" w:type="dxa"/>
            <w:vAlign w:val="center"/>
          </w:tcPr>
          <w:p w14:paraId="45CEAC56">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毕业学校</w:t>
            </w:r>
          </w:p>
        </w:tc>
      </w:tr>
      <w:tr w14:paraId="600EF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4320" w:type="dxa"/>
            <w:vAlign w:val="center"/>
          </w:tcPr>
          <w:p w14:paraId="69E53A69">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学历和专业</w:t>
            </w:r>
          </w:p>
        </w:tc>
        <w:tc>
          <w:tcPr>
            <w:tcW w:w="4320" w:type="dxa"/>
            <w:vAlign w:val="center"/>
          </w:tcPr>
          <w:p w14:paraId="1E719CAC">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毕业时间</w:t>
            </w:r>
          </w:p>
        </w:tc>
      </w:tr>
      <w:tr w14:paraId="33187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4320" w:type="dxa"/>
            <w:vAlign w:val="center"/>
          </w:tcPr>
          <w:p w14:paraId="1F7C44FF">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拥有的执业资格</w:t>
            </w:r>
          </w:p>
        </w:tc>
        <w:tc>
          <w:tcPr>
            <w:tcW w:w="4320" w:type="dxa"/>
            <w:vAlign w:val="center"/>
          </w:tcPr>
          <w:p w14:paraId="3ED0BE72">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专业职称</w:t>
            </w:r>
          </w:p>
        </w:tc>
      </w:tr>
      <w:tr w14:paraId="210D6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4320" w:type="dxa"/>
            <w:vAlign w:val="center"/>
          </w:tcPr>
          <w:p w14:paraId="50D1F338">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执业资格证书编号</w:t>
            </w:r>
          </w:p>
        </w:tc>
        <w:tc>
          <w:tcPr>
            <w:tcW w:w="4320" w:type="dxa"/>
            <w:vAlign w:val="center"/>
          </w:tcPr>
          <w:p w14:paraId="748282F5">
            <w:pPr>
              <w:pageBreakBefore w:val="0"/>
              <w:overflowPunct/>
              <w:topLinePunct w:val="0"/>
              <w:bidi w:val="0"/>
              <w:adjustRightInd w:val="0"/>
              <w:snapToGrid w:val="0"/>
              <w:spacing w:beforeAutospacing="0" w:afterAutospacing="0" w:line="24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工作年限</w:t>
            </w:r>
          </w:p>
        </w:tc>
      </w:tr>
      <w:tr w14:paraId="3B4EC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6" w:hRule="atLeast"/>
        </w:trPr>
        <w:tc>
          <w:tcPr>
            <w:tcW w:w="8640" w:type="dxa"/>
            <w:gridSpan w:val="2"/>
            <w:vAlign w:val="center"/>
          </w:tcPr>
          <w:p w14:paraId="2AF1FDE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r>
              <w:rPr>
                <w:rFonts w:hint="eastAsia" w:ascii="宋体" w:hAnsi="宋体" w:cs="宋体"/>
                <w:color w:val="auto"/>
                <w:sz w:val="24"/>
                <w:highlight w:val="none"/>
              </w:rPr>
              <w:t>主要工作业绩及担任的主要工作</w:t>
            </w:r>
          </w:p>
        </w:tc>
      </w:tr>
    </w:tbl>
    <w:p w14:paraId="49BCD131">
      <w:pPr>
        <w:pageBreakBefore w:val="0"/>
        <w:overflowPunct/>
        <w:topLinePunct w:val="0"/>
        <w:bidi w:val="0"/>
        <w:adjustRightInd w:val="0"/>
        <w:snapToGrid w:val="0"/>
        <w:spacing w:beforeAutospacing="0" w:afterAutospacing="0" w:line="360" w:lineRule="auto"/>
        <w:rPr>
          <w:color w:val="auto"/>
          <w:highlight w:val="none"/>
        </w:rPr>
      </w:pPr>
    </w:p>
    <w:p w14:paraId="41BD20D7">
      <w:pPr>
        <w:pStyle w:val="2"/>
        <w:pageBreakBefore w:val="0"/>
        <w:overflowPunct/>
        <w:topLinePunct w:val="0"/>
        <w:bidi w:val="0"/>
        <w:adjustRightInd w:val="0"/>
        <w:snapToGrid w:val="0"/>
        <w:spacing w:before="0" w:beforeAutospacing="0" w:after="0" w:afterAutospacing="0" w:line="360" w:lineRule="auto"/>
        <w:rPr>
          <w:color w:val="auto"/>
          <w:highlight w:val="none"/>
        </w:rPr>
        <w:sectPr>
          <w:pgSz w:w="11906" w:h="16838"/>
          <w:pgMar w:top="1440" w:right="1800" w:bottom="1440" w:left="1800" w:header="1191" w:footer="1134" w:gutter="0"/>
          <w:cols w:space="720" w:num="1"/>
          <w:docGrid w:type="lines" w:linePitch="312" w:charSpace="0"/>
        </w:sectPr>
      </w:pPr>
      <w:bookmarkStart w:id="12" w:name="_Toc6377"/>
      <w:bookmarkStart w:id="13" w:name="_Toc10548"/>
      <w:bookmarkStart w:id="14" w:name="_Toc13618"/>
      <w:bookmarkStart w:id="15" w:name="_Toc22744"/>
    </w:p>
    <w:p w14:paraId="5FB03495">
      <w:pPr>
        <w:pStyle w:val="2"/>
        <w:pageBreakBefore w:val="0"/>
        <w:overflowPunct/>
        <w:topLinePunct w:val="0"/>
        <w:bidi w:val="0"/>
        <w:adjustRightInd w:val="0"/>
        <w:snapToGrid w:val="0"/>
        <w:spacing w:before="0" w:beforeAutospacing="0" w:after="0" w:afterAutospacing="0" w:line="360" w:lineRule="auto"/>
        <w:rPr>
          <w:color w:val="auto"/>
          <w:highlight w:val="none"/>
        </w:rPr>
      </w:pPr>
      <w:bookmarkStart w:id="16" w:name="_Toc14612"/>
      <w:bookmarkStart w:id="17" w:name="_Toc4945"/>
      <w:bookmarkStart w:id="18" w:name="_Toc1733"/>
      <w:r>
        <w:rPr>
          <w:rFonts w:hint="eastAsia"/>
          <w:color w:val="auto"/>
          <w:highlight w:val="none"/>
        </w:rPr>
        <w:t>四、</w:t>
      </w:r>
      <w:bookmarkEnd w:id="16"/>
      <w:bookmarkEnd w:id="17"/>
      <w:r>
        <w:rPr>
          <w:rFonts w:hint="eastAsia"/>
          <w:color w:val="auto"/>
          <w:highlight w:val="none"/>
        </w:rPr>
        <w:t>拟投入主要材料、设备品牌表</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770"/>
        <w:gridCol w:w="922"/>
        <w:gridCol w:w="994"/>
        <w:gridCol w:w="1625"/>
        <w:gridCol w:w="750"/>
        <w:gridCol w:w="820"/>
        <w:gridCol w:w="924"/>
      </w:tblGrid>
      <w:tr w14:paraId="17449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19" w:type="pct"/>
            <w:vAlign w:val="center"/>
          </w:tcPr>
          <w:p w14:paraId="28D1D53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2"/>
                <w:szCs w:val="21"/>
                <w:highlight w:val="none"/>
              </w:rPr>
            </w:pPr>
            <w:r>
              <w:rPr>
                <w:rFonts w:hint="eastAsia" w:ascii="宋体" w:hAnsi="宋体" w:cs="宋体"/>
                <w:color w:val="auto"/>
                <w:sz w:val="22"/>
                <w:szCs w:val="21"/>
                <w:highlight w:val="none"/>
              </w:rPr>
              <w:t>序号</w:t>
            </w:r>
          </w:p>
        </w:tc>
        <w:tc>
          <w:tcPr>
            <w:tcW w:w="1038" w:type="pct"/>
            <w:vAlign w:val="center"/>
          </w:tcPr>
          <w:p w14:paraId="7E312D0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2"/>
                <w:szCs w:val="21"/>
                <w:highlight w:val="none"/>
              </w:rPr>
            </w:pPr>
            <w:r>
              <w:rPr>
                <w:rFonts w:hint="eastAsia" w:ascii="宋体" w:hAnsi="宋体" w:cs="宋体"/>
                <w:color w:val="auto"/>
                <w:sz w:val="22"/>
                <w:szCs w:val="21"/>
                <w:highlight w:val="none"/>
              </w:rPr>
              <w:t>材料、设备名称</w:t>
            </w:r>
          </w:p>
        </w:tc>
        <w:tc>
          <w:tcPr>
            <w:tcW w:w="541" w:type="pct"/>
            <w:vAlign w:val="center"/>
          </w:tcPr>
          <w:p w14:paraId="374FB58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2"/>
                <w:szCs w:val="21"/>
                <w:highlight w:val="none"/>
              </w:rPr>
            </w:pPr>
            <w:r>
              <w:rPr>
                <w:rFonts w:hint="eastAsia" w:ascii="宋体" w:hAnsi="宋体" w:cs="宋体"/>
                <w:color w:val="auto"/>
                <w:sz w:val="22"/>
                <w:szCs w:val="21"/>
                <w:highlight w:val="none"/>
              </w:rPr>
              <w:t>品牌</w:t>
            </w:r>
          </w:p>
        </w:tc>
        <w:tc>
          <w:tcPr>
            <w:tcW w:w="583" w:type="pct"/>
            <w:vAlign w:val="center"/>
          </w:tcPr>
          <w:p w14:paraId="5DBDED40">
            <w:pPr>
              <w:pageBreakBefore w:val="0"/>
              <w:overflowPunct/>
              <w:topLinePunct w:val="0"/>
              <w:bidi w:val="0"/>
              <w:adjustRightInd w:val="0"/>
              <w:snapToGrid w:val="0"/>
              <w:spacing w:beforeAutospacing="0" w:afterAutospacing="0" w:line="360" w:lineRule="auto"/>
              <w:jc w:val="center"/>
              <w:rPr>
                <w:rFonts w:hint="eastAsia" w:ascii="宋体" w:hAnsi="宋体" w:eastAsia="微软雅黑" w:cs="宋体"/>
                <w:color w:val="auto"/>
                <w:sz w:val="22"/>
                <w:szCs w:val="21"/>
                <w:highlight w:val="none"/>
                <w:lang w:val="en-US" w:eastAsia="zh-CN"/>
              </w:rPr>
            </w:pPr>
            <w:r>
              <w:rPr>
                <w:rFonts w:hint="eastAsia" w:ascii="宋体" w:hAnsi="宋体" w:cs="宋体"/>
                <w:color w:val="auto"/>
                <w:sz w:val="22"/>
                <w:szCs w:val="21"/>
                <w:highlight w:val="none"/>
                <w:lang w:val="en-US" w:eastAsia="zh-CN"/>
              </w:rPr>
              <w:t>产地</w:t>
            </w:r>
          </w:p>
        </w:tc>
        <w:tc>
          <w:tcPr>
            <w:tcW w:w="953" w:type="pct"/>
            <w:shd w:val="clear" w:color="auto" w:fill="auto"/>
            <w:vAlign w:val="center"/>
          </w:tcPr>
          <w:p w14:paraId="18C651ED">
            <w:pPr>
              <w:pageBreakBefore w:val="0"/>
              <w:overflowPunct/>
              <w:topLinePunct w:val="0"/>
              <w:bidi w:val="0"/>
              <w:adjustRightInd w:val="0"/>
              <w:snapToGrid w:val="0"/>
              <w:spacing w:beforeAutospacing="0" w:afterAutospacing="0" w:line="360" w:lineRule="auto"/>
              <w:jc w:val="center"/>
              <w:rPr>
                <w:rFonts w:hint="eastAsia" w:ascii="宋体" w:hAnsi="宋体" w:eastAsia="微软雅黑" w:cs="宋体"/>
                <w:color w:val="auto"/>
                <w:sz w:val="22"/>
                <w:szCs w:val="21"/>
                <w:highlight w:val="none"/>
                <w:lang w:val="en-US" w:eastAsia="zh-CN" w:bidi="ar-SA"/>
              </w:rPr>
            </w:pPr>
            <w:r>
              <w:rPr>
                <w:rFonts w:hint="eastAsia" w:ascii="宋体" w:hAnsi="宋体" w:cs="宋体"/>
                <w:color w:val="auto"/>
                <w:sz w:val="22"/>
                <w:szCs w:val="21"/>
                <w:highlight w:val="none"/>
              </w:rPr>
              <w:t>规格/型号</w:t>
            </w:r>
          </w:p>
        </w:tc>
        <w:tc>
          <w:tcPr>
            <w:tcW w:w="440" w:type="pct"/>
            <w:shd w:val="clear" w:color="auto" w:fill="auto"/>
            <w:vAlign w:val="center"/>
          </w:tcPr>
          <w:p w14:paraId="6B4997DD">
            <w:pPr>
              <w:pageBreakBefore w:val="0"/>
              <w:overflowPunct/>
              <w:topLinePunct w:val="0"/>
              <w:bidi w:val="0"/>
              <w:adjustRightInd w:val="0"/>
              <w:snapToGrid w:val="0"/>
              <w:spacing w:beforeAutospacing="0" w:afterAutospacing="0" w:line="360" w:lineRule="auto"/>
              <w:jc w:val="center"/>
              <w:rPr>
                <w:rFonts w:hint="eastAsia" w:ascii="宋体" w:hAnsi="宋体" w:eastAsia="微软雅黑" w:cs="宋体"/>
                <w:color w:val="auto"/>
                <w:sz w:val="22"/>
                <w:szCs w:val="21"/>
                <w:highlight w:val="none"/>
                <w:lang w:val="en-US" w:eastAsia="zh-CN" w:bidi="ar-SA"/>
              </w:rPr>
            </w:pPr>
            <w:r>
              <w:rPr>
                <w:rFonts w:hint="eastAsia" w:ascii="宋体" w:hAnsi="宋体" w:cs="宋体"/>
                <w:color w:val="auto"/>
                <w:sz w:val="22"/>
                <w:szCs w:val="21"/>
                <w:highlight w:val="none"/>
              </w:rPr>
              <w:t>数量</w:t>
            </w:r>
          </w:p>
        </w:tc>
        <w:tc>
          <w:tcPr>
            <w:tcW w:w="481" w:type="pct"/>
            <w:shd w:val="clear" w:color="auto" w:fill="auto"/>
            <w:vAlign w:val="center"/>
          </w:tcPr>
          <w:p w14:paraId="2DEC5F97">
            <w:pPr>
              <w:pageBreakBefore w:val="0"/>
              <w:overflowPunct/>
              <w:topLinePunct w:val="0"/>
              <w:bidi w:val="0"/>
              <w:adjustRightInd w:val="0"/>
              <w:snapToGrid w:val="0"/>
              <w:spacing w:beforeAutospacing="0" w:afterAutospacing="0" w:line="360" w:lineRule="auto"/>
              <w:jc w:val="center"/>
              <w:rPr>
                <w:rFonts w:hint="eastAsia" w:ascii="宋体" w:hAnsi="宋体" w:eastAsia="微软雅黑" w:cs="宋体"/>
                <w:color w:val="auto"/>
                <w:sz w:val="22"/>
                <w:szCs w:val="21"/>
                <w:highlight w:val="none"/>
                <w:lang w:val="en-US" w:eastAsia="zh-CN" w:bidi="ar-SA"/>
              </w:rPr>
            </w:pPr>
            <w:r>
              <w:rPr>
                <w:rFonts w:hint="eastAsia" w:ascii="宋体" w:hAnsi="宋体" w:cs="宋体"/>
                <w:color w:val="auto"/>
                <w:sz w:val="22"/>
                <w:szCs w:val="21"/>
                <w:highlight w:val="none"/>
              </w:rPr>
              <w:t>单价</w:t>
            </w:r>
          </w:p>
        </w:tc>
        <w:tc>
          <w:tcPr>
            <w:tcW w:w="542" w:type="pct"/>
            <w:vAlign w:val="center"/>
          </w:tcPr>
          <w:p w14:paraId="6DA67D6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2"/>
                <w:szCs w:val="21"/>
                <w:highlight w:val="none"/>
              </w:rPr>
            </w:pPr>
            <w:r>
              <w:rPr>
                <w:rFonts w:hint="eastAsia" w:ascii="宋体" w:hAnsi="宋体" w:cs="宋体"/>
                <w:color w:val="auto"/>
                <w:sz w:val="22"/>
                <w:szCs w:val="21"/>
                <w:highlight w:val="none"/>
              </w:rPr>
              <w:t>备注</w:t>
            </w:r>
          </w:p>
        </w:tc>
      </w:tr>
      <w:tr w14:paraId="40EEA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30AA7AB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3DDC3902">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54B77E7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11A467A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370FF8B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536664D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0EBFCB0B">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3BC7681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408E8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15EA7EE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3EEA87CD">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5DA8632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531130E0">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62F0781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26B32FE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4130985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0192E0F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05CC4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48342F1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2E25C60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6DBE3F2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21B32C3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00DC18D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5F69E73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7208809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76A5216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21606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02C4D412">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699F3950">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0FC794A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0DCD7CA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5FADE3A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76A5733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5901799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1BF311C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02FBA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1DAABA8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2B00C48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52C6378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1DB777E6">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1F9F1866">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63195D0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7A9FA04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7DA2854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79D99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62E44BA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19AC2660">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38412E32">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30DC345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5203E62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7C2D547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51FA705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3CF5C14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62B44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1597F02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3DEC6B2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0BF9EFA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17A3230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5CE12BB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60DA552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4EC4369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78070D8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4A914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58CD5001">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71DC0E10">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6D254111">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6202A1FB">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1D8AEF7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0FC6974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3315511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5B4FB10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381D0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0E2B8AD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30F99AAB">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7DE0BE3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4415942D">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64EA8511">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2AF55D8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1193C1E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2846B33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43A48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5656BAC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031F46D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741A2BD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7C11F096">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25826C1B">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7717CD42">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365D03D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13CAD1A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192E5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19" w:type="pct"/>
          </w:tcPr>
          <w:p w14:paraId="23C6787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1038" w:type="pct"/>
          </w:tcPr>
          <w:p w14:paraId="0084A76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1" w:type="pct"/>
          </w:tcPr>
          <w:p w14:paraId="2F593496">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83" w:type="pct"/>
          </w:tcPr>
          <w:p w14:paraId="4164BBC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953" w:type="pct"/>
          </w:tcPr>
          <w:p w14:paraId="2708DE96">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40" w:type="pct"/>
          </w:tcPr>
          <w:p w14:paraId="28D2C53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481" w:type="pct"/>
          </w:tcPr>
          <w:p w14:paraId="6CEF52B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542" w:type="pct"/>
          </w:tcPr>
          <w:p w14:paraId="5E6B32C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bl>
    <w:p w14:paraId="1F00EFF3">
      <w:pPr>
        <w:pageBreakBefore w:val="0"/>
        <w:overflowPunct/>
        <w:topLinePunct w:val="0"/>
        <w:bidi w:val="0"/>
        <w:adjustRightInd w:val="0"/>
        <w:snapToGrid w:val="0"/>
        <w:spacing w:beforeAutospacing="0" w:afterAutospacing="0" w:line="360" w:lineRule="auto"/>
        <w:rPr>
          <w:rFonts w:hint="eastAsia" w:ascii="宋体" w:hAnsi="宋体" w:eastAsia="宋体" w:cs="宋体"/>
          <w:color w:val="auto"/>
          <w:sz w:val="24"/>
          <w:highlight w:val="none"/>
        </w:rPr>
      </w:pPr>
      <w:r>
        <w:rPr>
          <w:rFonts w:hint="eastAsia" w:ascii="宋体" w:hAnsi="宋体" w:cs="宋体"/>
          <w:color w:val="auto"/>
          <w:sz w:val="24"/>
          <w:highlight w:val="none"/>
        </w:rPr>
        <w:t>注：后附符合本文件要求的相关证明材料。</w:t>
      </w:r>
    </w:p>
    <w:p w14:paraId="479F5442">
      <w:pPr>
        <w:pageBreakBefore w:val="0"/>
        <w:overflowPunct/>
        <w:topLinePunct w:val="0"/>
        <w:bidi w:val="0"/>
        <w:adjustRightInd w:val="0"/>
        <w:snapToGrid w:val="0"/>
        <w:spacing w:beforeAutospacing="0" w:afterAutospacing="0" w:line="360" w:lineRule="auto"/>
        <w:rPr>
          <w:color w:val="auto"/>
          <w:highlight w:val="none"/>
        </w:rPr>
      </w:pPr>
    </w:p>
    <w:p w14:paraId="20C6AB91">
      <w:pPr>
        <w:pageBreakBefore w:val="0"/>
        <w:overflowPunct/>
        <w:topLinePunct w:val="0"/>
        <w:bidi w:val="0"/>
        <w:adjustRightInd w:val="0"/>
        <w:snapToGrid w:val="0"/>
        <w:spacing w:beforeAutospacing="0" w:afterAutospacing="0" w:line="360" w:lineRule="auto"/>
        <w:rPr>
          <w:rFonts w:hint="eastAsia" w:ascii="宋体" w:hAnsi="宋体" w:eastAsia="宋体" w:cs="宋体"/>
          <w:color w:val="auto"/>
          <w:sz w:val="24"/>
          <w:highlight w:val="none"/>
        </w:rPr>
      </w:pPr>
    </w:p>
    <w:p w14:paraId="0C838CA5">
      <w:pPr>
        <w:pageBreakBefore w:val="0"/>
        <w:overflowPunct/>
        <w:topLinePunct w:val="0"/>
        <w:bidi w:val="0"/>
        <w:adjustRightInd w:val="0"/>
        <w:snapToGrid w:val="0"/>
        <w:spacing w:beforeAutospacing="0" w:afterAutospacing="0" w:line="360" w:lineRule="auto"/>
        <w:jc w:val="right"/>
        <w:rPr>
          <w:rFonts w:ascii="宋体"/>
          <w:color w:val="auto"/>
          <w:sz w:val="24"/>
          <w:highlight w:val="none"/>
        </w:rPr>
      </w:pPr>
      <w:r>
        <w:rPr>
          <w:rFonts w:hint="eastAsia" w:ascii="宋体" w:hAnsi="宋体"/>
          <w:color w:val="auto"/>
          <w:sz w:val="24"/>
          <w:highlight w:val="none"/>
        </w:rPr>
        <w:t xml:space="preserve">  投标人：</w:t>
      </w:r>
      <w:r>
        <w:rPr>
          <w:rFonts w:ascii="宋体" w:hAnsi="宋体"/>
          <w:color w:val="auto"/>
          <w:sz w:val="24"/>
          <w:highlight w:val="none"/>
          <w:u w:val="single"/>
        </w:rPr>
        <w:t xml:space="preserve">                                </w:t>
      </w:r>
      <w:r>
        <w:rPr>
          <w:rFonts w:hint="eastAsia" w:ascii="宋体" w:hAnsi="宋体"/>
          <w:color w:val="auto"/>
          <w:sz w:val="24"/>
          <w:highlight w:val="none"/>
        </w:rPr>
        <w:t>（盖单位章）</w:t>
      </w:r>
    </w:p>
    <w:p w14:paraId="3AF1E54D">
      <w:pPr>
        <w:pageBreakBefore w:val="0"/>
        <w:wordWrap w:val="0"/>
        <w:overflowPunct/>
        <w:topLinePunct w:val="0"/>
        <w:bidi w:val="0"/>
        <w:adjustRightInd w:val="0"/>
        <w:snapToGrid w:val="0"/>
        <w:spacing w:beforeAutospacing="0" w:afterAutospacing="0" w:line="360" w:lineRule="auto"/>
        <w:ind w:firstLine="480"/>
        <w:jc w:val="right"/>
        <w:rPr>
          <w:rFonts w:hint="eastAsia" w:ascii="宋体" w:hAnsi="宋体"/>
          <w:color w:val="auto"/>
          <w:sz w:val="24"/>
          <w:highlight w:val="none"/>
        </w:rPr>
      </w:pPr>
      <w:r>
        <w:rPr>
          <w:rFonts w:hint="eastAsia" w:ascii="宋体" w:hAnsi="宋体"/>
          <w:color w:val="auto"/>
          <w:sz w:val="24"/>
          <w:highlight w:val="none"/>
        </w:rPr>
        <w:t>法定代表人或其委托代理人：</w:t>
      </w:r>
      <w:r>
        <w:rPr>
          <w:rFonts w:ascii="宋体" w:hAnsi="宋体"/>
          <w:color w:val="auto"/>
          <w:sz w:val="24"/>
          <w:highlight w:val="none"/>
          <w:u w:val="single"/>
        </w:rPr>
        <w:t xml:space="preserve">               </w:t>
      </w:r>
      <w:r>
        <w:rPr>
          <w:rFonts w:hint="eastAsia" w:ascii="宋体" w:hAnsi="宋体"/>
          <w:color w:val="auto"/>
          <w:sz w:val="24"/>
          <w:highlight w:val="none"/>
        </w:rPr>
        <w:t>（签字或盖章）</w:t>
      </w:r>
    </w:p>
    <w:p w14:paraId="2AE06DD2">
      <w:pPr>
        <w:pageBreakBefore w:val="0"/>
        <w:overflowPunct/>
        <w:topLinePunct w:val="0"/>
        <w:bidi w:val="0"/>
        <w:adjustRightInd w:val="0"/>
        <w:snapToGrid w:val="0"/>
        <w:spacing w:beforeAutospacing="0" w:afterAutospacing="0" w:line="360" w:lineRule="auto"/>
        <w:ind w:firstLine="480" w:firstLineChars="200"/>
        <w:jc w:val="right"/>
        <w:rPr>
          <w:rFonts w:hint="eastAsia" w:ascii="宋体" w:hAnsi="宋体" w:eastAsia="宋体" w:cs="宋体"/>
          <w:color w:val="auto"/>
          <w:sz w:val="24"/>
          <w:highlight w:val="none"/>
        </w:rPr>
      </w:pP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u w:val="single"/>
        </w:rPr>
        <w:t xml:space="preserve">       </w:t>
      </w:r>
      <w:r>
        <w:rPr>
          <w:rFonts w:hint="eastAsia" w:ascii="宋体" w:hAnsi="宋体"/>
          <w:color w:val="auto"/>
          <w:sz w:val="24"/>
          <w:highlight w:val="none"/>
        </w:rPr>
        <w:t>日</w:t>
      </w:r>
    </w:p>
    <w:p w14:paraId="72F68BC2">
      <w:pPr>
        <w:pageBreakBefore w:val="0"/>
        <w:overflowPunct/>
        <w:topLinePunct w:val="0"/>
        <w:bidi w:val="0"/>
        <w:adjustRightInd w:val="0"/>
        <w:snapToGrid w:val="0"/>
        <w:spacing w:beforeAutospacing="0" w:afterAutospacing="0" w:line="360" w:lineRule="auto"/>
        <w:jc w:val="center"/>
        <w:rPr>
          <w:color w:val="auto"/>
          <w:highlight w:val="none"/>
        </w:rPr>
      </w:pPr>
    </w:p>
    <w:p w14:paraId="703DDAD5">
      <w:pPr>
        <w:pStyle w:val="2"/>
        <w:pageBreakBefore w:val="0"/>
        <w:overflowPunct/>
        <w:topLinePunct w:val="0"/>
        <w:bidi w:val="0"/>
        <w:adjustRightInd w:val="0"/>
        <w:snapToGrid w:val="0"/>
        <w:spacing w:before="0" w:beforeAutospacing="0" w:after="0" w:afterAutospacing="0" w:line="360" w:lineRule="auto"/>
        <w:rPr>
          <w:color w:val="auto"/>
          <w:szCs w:val="24"/>
          <w:highlight w:val="none"/>
        </w:rPr>
      </w:pPr>
      <w:r>
        <w:rPr>
          <w:rFonts w:hint="eastAsia"/>
          <w:color w:val="auto"/>
          <w:szCs w:val="24"/>
          <w:highlight w:val="none"/>
        </w:rPr>
        <w:t>五、施工组织设计方案</w:t>
      </w:r>
    </w:p>
    <w:bookmarkEnd w:id="18"/>
    <w:p w14:paraId="753B929B">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r>
        <w:rPr>
          <w:rFonts w:hint="eastAsia" w:ascii="宋体" w:hAnsi="宋体" w:cs="宋体"/>
          <w:color w:val="auto"/>
          <w:sz w:val="24"/>
          <w:highlight w:val="none"/>
        </w:rPr>
        <w:t>投标人应根据</w:t>
      </w:r>
      <w:r>
        <w:rPr>
          <w:rFonts w:hint="eastAsia" w:ascii="宋体" w:hAnsi="宋体" w:cs="宋体"/>
          <w:color w:val="auto"/>
          <w:sz w:val="24"/>
          <w:highlight w:val="none"/>
          <w:lang w:eastAsia="zh-CN"/>
        </w:rPr>
        <w:t>磋商文件</w:t>
      </w:r>
      <w:r>
        <w:rPr>
          <w:rFonts w:hint="eastAsia" w:ascii="宋体" w:hAnsi="宋体" w:cs="宋体"/>
          <w:color w:val="auto"/>
          <w:sz w:val="24"/>
          <w:highlight w:val="none"/>
        </w:rPr>
        <w:t>评标办法，参考以下要点编制本工程的技术方案：</w:t>
      </w:r>
    </w:p>
    <w:p w14:paraId="5875DFE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r>
        <w:rPr>
          <w:rFonts w:hint="eastAsia" w:ascii="宋体" w:hAnsi="宋体" w:cs="宋体"/>
          <w:color w:val="auto"/>
          <w:sz w:val="24"/>
          <w:highlight w:val="none"/>
        </w:rPr>
        <w:t>包含项目实施方案、安全作业管理、技术组织措施、文明施工措施计划</w:t>
      </w:r>
      <w:r>
        <w:rPr>
          <w:rFonts w:hint="eastAsia" w:ascii="宋体" w:hAnsi="宋体" w:cs="宋体"/>
          <w:color w:val="auto"/>
          <w:sz w:val="24"/>
          <w:highlight w:val="none"/>
          <w:lang w:eastAsia="zh-CN"/>
        </w:rPr>
        <w:t>、项目组织管理机构</w:t>
      </w:r>
      <w:r>
        <w:rPr>
          <w:rFonts w:hint="eastAsia" w:ascii="宋体" w:hAnsi="宋体" w:cs="宋体"/>
          <w:color w:val="auto"/>
          <w:sz w:val="24"/>
          <w:highlight w:val="none"/>
        </w:rPr>
        <w:t>、施工机械配备和材料投入计划、劳动力安排计划及劳务分包情况表及主要材料要求等；</w:t>
      </w:r>
    </w:p>
    <w:p w14:paraId="1EA75DB1">
      <w:pPr>
        <w:pageBreakBefore w:val="0"/>
        <w:overflowPunct/>
        <w:topLinePunct w:val="0"/>
        <w:bidi w:val="0"/>
        <w:adjustRightInd w:val="0"/>
        <w:snapToGrid w:val="0"/>
        <w:spacing w:beforeAutospacing="0" w:afterAutospacing="0" w:line="360" w:lineRule="auto"/>
        <w:rPr>
          <w:rFonts w:hint="eastAsia"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附表一：</w:t>
      </w:r>
    </w:p>
    <w:p w14:paraId="5DB23BBC">
      <w:pPr>
        <w:pageBreakBefore w:val="0"/>
        <w:overflowPunct/>
        <w:topLinePunct w:val="0"/>
        <w:bidi w:val="0"/>
        <w:adjustRightInd w:val="0"/>
        <w:snapToGrid w:val="0"/>
        <w:spacing w:beforeAutospacing="0" w:afterAutospacing="0"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拟投入本工程的主要施工设备表</w:t>
      </w:r>
    </w:p>
    <w:tbl>
      <w:tblPr>
        <w:tblStyle w:val="5"/>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785"/>
        <w:gridCol w:w="789"/>
        <w:gridCol w:w="854"/>
        <w:gridCol w:w="807"/>
        <w:gridCol w:w="770"/>
        <w:gridCol w:w="963"/>
        <w:gridCol w:w="845"/>
        <w:gridCol w:w="1750"/>
        <w:gridCol w:w="744"/>
      </w:tblGrid>
      <w:tr w14:paraId="378F6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71" w:type="dxa"/>
            <w:vAlign w:val="center"/>
          </w:tcPr>
          <w:p w14:paraId="249C8CC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序号</w:t>
            </w:r>
          </w:p>
        </w:tc>
        <w:tc>
          <w:tcPr>
            <w:tcW w:w="785" w:type="dxa"/>
            <w:vAlign w:val="center"/>
          </w:tcPr>
          <w:p w14:paraId="3B8448B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设备</w:t>
            </w:r>
          </w:p>
          <w:p w14:paraId="363B763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名称</w:t>
            </w:r>
          </w:p>
        </w:tc>
        <w:tc>
          <w:tcPr>
            <w:tcW w:w="789" w:type="dxa"/>
            <w:vAlign w:val="center"/>
          </w:tcPr>
          <w:p w14:paraId="3C0B1E9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型号</w:t>
            </w:r>
          </w:p>
          <w:p w14:paraId="39EFF61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规格</w:t>
            </w:r>
          </w:p>
        </w:tc>
        <w:tc>
          <w:tcPr>
            <w:tcW w:w="854" w:type="dxa"/>
            <w:vAlign w:val="center"/>
          </w:tcPr>
          <w:p w14:paraId="5724F28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数量</w:t>
            </w:r>
          </w:p>
        </w:tc>
        <w:tc>
          <w:tcPr>
            <w:tcW w:w="807" w:type="dxa"/>
            <w:vAlign w:val="center"/>
          </w:tcPr>
          <w:p w14:paraId="50DC9AE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国别</w:t>
            </w:r>
          </w:p>
          <w:p w14:paraId="4C1FADA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产地</w:t>
            </w:r>
          </w:p>
        </w:tc>
        <w:tc>
          <w:tcPr>
            <w:tcW w:w="770" w:type="dxa"/>
            <w:vAlign w:val="center"/>
          </w:tcPr>
          <w:p w14:paraId="33E7194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制造</w:t>
            </w:r>
          </w:p>
          <w:p w14:paraId="747F01F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年份</w:t>
            </w:r>
          </w:p>
        </w:tc>
        <w:tc>
          <w:tcPr>
            <w:tcW w:w="963" w:type="dxa"/>
            <w:vAlign w:val="center"/>
          </w:tcPr>
          <w:p w14:paraId="173B7EB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额定功率</w:t>
            </w:r>
          </w:p>
          <w:p w14:paraId="2ED6740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（kW）</w:t>
            </w:r>
          </w:p>
        </w:tc>
        <w:tc>
          <w:tcPr>
            <w:tcW w:w="845" w:type="dxa"/>
            <w:vAlign w:val="center"/>
          </w:tcPr>
          <w:p w14:paraId="5C7B20A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生产</w:t>
            </w:r>
          </w:p>
          <w:p w14:paraId="7B7F0E1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能力</w:t>
            </w:r>
          </w:p>
        </w:tc>
        <w:tc>
          <w:tcPr>
            <w:tcW w:w="1750" w:type="dxa"/>
            <w:vAlign w:val="center"/>
          </w:tcPr>
          <w:p w14:paraId="0E2709A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用于施工部位</w:t>
            </w:r>
          </w:p>
        </w:tc>
        <w:tc>
          <w:tcPr>
            <w:tcW w:w="744" w:type="dxa"/>
            <w:vAlign w:val="center"/>
          </w:tcPr>
          <w:p w14:paraId="050DF76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r>
      <w:tr w14:paraId="50EED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1B359FD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7DB9823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60187C9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3FA7E12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1CE6DC8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25033D6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7752673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7401659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07F9A8F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4883EAB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6CC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3B91680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71146FF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08FCE1D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5A6B1C7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3B37052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10D1B66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308E666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3404B2B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1B36A9E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5BA770D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016ED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019540A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0E349EC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6CED902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2740CDD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1DFF5E9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759FD91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735C453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04C5A61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788F802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3E34045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71889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16EFED4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27130BC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4FF0619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5763641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6824867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339DE57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5A33725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1227A3D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40A84C7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246BB10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16DB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04B2F99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704A307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1929CB8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1E1F9E1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61CB551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4FD80AD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7DF1307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41DDC6A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692173E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5DD38AC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8D8C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4F97E26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598414E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289A0FB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7E5DC2B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42C6F4D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419FF3A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5CDDA48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160C990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131AB8E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42D0840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69E5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773C601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7811067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5F7476F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5A9BBF4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6FF50AF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37EE0D6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0E6CB35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262F317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55F34E9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6D445E3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34D9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55D2D48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50BB038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2966D4B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5930085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7636BC3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5CCD92F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542F56C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756248C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6659632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75CDCF4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97BA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3ADB39F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78900F0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5EDCC2B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2F55418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5C7A417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22D4A33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01B052F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14DB1C8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1943398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2FBF7CA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533C5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29A348F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13A5014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43A8E5F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35240E6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0BCC1B7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742BD39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1337D65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3A3A22E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64C63CE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347291F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2088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5D3D822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602388A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1840741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7F55EB0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5ABB49A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2746FA3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256B96E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057F8CD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0D75B8F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1681FE4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7852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0262FB6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54DAA7C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35F8252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2C25FFF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4D54E6F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25A5241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7B0793D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33DB8CA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185D28A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01920C9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EB9F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671F93B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5E4B80F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78AD822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3073388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1AB5C93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3AA8A61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0597A62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759042D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20D4506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6911639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0424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1" w:type="dxa"/>
            <w:vAlign w:val="center"/>
          </w:tcPr>
          <w:p w14:paraId="0ABBB79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5" w:type="dxa"/>
            <w:vAlign w:val="center"/>
          </w:tcPr>
          <w:p w14:paraId="625EECA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89" w:type="dxa"/>
            <w:vAlign w:val="center"/>
          </w:tcPr>
          <w:p w14:paraId="34FA666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54" w:type="dxa"/>
            <w:vAlign w:val="center"/>
          </w:tcPr>
          <w:p w14:paraId="60A2CB0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07" w:type="dxa"/>
            <w:vAlign w:val="center"/>
          </w:tcPr>
          <w:p w14:paraId="39CEBF3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70" w:type="dxa"/>
            <w:vAlign w:val="center"/>
          </w:tcPr>
          <w:p w14:paraId="473E019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963" w:type="dxa"/>
            <w:vAlign w:val="center"/>
          </w:tcPr>
          <w:p w14:paraId="2615067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845" w:type="dxa"/>
            <w:vAlign w:val="center"/>
          </w:tcPr>
          <w:p w14:paraId="239C10A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750" w:type="dxa"/>
            <w:vAlign w:val="center"/>
          </w:tcPr>
          <w:p w14:paraId="00B8009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744" w:type="dxa"/>
            <w:vAlign w:val="center"/>
          </w:tcPr>
          <w:p w14:paraId="06A9F85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bl>
    <w:p w14:paraId="683C452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p w14:paraId="72617D5D">
      <w:pPr>
        <w:pageBreakBefore w:val="0"/>
        <w:overflowPunct/>
        <w:topLinePunct w:val="0"/>
        <w:bidi w:val="0"/>
        <w:adjustRightInd w:val="0"/>
        <w:snapToGrid w:val="0"/>
        <w:spacing w:beforeAutospacing="0" w:afterAutospacing="0" w:line="240" w:lineRule="auto"/>
        <w:rPr>
          <w:rFonts w:hint="eastAsia" w:ascii="宋体" w:hAnsi="宋体" w:cs="宋体"/>
          <w:b/>
          <w:color w:val="auto"/>
          <w:sz w:val="24"/>
          <w:highlight w:val="none"/>
        </w:rPr>
      </w:pPr>
      <w:r>
        <w:rPr>
          <w:rFonts w:hint="eastAsia" w:ascii="宋体" w:hAnsi="宋体" w:cs="宋体"/>
          <w:color w:val="auto"/>
          <w:sz w:val="24"/>
          <w:highlight w:val="none"/>
        </w:rPr>
        <w:br w:type="page"/>
      </w:r>
      <w:r>
        <w:rPr>
          <w:rFonts w:hint="eastAsia" w:ascii="宋体" w:hAnsi="宋体" w:cs="宋体"/>
          <w:b/>
          <w:color w:val="auto"/>
          <w:sz w:val="24"/>
          <w:highlight w:val="none"/>
        </w:rPr>
        <w:t>附表</w:t>
      </w:r>
      <w:r>
        <w:rPr>
          <w:rFonts w:hint="eastAsia" w:ascii="宋体" w:hAnsi="宋体" w:cs="宋体"/>
          <w:b/>
          <w:color w:val="auto"/>
          <w:sz w:val="24"/>
          <w:highlight w:val="none"/>
          <w:lang w:val="en-US" w:eastAsia="zh-CN"/>
        </w:rPr>
        <w:t>二</w:t>
      </w:r>
      <w:r>
        <w:rPr>
          <w:rFonts w:hint="eastAsia" w:ascii="宋体" w:hAnsi="宋体" w:cs="宋体"/>
          <w:b/>
          <w:color w:val="auto"/>
          <w:sz w:val="24"/>
          <w:highlight w:val="none"/>
        </w:rPr>
        <w:t>：</w:t>
      </w:r>
    </w:p>
    <w:p w14:paraId="0BA34DF1">
      <w:pPr>
        <w:pageBreakBefore w:val="0"/>
        <w:overflowPunct/>
        <w:topLinePunct w:val="0"/>
        <w:bidi w:val="0"/>
        <w:adjustRightInd w:val="0"/>
        <w:snapToGrid w:val="0"/>
        <w:spacing w:beforeAutospacing="0" w:afterAutospacing="0" w:line="240" w:lineRule="auto"/>
        <w:jc w:val="center"/>
        <w:rPr>
          <w:rFonts w:hint="eastAsia" w:ascii="宋体" w:hAnsi="宋体" w:cs="宋体"/>
          <w:b/>
          <w:color w:val="auto"/>
          <w:sz w:val="24"/>
          <w:highlight w:val="none"/>
        </w:rPr>
      </w:pPr>
      <w:r>
        <w:rPr>
          <w:rFonts w:hint="eastAsia" w:ascii="宋体" w:hAnsi="宋体" w:cs="宋体"/>
          <w:b/>
          <w:color w:val="auto"/>
          <w:sz w:val="24"/>
          <w:highlight w:val="none"/>
        </w:rPr>
        <w:t>劳动力计划表</w:t>
      </w:r>
    </w:p>
    <w:p w14:paraId="369A13B5">
      <w:pPr>
        <w:pageBreakBefore w:val="0"/>
        <w:overflowPunct/>
        <w:topLinePunct w:val="0"/>
        <w:bidi w:val="0"/>
        <w:adjustRightInd w:val="0"/>
        <w:snapToGrid w:val="0"/>
        <w:spacing w:beforeAutospacing="0" w:afterAutospacing="0" w:line="240" w:lineRule="auto"/>
        <w:ind w:right="360"/>
        <w:jc w:val="both"/>
        <w:rPr>
          <w:rFonts w:hint="eastAsia" w:ascii="宋体" w:hAnsi="宋体" w:cs="宋体"/>
          <w:color w:val="auto"/>
          <w:sz w:val="24"/>
          <w:highlight w:val="none"/>
        </w:rPr>
      </w:pPr>
      <w:r>
        <w:rPr>
          <w:rFonts w:hint="eastAsia" w:ascii="宋体" w:hAnsi="宋体" w:cs="宋体"/>
          <w:color w:val="auto"/>
          <w:sz w:val="24"/>
          <w:highlight w:val="none"/>
        </w:rPr>
        <w:t xml:space="preserve">单位：人   </w:t>
      </w:r>
    </w:p>
    <w:tbl>
      <w:tblPr>
        <w:tblStyle w:val="5"/>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04878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vAlign w:val="center"/>
          </w:tcPr>
          <w:p w14:paraId="4132E52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工种</w:t>
            </w:r>
          </w:p>
        </w:tc>
        <w:tc>
          <w:tcPr>
            <w:tcW w:w="7425" w:type="dxa"/>
            <w:gridSpan w:val="7"/>
            <w:vAlign w:val="center"/>
          </w:tcPr>
          <w:p w14:paraId="64D98A4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按工程施工阶段投入劳动力情况</w:t>
            </w:r>
          </w:p>
        </w:tc>
      </w:tr>
      <w:tr w14:paraId="35271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BE6084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5E6E685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92FE9B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FAE95A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18447A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800468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F573C1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019110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00CD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0C2F5B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123BD29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2B4811D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CC133E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53FD07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A1D7FC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F6887C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9A1AE5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3A81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BC85FF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06AA0E5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2C33B2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47EED8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9CD027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B0CBFF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F37EF7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4E0093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5FCF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B6BB94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7A2ABAB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BFA896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966824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E59450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63F1B1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F7AB63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9EE859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29B6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28A601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7B914BF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1BF135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8C18B1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9EE317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DFF63D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EF12ED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7C84FC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77CCA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73B60F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69A4341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75DC44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427B5F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AE49BE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8AC777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B200D1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E385B1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193AF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6F2A81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3541E63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29F0A5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5D5759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937B97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8E1C63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0223B9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C5329A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72B18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8AB614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3095B78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A5E28A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A047E9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20042AC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DCD75D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83F669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1BCC48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3F401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5619A1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465459D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E6AA5E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B3547F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A37DB7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F6DE4A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4E057E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096BA9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7E3D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461F98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515F09F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81849C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2D78ED0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FAAD8D5">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F14E08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A19027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6A881D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6E09C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FFCBB9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4684B95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489D44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83BB5D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851FE9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A6DD6B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682DBCF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B93113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54914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2D2BFA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05B88C1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DF6E3C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50D7AB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0AEF63E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4B0F82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D7599F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E6FCBE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F96C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2BCD026">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7533A49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558A19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E20AEDF">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C6E6BD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2FA3FC0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A4B0C7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77D7E5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42865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4C310F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2AA1D64B">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C4FF01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2FD4409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C441E4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2F55192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186C27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1B59CC3">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1C75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16317A2">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6F39155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592476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29FB33A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AC79851">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E692B8E">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3BCC92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11D2969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r w14:paraId="2CF36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F48937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47" w:type="dxa"/>
            <w:vAlign w:val="center"/>
          </w:tcPr>
          <w:p w14:paraId="5A7FD397">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409EAB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5917D2A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48942D4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32FE1079">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27914EC4">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c>
          <w:tcPr>
            <w:tcW w:w="1063" w:type="dxa"/>
            <w:vAlign w:val="center"/>
          </w:tcPr>
          <w:p w14:paraId="748FAE00">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p>
        </w:tc>
      </w:tr>
    </w:tbl>
    <w:p w14:paraId="72E34F8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p w14:paraId="337CB355">
      <w:pPr>
        <w:pageBreakBefore w:val="0"/>
        <w:overflowPunct/>
        <w:topLinePunct w:val="0"/>
        <w:bidi w:val="0"/>
        <w:adjustRightInd w:val="0"/>
        <w:snapToGrid w:val="0"/>
        <w:spacing w:beforeAutospacing="0" w:afterAutospacing="0" w:line="360" w:lineRule="auto"/>
        <w:rPr>
          <w:rFonts w:hint="eastAsia" w:ascii="宋体" w:hAnsi="宋体" w:cs="宋体"/>
          <w:b/>
          <w:color w:val="auto"/>
          <w:sz w:val="24"/>
          <w:highlight w:val="none"/>
        </w:rPr>
      </w:pPr>
      <w:r>
        <w:rPr>
          <w:rFonts w:hint="eastAsia" w:ascii="宋体" w:hAnsi="宋体" w:cs="宋体"/>
          <w:b/>
          <w:color w:val="auto"/>
          <w:sz w:val="24"/>
          <w:highlight w:val="none"/>
        </w:rPr>
        <w:t>附表四：计划开、竣工日期和施工进度网络图</w:t>
      </w:r>
    </w:p>
    <w:p w14:paraId="734F16F7">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1．投标人应递交施工进度网络图或施工进度表，说明按</w:t>
      </w:r>
      <w:r>
        <w:rPr>
          <w:rFonts w:hint="eastAsia" w:ascii="宋体" w:hAnsi="宋体" w:cs="宋体"/>
          <w:color w:val="auto"/>
          <w:sz w:val="24"/>
          <w:highlight w:val="none"/>
          <w:lang w:eastAsia="zh-CN"/>
        </w:rPr>
        <w:t>磋商文件</w:t>
      </w:r>
      <w:r>
        <w:rPr>
          <w:rFonts w:hint="eastAsia" w:ascii="宋体" w:hAnsi="宋体" w:cs="宋体"/>
          <w:color w:val="auto"/>
          <w:sz w:val="24"/>
          <w:highlight w:val="none"/>
        </w:rPr>
        <w:t>要求的计划工期进行施工的各个关键日期。</w:t>
      </w:r>
    </w:p>
    <w:p w14:paraId="345CF25E">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2．施工进度表可采用网络图和（或）横道图表示。</w:t>
      </w:r>
    </w:p>
    <w:p w14:paraId="352707BA">
      <w:pPr>
        <w:pageBreakBefore w:val="0"/>
        <w:overflowPunct/>
        <w:topLinePunct w:val="0"/>
        <w:bidi w:val="0"/>
        <w:adjustRightInd w:val="0"/>
        <w:snapToGrid w:val="0"/>
        <w:spacing w:beforeAutospacing="0" w:afterAutospacing="0" w:line="360" w:lineRule="auto"/>
        <w:ind w:firstLine="480" w:firstLineChars="200"/>
        <w:rPr>
          <w:rFonts w:hint="eastAsia" w:ascii="宋体" w:hAnsi="宋体" w:cs="宋体"/>
          <w:b/>
          <w:color w:val="auto"/>
          <w:sz w:val="24"/>
          <w:highlight w:val="none"/>
        </w:rPr>
      </w:pPr>
      <w:r>
        <w:rPr>
          <w:rFonts w:hint="eastAsia" w:ascii="宋体" w:hAnsi="宋体" w:cs="宋体"/>
          <w:color w:val="auto"/>
          <w:sz w:val="24"/>
          <w:highlight w:val="none"/>
        </w:rPr>
        <w:br w:type="page"/>
      </w:r>
      <w:r>
        <w:rPr>
          <w:rFonts w:hint="eastAsia" w:ascii="宋体" w:hAnsi="宋体" w:cs="宋体"/>
          <w:b/>
          <w:color w:val="auto"/>
          <w:sz w:val="24"/>
          <w:highlight w:val="none"/>
        </w:rPr>
        <w:t>附表</w:t>
      </w:r>
      <w:r>
        <w:rPr>
          <w:rFonts w:hint="eastAsia" w:ascii="宋体" w:hAnsi="宋体" w:cs="宋体"/>
          <w:b/>
          <w:color w:val="auto"/>
          <w:sz w:val="24"/>
          <w:highlight w:val="none"/>
          <w:lang w:val="en-US" w:eastAsia="zh-CN"/>
        </w:rPr>
        <w:t>三</w:t>
      </w:r>
      <w:r>
        <w:rPr>
          <w:rFonts w:hint="eastAsia" w:ascii="宋体" w:hAnsi="宋体" w:cs="宋体"/>
          <w:b/>
          <w:color w:val="auto"/>
          <w:sz w:val="24"/>
          <w:highlight w:val="none"/>
        </w:rPr>
        <w:t>：</w:t>
      </w:r>
    </w:p>
    <w:p w14:paraId="62276DD9">
      <w:pPr>
        <w:pageBreakBefore w:val="0"/>
        <w:overflowPunct/>
        <w:topLinePunct w:val="0"/>
        <w:bidi w:val="0"/>
        <w:adjustRightInd w:val="0"/>
        <w:snapToGrid w:val="0"/>
        <w:spacing w:beforeAutospacing="0" w:afterAutospacing="0"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临时用地表</w:t>
      </w:r>
    </w:p>
    <w:tbl>
      <w:tblPr>
        <w:tblStyle w:val="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079"/>
        <w:gridCol w:w="2079"/>
        <w:gridCol w:w="2079"/>
      </w:tblGrid>
      <w:tr w14:paraId="79226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44CEE8DD">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用  途</w:t>
            </w:r>
          </w:p>
        </w:tc>
        <w:tc>
          <w:tcPr>
            <w:tcW w:w="2079" w:type="dxa"/>
            <w:vAlign w:val="center"/>
          </w:tcPr>
          <w:p w14:paraId="72C339FA">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面 积（平方米）</w:t>
            </w:r>
          </w:p>
        </w:tc>
        <w:tc>
          <w:tcPr>
            <w:tcW w:w="2079" w:type="dxa"/>
            <w:vAlign w:val="center"/>
          </w:tcPr>
          <w:p w14:paraId="5515B5CC">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位  置</w:t>
            </w:r>
          </w:p>
        </w:tc>
        <w:tc>
          <w:tcPr>
            <w:tcW w:w="2079" w:type="dxa"/>
            <w:vAlign w:val="center"/>
          </w:tcPr>
          <w:p w14:paraId="3FFCEBF8">
            <w:pPr>
              <w:pageBreakBefore w:val="0"/>
              <w:overflowPunct/>
              <w:topLinePunct w:val="0"/>
              <w:bidi w:val="0"/>
              <w:adjustRightInd w:val="0"/>
              <w:snapToGrid w:val="0"/>
              <w:spacing w:beforeAutospacing="0" w:afterAutospacing="0"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需用时间</w:t>
            </w:r>
          </w:p>
        </w:tc>
      </w:tr>
      <w:tr w14:paraId="1FC8D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38F002D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DFBA04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27597AF0">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291BEAB0">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244C2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15755FD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2F032FE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5F77A08D">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252F32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481F2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656BEA2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13551776">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CF3CB1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53715E5D">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3DB06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1389A1F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7D4ADA8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5873D21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6AFD11D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37F86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08F5ECB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A42B8E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5B9C3E3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A98396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60B9E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690E03C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5A4DB1E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449E5B2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793AE0C1">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38F21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34D2780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7A66CED2">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022A404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26C892C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6B44E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41AFC2C2">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7BF7C43B">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5A45BF11">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0DE353D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54139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093D35C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7F191248">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2803E436">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4968C49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13267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7A0CCA3F">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007D3B8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4FC63AA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28E5789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381B4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4859DF9B">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163F3A7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784A357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321CC7B">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654E3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0D06D44D">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0BE466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59928EBD">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1DDF656D">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54AF2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6A4D8509">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455630F1">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FDE2471">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7A4CB7B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4E6C9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2388F66C">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7C7A6D1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6649F0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654529A3">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0F202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2E82F527">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8A3EBE1">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14C3CA0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34FBC95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r w14:paraId="324E8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tcPr>
          <w:p w14:paraId="3BEA87A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260569A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135C2ABE">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c>
          <w:tcPr>
            <w:tcW w:w="2079" w:type="dxa"/>
          </w:tcPr>
          <w:p w14:paraId="1FF9AD8B">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p>
        </w:tc>
      </w:tr>
    </w:tbl>
    <w:p w14:paraId="17D1E63D">
      <w:pPr>
        <w:pageBreakBefore w:val="0"/>
        <w:overflowPunct/>
        <w:topLinePunct w:val="0"/>
        <w:bidi w:val="0"/>
        <w:adjustRightInd w:val="0"/>
        <w:snapToGrid w:val="0"/>
        <w:spacing w:beforeAutospacing="0" w:afterAutospacing="0" w:line="360" w:lineRule="auto"/>
        <w:rPr>
          <w:color w:val="auto"/>
          <w:highlight w:val="none"/>
        </w:rPr>
      </w:pPr>
    </w:p>
    <w:bookmarkEnd w:id="9"/>
    <w:bookmarkEnd w:id="10"/>
    <w:bookmarkEnd w:id="11"/>
    <w:bookmarkEnd w:id="12"/>
    <w:bookmarkEnd w:id="13"/>
    <w:bookmarkEnd w:id="14"/>
    <w:bookmarkEnd w:id="15"/>
    <w:p w14:paraId="0FC84EBA">
      <w:pPr>
        <w:pageBreakBefore w:val="0"/>
        <w:overflowPunct/>
        <w:topLinePunct w:val="0"/>
        <w:bidi w:val="0"/>
        <w:adjustRightInd w:val="0"/>
        <w:snapToGrid w:val="0"/>
        <w:spacing w:beforeAutospacing="0" w:afterAutospacing="0" w:line="360" w:lineRule="auto"/>
        <w:rPr>
          <w:color w:val="auto"/>
          <w:highlight w:val="none"/>
        </w:rPr>
      </w:pPr>
      <w:bookmarkStart w:id="19" w:name="_Toc511"/>
      <w:bookmarkStart w:id="20" w:name="_Toc23237"/>
      <w:bookmarkStart w:id="21" w:name="_Toc499"/>
      <w:bookmarkStart w:id="22" w:name="_Toc22362"/>
      <w:bookmarkStart w:id="23" w:name="_Toc20614"/>
      <w:bookmarkStart w:id="24" w:name="_Toc22705"/>
      <w:bookmarkStart w:id="25" w:name="_Toc7862"/>
      <w:bookmarkStart w:id="26" w:name="_Toc20339"/>
      <w:bookmarkStart w:id="27" w:name="_Toc13204"/>
      <w:bookmarkStart w:id="28" w:name="_Toc18449"/>
      <w:r>
        <w:rPr>
          <w:rFonts w:hint="eastAsia"/>
          <w:color w:val="auto"/>
          <w:highlight w:val="none"/>
        </w:rPr>
        <w:br w:type="page"/>
      </w:r>
    </w:p>
    <w:p w14:paraId="70C6ACA1">
      <w:pPr>
        <w:pStyle w:val="2"/>
        <w:pageBreakBefore w:val="0"/>
        <w:overflowPunct/>
        <w:topLinePunct w:val="0"/>
        <w:bidi w:val="0"/>
        <w:adjustRightInd w:val="0"/>
        <w:snapToGrid w:val="0"/>
        <w:spacing w:before="0" w:beforeAutospacing="0" w:after="0" w:afterAutospacing="0" w:line="360" w:lineRule="auto"/>
        <w:rPr>
          <w:color w:val="auto"/>
          <w:highlight w:val="none"/>
        </w:rPr>
      </w:pPr>
      <w:r>
        <w:rPr>
          <w:rFonts w:hint="eastAsia"/>
          <w:color w:val="auto"/>
          <w:highlight w:val="none"/>
        </w:rPr>
        <w:t>六、</w:t>
      </w:r>
      <w:bookmarkEnd w:id="19"/>
      <w:bookmarkStart w:id="29" w:name="_Toc24387"/>
      <w:r>
        <w:rPr>
          <w:rFonts w:hint="eastAsia"/>
          <w:color w:val="auto"/>
          <w:highlight w:val="none"/>
        </w:rPr>
        <w:t>其他</w:t>
      </w:r>
      <w:bookmarkEnd w:id="20"/>
      <w:bookmarkEnd w:id="21"/>
      <w:bookmarkEnd w:id="22"/>
      <w:r>
        <w:rPr>
          <w:rFonts w:hint="eastAsia"/>
          <w:color w:val="auto"/>
          <w:highlight w:val="none"/>
        </w:rPr>
        <w:t>证明资料</w:t>
      </w:r>
      <w:bookmarkEnd w:id="23"/>
      <w:bookmarkEnd w:id="24"/>
      <w:bookmarkEnd w:id="25"/>
      <w:bookmarkEnd w:id="26"/>
      <w:bookmarkEnd w:id="27"/>
      <w:bookmarkEnd w:id="28"/>
      <w:bookmarkEnd w:id="29"/>
    </w:p>
    <w:p w14:paraId="15DDBD4B">
      <w:pPr>
        <w:pageBreakBefore w:val="0"/>
        <w:overflowPunct/>
        <w:topLinePunct w:val="0"/>
        <w:bidi w:val="0"/>
        <w:adjustRightInd w:val="0"/>
        <w:snapToGrid w:val="0"/>
        <w:spacing w:beforeAutospacing="0" w:afterAutospacing="0" w:line="360" w:lineRule="auto"/>
        <w:jc w:val="center"/>
        <w:rPr>
          <w:rFonts w:hint="eastAsia" w:ascii="宋体" w:hAnsi="宋体"/>
          <w:b/>
          <w:color w:val="auto"/>
          <w:sz w:val="28"/>
          <w:szCs w:val="28"/>
          <w:highlight w:val="none"/>
        </w:rPr>
      </w:pPr>
      <w:bookmarkStart w:id="30" w:name="_Toc513557047"/>
      <w:bookmarkStart w:id="31" w:name="_Toc510882480"/>
      <w:bookmarkStart w:id="32" w:name="_Toc510882000"/>
      <w:r>
        <w:rPr>
          <w:rFonts w:hint="eastAsia" w:ascii="宋体" w:hAnsi="宋体"/>
          <w:b/>
          <w:color w:val="auto"/>
          <w:sz w:val="28"/>
          <w:szCs w:val="28"/>
          <w:highlight w:val="none"/>
        </w:rPr>
        <w:br w:type="page"/>
      </w:r>
      <w:bookmarkEnd w:id="30"/>
      <w:bookmarkEnd w:id="31"/>
      <w:bookmarkEnd w:id="32"/>
      <w:bookmarkStart w:id="33" w:name="_Toc324521862"/>
      <w:bookmarkStart w:id="34" w:name="_Toc12455"/>
      <w:bookmarkStart w:id="35" w:name="_Toc11664"/>
      <w:bookmarkStart w:id="36" w:name="_Toc17638"/>
      <w:bookmarkStart w:id="37" w:name="_Toc31108"/>
      <w:bookmarkStart w:id="38" w:name="_Toc321812068"/>
      <w:bookmarkStart w:id="39" w:name="_Toc26058"/>
      <w:bookmarkStart w:id="40" w:name="_Toc4441"/>
      <w:bookmarkStart w:id="41" w:name="_Toc7110"/>
      <w:bookmarkStart w:id="42" w:name="_Toc23435"/>
      <w:bookmarkStart w:id="43" w:name="_Toc29600"/>
      <w:bookmarkStart w:id="44" w:name="_Toc26609"/>
      <w:bookmarkStart w:id="45" w:name="_Toc324521866"/>
      <w:bookmarkStart w:id="46" w:name="_Toc321812072"/>
    </w:p>
    <w:bookmarkEnd w:id="33"/>
    <w:bookmarkEnd w:id="34"/>
    <w:bookmarkEnd w:id="35"/>
    <w:bookmarkEnd w:id="36"/>
    <w:bookmarkEnd w:id="37"/>
    <w:bookmarkEnd w:id="38"/>
    <w:bookmarkEnd w:id="39"/>
    <w:bookmarkEnd w:id="40"/>
    <w:bookmarkEnd w:id="41"/>
    <w:bookmarkEnd w:id="42"/>
    <w:bookmarkEnd w:id="43"/>
    <w:bookmarkEnd w:id="44"/>
    <w:p w14:paraId="1CD877C0">
      <w:pPr>
        <w:pStyle w:val="3"/>
        <w:pageBreakBefore w:val="0"/>
        <w:overflowPunct/>
        <w:topLinePunct w:val="0"/>
        <w:bidi w:val="0"/>
        <w:adjustRightInd w:val="0"/>
        <w:snapToGrid w:val="0"/>
        <w:spacing w:beforeAutospacing="0" w:afterAutospacing="0" w:line="360" w:lineRule="auto"/>
        <w:jc w:val="center"/>
        <w:rPr>
          <w:rFonts w:eastAsia="宋体"/>
          <w:color w:val="auto"/>
          <w:highlight w:val="none"/>
          <w:lang w:eastAsia="zh-CN"/>
        </w:rPr>
      </w:pPr>
      <w:r>
        <w:rPr>
          <w:rFonts w:hint="eastAsia" w:ascii="Times New Roman" w:hAnsi="Times New Roman" w:eastAsia="黑体" w:cs="Times New Roman"/>
          <w:b/>
          <w:color w:val="auto"/>
          <w:kern w:val="0"/>
          <w:sz w:val="32"/>
          <w:szCs w:val="32"/>
          <w:highlight w:val="none"/>
          <w:lang w:eastAsia="zh-CN"/>
        </w:rPr>
        <w:t>（一）投标函</w:t>
      </w:r>
    </w:p>
    <w:p w14:paraId="4BCEC5EA">
      <w:pPr>
        <w:pageBreakBefore w:val="0"/>
        <w:overflowPunct/>
        <w:topLinePunct w:val="0"/>
        <w:bidi w:val="0"/>
        <w:adjustRightInd w:val="0"/>
        <w:snapToGrid w:val="0"/>
        <w:spacing w:beforeAutospacing="0" w:afterAutospacing="0" w:line="360" w:lineRule="auto"/>
        <w:rPr>
          <w:rFonts w:hint="eastAsia" w:ascii="宋体" w:hAnsi="宋体" w:eastAsia="宋体" w:cs="宋体"/>
          <w:b/>
          <w:bCs/>
          <w:color w:val="auto"/>
          <w:sz w:val="24"/>
          <w:highlight w:val="none"/>
          <w:u w:val="single"/>
        </w:rPr>
      </w:pPr>
      <w:r>
        <w:rPr>
          <w:rFonts w:hint="eastAsia" w:ascii="宋体" w:hAnsi="宋体" w:eastAsia="宋体" w:cs="宋体"/>
          <w:b/>
          <w:bCs/>
          <w:color w:val="auto"/>
          <w:sz w:val="24"/>
          <w:highlight w:val="none"/>
          <w:u w:val="single"/>
          <w:lang w:val="en-US" w:eastAsia="zh-CN"/>
        </w:rPr>
        <w:t>西安市第五医院</w:t>
      </w:r>
      <w:r>
        <w:rPr>
          <w:rFonts w:hint="eastAsia" w:ascii="宋体" w:hAnsi="宋体" w:eastAsia="宋体" w:cs="宋体"/>
          <w:b/>
          <w:bCs/>
          <w:color w:val="auto"/>
          <w:sz w:val="24"/>
          <w:highlight w:val="none"/>
          <w:u w:val="single"/>
        </w:rPr>
        <w:t>：</w:t>
      </w:r>
    </w:p>
    <w:p w14:paraId="0E46906B">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1．根据你方发售的</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，经踏勘项目现场和研究上述</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的投标须知、合同条款、图纸、工程建设标准、工程量清单和答疑文件及其它相关文件后，完全响应</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，我方愿以大写人民</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元，其中措施项目费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元，其中安全及文明施工费</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元）的投标报价承包上述工程的施工、竣工，并承担任何质量缺陷保修责任。</w:t>
      </w:r>
    </w:p>
    <w:p w14:paraId="30E22284">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2．我方已详细审核全部</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，包括答疑纪要及有关附件。</w:t>
      </w:r>
    </w:p>
    <w:p w14:paraId="0E8A4893">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3．我方保证上述投标报价不低于我单位工程施工的成本价。</w:t>
      </w:r>
    </w:p>
    <w:p w14:paraId="21FF26DD">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4．若我方中标，我方保证按投标工期</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日历天内完成本工程，本工程</w:t>
      </w:r>
      <w:r>
        <w:rPr>
          <w:rFonts w:hint="eastAsia" w:ascii="宋体" w:hAnsi="宋体" w:eastAsia="宋体" w:cs="宋体"/>
          <w:color w:val="auto"/>
          <w:sz w:val="24"/>
          <w:highlight w:val="none"/>
          <w:lang w:eastAsia="zh-CN"/>
        </w:rPr>
        <w:t>质量保修期</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年</w:t>
      </w:r>
    </w:p>
    <w:p w14:paraId="47ECD355">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5．若我方中标，我方保证工程质量等级达到</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。本项目经理为</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w:t>
      </w:r>
    </w:p>
    <w:p w14:paraId="64AFB589">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6．若我方中标，我方保证达到安全文明施工达到文明工地标准。</w:t>
      </w:r>
    </w:p>
    <w:p w14:paraId="1B8EDC73">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7．我方同意所提交的投标文件在</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的投标须知中规定的投标有效期内有效，在此期间内如果中标，我方将受此约束。</w:t>
      </w:r>
    </w:p>
    <w:p w14:paraId="48E44D86">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8．在合同协议书正式签署生效之前，你方的</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、答疑纪要、中标通知书和本</w:t>
      </w:r>
    </w:p>
    <w:p w14:paraId="3962F14F">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投标文件将构成我们约束双方之间共同遵守的文件，对双方具有约束力。</w:t>
      </w:r>
    </w:p>
    <w:p w14:paraId="087A80A1">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9．我方理解你方不负担我们的任何投标费用，我方不要求你方对未中标原因作任何解释，也不退回投标文件。</w:t>
      </w:r>
    </w:p>
    <w:p w14:paraId="5B2902D3">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10．我方完全接受并响应</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、答疑文件、评审办法、采购预算及限价等关于本项目相关文件的要求，严格遵守项目采购过程的时间安排、程序安排等细节，对此无任何异议。但我单位所编制的投标文件如未按照</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特别要求逐条明确响应或提供相关证明材料编制投标文件的，我方自愿被按照无效投标处理。</w:t>
      </w:r>
    </w:p>
    <w:p w14:paraId="19E1D4B5">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注：投标报价应与工程量清单的报价汇总表数字一致。精确到分。</w:t>
      </w:r>
    </w:p>
    <w:p w14:paraId="217CD5A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投  标   人：</w:t>
      </w:r>
      <w:r>
        <w:rPr>
          <w:rFonts w:hint="eastAsia" w:ascii="宋体" w:hAnsi="宋体" w:cs="宋体"/>
          <w:color w:val="auto"/>
          <w:sz w:val="24"/>
          <w:highlight w:val="none"/>
          <w:u w:val="single"/>
        </w:rPr>
        <w:t xml:space="preserve">                                     （盖章）</w:t>
      </w:r>
    </w:p>
    <w:p w14:paraId="06F4D405">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单 位 地 址：</w:t>
      </w:r>
      <w:r>
        <w:rPr>
          <w:rFonts w:hint="eastAsia" w:ascii="宋体" w:hAnsi="宋体" w:cs="宋体"/>
          <w:color w:val="auto"/>
          <w:sz w:val="24"/>
          <w:highlight w:val="none"/>
          <w:u w:val="single"/>
        </w:rPr>
        <w:t xml:space="preserve">                                               </w:t>
      </w:r>
    </w:p>
    <w:p w14:paraId="6AA9CCF4">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法定代表人或委托代理人：</w:t>
      </w:r>
      <w:r>
        <w:rPr>
          <w:rFonts w:hint="eastAsia" w:ascii="宋体" w:hAnsi="宋体" w:cs="宋体"/>
          <w:color w:val="auto"/>
          <w:sz w:val="24"/>
          <w:highlight w:val="none"/>
          <w:u w:val="single"/>
        </w:rPr>
        <w:t xml:space="preserve">                          （签字或盖章）</w:t>
      </w:r>
    </w:p>
    <w:p w14:paraId="64DCBDBA">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邮 政 编 码：</w:t>
      </w:r>
      <w:r>
        <w:rPr>
          <w:rFonts w:hint="eastAsia" w:ascii="宋体" w:hAnsi="宋体" w:cs="宋体"/>
          <w:color w:val="auto"/>
          <w:sz w:val="24"/>
          <w:highlight w:val="none"/>
          <w:u w:val="single"/>
        </w:rPr>
        <w:t xml:space="preserve">                                                </w:t>
      </w:r>
    </w:p>
    <w:p w14:paraId="0ACB3812">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rPr>
      </w:pPr>
      <w:r>
        <w:rPr>
          <w:rFonts w:hint="eastAsia" w:ascii="宋体" w:hAnsi="宋体" w:cs="宋体"/>
          <w:color w:val="auto"/>
          <w:sz w:val="24"/>
          <w:highlight w:val="none"/>
        </w:rPr>
        <w:t>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6D7337FD">
      <w:pPr>
        <w:pageBreakBefore w:val="0"/>
        <w:overflowPunct/>
        <w:topLinePunct w:val="0"/>
        <w:bidi w:val="0"/>
        <w:adjustRightInd w:val="0"/>
        <w:snapToGrid w:val="0"/>
        <w:spacing w:beforeAutospacing="0" w:afterAutospacing="0" w:line="360" w:lineRule="auto"/>
        <w:rPr>
          <w:rFonts w:hint="eastAsia" w:ascii="宋体" w:hAnsi="宋体" w:cs="宋体"/>
          <w:color w:val="auto"/>
          <w:sz w:val="24"/>
          <w:highlight w:val="none"/>
          <w:u w:val="single"/>
        </w:rPr>
      </w:pPr>
      <w:r>
        <w:rPr>
          <w:rFonts w:hint="eastAsia" w:ascii="宋体" w:hAnsi="宋体" w:cs="宋体"/>
          <w:color w:val="auto"/>
          <w:sz w:val="24"/>
          <w:highlight w:val="none"/>
        </w:rPr>
        <w:t>传真：</w:t>
      </w:r>
      <w:r>
        <w:rPr>
          <w:rFonts w:hint="eastAsia" w:ascii="宋体" w:hAnsi="宋体" w:cs="宋体"/>
          <w:color w:val="auto"/>
          <w:sz w:val="24"/>
          <w:highlight w:val="none"/>
          <w:u w:val="single"/>
        </w:rPr>
        <w:t xml:space="preserve">                                                           </w:t>
      </w:r>
    </w:p>
    <w:p w14:paraId="78042D81">
      <w:pPr>
        <w:pageBreakBefore w:val="0"/>
        <w:overflowPunct/>
        <w:topLinePunct w:val="0"/>
        <w:bidi w:val="0"/>
        <w:adjustRightInd w:val="0"/>
        <w:snapToGrid w:val="0"/>
        <w:spacing w:beforeAutospacing="0" w:afterAutospacing="0" w:line="360" w:lineRule="auto"/>
        <w:ind w:firstLine="480" w:firstLineChars="200"/>
        <w:jc w:val="left"/>
        <w:rPr>
          <w:rFonts w:ascii="宋体"/>
          <w:color w:val="auto"/>
          <w:sz w:val="24"/>
          <w:highlight w:val="none"/>
        </w:rPr>
      </w:pPr>
      <w:r>
        <w:rPr>
          <w:rFonts w:ascii="宋体" w:hAnsi="宋体" w:cs="宋体"/>
          <w:color w:val="auto"/>
          <w:sz w:val="24"/>
          <w:highlight w:val="none"/>
          <w:u w:val="single"/>
        </w:rPr>
        <w:t xml:space="preserve">          </w:t>
      </w:r>
      <w:r>
        <w:rPr>
          <w:rFonts w:hint="eastAsia" w:ascii="宋体" w:hAnsi="宋体" w:cs="宋体"/>
          <w:color w:val="auto"/>
          <w:sz w:val="24"/>
          <w:highlight w:val="none"/>
        </w:rPr>
        <w:t>年</w:t>
      </w:r>
      <w:r>
        <w:rPr>
          <w:rFonts w:ascii="宋体" w:hAnsi="宋体" w:cs="宋体"/>
          <w:color w:val="auto"/>
          <w:sz w:val="24"/>
          <w:highlight w:val="none"/>
          <w:u w:val="single"/>
        </w:rPr>
        <w:t xml:space="preserve">      </w:t>
      </w:r>
      <w:r>
        <w:rPr>
          <w:rFonts w:hint="eastAsia" w:ascii="宋体" w:hAnsi="宋体" w:cs="宋体"/>
          <w:color w:val="auto"/>
          <w:sz w:val="24"/>
          <w:highlight w:val="none"/>
        </w:rPr>
        <w:t>月</w:t>
      </w:r>
      <w:r>
        <w:rPr>
          <w:rFonts w:ascii="宋体" w:hAnsi="宋体" w:cs="宋体"/>
          <w:color w:val="auto"/>
          <w:sz w:val="24"/>
          <w:highlight w:val="none"/>
          <w:u w:val="single"/>
        </w:rPr>
        <w:t xml:space="preserve">       </w:t>
      </w:r>
      <w:r>
        <w:rPr>
          <w:rFonts w:hint="eastAsia" w:ascii="宋体" w:hAnsi="宋体" w:cs="宋体"/>
          <w:color w:val="auto"/>
          <w:sz w:val="24"/>
          <w:highlight w:val="none"/>
        </w:rPr>
        <w:t>日</w:t>
      </w:r>
    </w:p>
    <w:p w14:paraId="2DA17696">
      <w:pPr>
        <w:pageBreakBefore w:val="0"/>
        <w:overflowPunct/>
        <w:topLinePunct w:val="0"/>
        <w:bidi w:val="0"/>
        <w:adjustRightInd w:val="0"/>
        <w:snapToGrid w:val="0"/>
        <w:spacing w:beforeAutospacing="0" w:afterAutospacing="0" w:line="360" w:lineRule="auto"/>
        <w:ind w:firstLine="1200" w:firstLineChars="500"/>
        <w:rPr>
          <w:rFonts w:hint="eastAsia" w:ascii="宋体" w:hAnsi="宋体"/>
          <w:color w:val="auto"/>
          <w:sz w:val="24"/>
          <w:highlight w:val="none"/>
        </w:rPr>
      </w:pPr>
    </w:p>
    <w:p w14:paraId="65CBB047">
      <w:pPr>
        <w:pageBreakBefore w:val="0"/>
        <w:overflowPunct/>
        <w:topLinePunct w:val="0"/>
        <w:bidi w:val="0"/>
        <w:adjustRightInd w:val="0"/>
        <w:snapToGrid w:val="0"/>
        <w:spacing w:beforeAutospacing="0" w:afterAutospacing="0" w:line="360" w:lineRule="auto"/>
        <w:rPr>
          <w:rFonts w:ascii="宋体"/>
          <w:color w:val="auto"/>
          <w:sz w:val="24"/>
          <w:highlight w:val="none"/>
          <w:u w:val="single"/>
        </w:rPr>
      </w:pPr>
      <w:r>
        <w:rPr>
          <w:rFonts w:hint="eastAsia" w:ascii="宋体" w:hAnsi="宋体"/>
          <w:color w:val="auto"/>
          <w:sz w:val="24"/>
          <w:highlight w:val="none"/>
        </w:rPr>
        <w:t>投  标  人：</w:t>
      </w:r>
      <w:r>
        <w:rPr>
          <w:rFonts w:ascii="宋体" w:hAnsi="宋体"/>
          <w:color w:val="auto"/>
          <w:sz w:val="24"/>
          <w:highlight w:val="none"/>
          <w:u w:val="single"/>
        </w:rPr>
        <w:t xml:space="preserve">                                     </w:t>
      </w:r>
      <w:r>
        <w:rPr>
          <w:rFonts w:hint="eastAsia" w:ascii="宋体" w:hAnsi="宋体"/>
          <w:color w:val="auto"/>
          <w:sz w:val="24"/>
          <w:highlight w:val="none"/>
          <w:u w:val="single"/>
        </w:rPr>
        <w:t>（盖章）</w:t>
      </w:r>
    </w:p>
    <w:p w14:paraId="7F3A81A7">
      <w:pPr>
        <w:pageBreakBefore w:val="0"/>
        <w:overflowPunct/>
        <w:topLinePunct w:val="0"/>
        <w:bidi w:val="0"/>
        <w:adjustRightInd w:val="0"/>
        <w:snapToGrid w:val="0"/>
        <w:spacing w:beforeAutospacing="0" w:afterAutospacing="0" w:line="360" w:lineRule="auto"/>
        <w:rPr>
          <w:rFonts w:ascii="宋体"/>
          <w:color w:val="auto"/>
          <w:sz w:val="24"/>
          <w:highlight w:val="none"/>
          <w:u w:val="single"/>
        </w:rPr>
      </w:pPr>
      <w:r>
        <w:rPr>
          <w:rFonts w:hint="eastAsia" w:ascii="宋体" w:hAnsi="宋体"/>
          <w:color w:val="auto"/>
          <w:sz w:val="24"/>
          <w:highlight w:val="none"/>
        </w:rPr>
        <w:t>单</w:t>
      </w:r>
      <w:r>
        <w:rPr>
          <w:rFonts w:ascii="宋体" w:hAnsi="宋体"/>
          <w:color w:val="auto"/>
          <w:sz w:val="24"/>
          <w:highlight w:val="none"/>
        </w:rPr>
        <w:t xml:space="preserve"> </w:t>
      </w:r>
      <w:r>
        <w:rPr>
          <w:rFonts w:hint="eastAsia" w:ascii="宋体" w:hAnsi="宋体"/>
          <w:color w:val="auto"/>
          <w:sz w:val="24"/>
          <w:highlight w:val="none"/>
        </w:rPr>
        <w:t>位</w:t>
      </w:r>
      <w:r>
        <w:rPr>
          <w:rFonts w:ascii="宋体" w:hAnsi="宋体"/>
          <w:color w:val="auto"/>
          <w:sz w:val="24"/>
          <w:highlight w:val="none"/>
        </w:rPr>
        <w:t xml:space="preserve"> </w:t>
      </w:r>
      <w:r>
        <w:rPr>
          <w:rFonts w:hint="eastAsia" w:ascii="宋体" w:hAnsi="宋体"/>
          <w:color w:val="auto"/>
          <w:sz w:val="24"/>
          <w:highlight w:val="none"/>
        </w:rPr>
        <w:t>地</w:t>
      </w:r>
      <w:r>
        <w:rPr>
          <w:rFonts w:ascii="宋体" w:hAnsi="宋体"/>
          <w:color w:val="auto"/>
          <w:sz w:val="24"/>
          <w:highlight w:val="none"/>
        </w:rPr>
        <w:t xml:space="preserve"> </w:t>
      </w:r>
      <w:r>
        <w:rPr>
          <w:rFonts w:hint="eastAsia" w:ascii="宋体" w:hAnsi="宋体"/>
          <w:color w:val="auto"/>
          <w:sz w:val="24"/>
          <w:highlight w:val="none"/>
        </w:rPr>
        <w:t>址：</w:t>
      </w:r>
      <w:r>
        <w:rPr>
          <w:rFonts w:ascii="宋体" w:hAnsi="宋体"/>
          <w:color w:val="auto"/>
          <w:sz w:val="24"/>
          <w:highlight w:val="none"/>
          <w:u w:val="single"/>
        </w:rPr>
        <w:t xml:space="preserve">                                             </w:t>
      </w:r>
    </w:p>
    <w:p w14:paraId="2844A872">
      <w:pPr>
        <w:pageBreakBefore w:val="0"/>
        <w:overflowPunct/>
        <w:topLinePunct w:val="0"/>
        <w:bidi w:val="0"/>
        <w:adjustRightInd w:val="0"/>
        <w:snapToGrid w:val="0"/>
        <w:spacing w:beforeAutospacing="0" w:afterAutospacing="0" w:line="360" w:lineRule="auto"/>
        <w:rPr>
          <w:rFonts w:ascii="宋体"/>
          <w:color w:val="auto"/>
          <w:sz w:val="24"/>
          <w:highlight w:val="none"/>
          <w:u w:val="single"/>
        </w:rPr>
      </w:pPr>
      <w:r>
        <w:rPr>
          <w:rFonts w:hint="eastAsia" w:ascii="宋体" w:hAnsi="宋体"/>
          <w:color w:val="auto"/>
          <w:sz w:val="24"/>
          <w:highlight w:val="none"/>
        </w:rPr>
        <w:t>法定代表人或委托代理人：</w:t>
      </w:r>
      <w:r>
        <w:rPr>
          <w:rFonts w:ascii="宋体" w:hAnsi="宋体"/>
          <w:color w:val="auto"/>
          <w:sz w:val="24"/>
          <w:highlight w:val="none"/>
          <w:u w:val="single"/>
        </w:rPr>
        <w:t xml:space="preserve">                        </w:t>
      </w:r>
      <w:r>
        <w:rPr>
          <w:rFonts w:hint="eastAsia" w:ascii="宋体" w:hAnsi="宋体"/>
          <w:color w:val="auto"/>
          <w:sz w:val="24"/>
          <w:highlight w:val="none"/>
          <w:u w:val="single"/>
        </w:rPr>
        <w:t>（签字或盖章）</w:t>
      </w:r>
    </w:p>
    <w:p w14:paraId="73A26C03">
      <w:pPr>
        <w:pageBreakBefore w:val="0"/>
        <w:overflowPunct/>
        <w:topLinePunct w:val="0"/>
        <w:bidi w:val="0"/>
        <w:adjustRightInd w:val="0"/>
        <w:snapToGrid w:val="0"/>
        <w:spacing w:beforeAutospacing="0" w:afterAutospacing="0" w:line="360" w:lineRule="auto"/>
        <w:rPr>
          <w:rFonts w:ascii="宋体"/>
          <w:color w:val="auto"/>
          <w:sz w:val="24"/>
          <w:highlight w:val="none"/>
          <w:u w:val="single"/>
        </w:rPr>
      </w:pPr>
      <w:r>
        <w:rPr>
          <w:rFonts w:hint="eastAsia" w:ascii="宋体" w:hAnsi="宋体"/>
          <w:color w:val="auto"/>
          <w:sz w:val="24"/>
          <w:highlight w:val="none"/>
        </w:rPr>
        <w:t>邮</w:t>
      </w:r>
      <w:r>
        <w:rPr>
          <w:rFonts w:ascii="宋体" w:hAnsi="宋体"/>
          <w:color w:val="auto"/>
          <w:sz w:val="24"/>
          <w:highlight w:val="none"/>
        </w:rPr>
        <w:t xml:space="preserve"> </w:t>
      </w:r>
      <w:r>
        <w:rPr>
          <w:rFonts w:hint="eastAsia" w:ascii="宋体" w:hAnsi="宋体"/>
          <w:color w:val="auto"/>
          <w:sz w:val="24"/>
          <w:highlight w:val="none"/>
        </w:rPr>
        <w:t>政</w:t>
      </w:r>
      <w:r>
        <w:rPr>
          <w:rFonts w:ascii="宋体" w:hAnsi="宋体"/>
          <w:color w:val="auto"/>
          <w:sz w:val="24"/>
          <w:highlight w:val="none"/>
        </w:rPr>
        <w:t xml:space="preserve"> </w:t>
      </w:r>
      <w:r>
        <w:rPr>
          <w:rFonts w:hint="eastAsia" w:ascii="宋体" w:hAnsi="宋体"/>
          <w:color w:val="auto"/>
          <w:sz w:val="24"/>
          <w:highlight w:val="none"/>
        </w:rPr>
        <w:t>编</w:t>
      </w:r>
      <w:r>
        <w:rPr>
          <w:rFonts w:ascii="宋体" w:hAnsi="宋体"/>
          <w:color w:val="auto"/>
          <w:sz w:val="24"/>
          <w:highlight w:val="none"/>
        </w:rPr>
        <w:t xml:space="preserve"> </w:t>
      </w:r>
      <w:r>
        <w:rPr>
          <w:rFonts w:hint="eastAsia" w:ascii="宋体" w:hAnsi="宋体"/>
          <w:color w:val="auto"/>
          <w:sz w:val="24"/>
          <w:highlight w:val="none"/>
        </w:rPr>
        <w:t>码：</w:t>
      </w:r>
      <w:r>
        <w:rPr>
          <w:rFonts w:ascii="宋体" w:hAnsi="宋体"/>
          <w:color w:val="auto"/>
          <w:sz w:val="24"/>
          <w:highlight w:val="none"/>
          <w:u w:val="single"/>
        </w:rPr>
        <w:t xml:space="preserve">           </w:t>
      </w:r>
      <w:r>
        <w:rPr>
          <w:rFonts w:ascii="宋体" w:hAnsi="宋体"/>
          <w:color w:val="auto"/>
          <w:sz w:val="24"/>
          <w:highlight w:val="none"/>
        </w:rPr>
        <w:t xml:space="preserve"> </w:t>
      </w:r>
      <w:r>
        <w:rPr>
          <w:rFonts w:hint="eastAsia" w:ascii="宋体" w:hAnsi="宋体"/>
          <w:color w:val="auto"/>
          <w:sz w:val="24"/>
          <w:highlight w:val="none"/>
        </w:rPr>
        <w:t>电话：</w:t>
      </w:r>
      <w:r>
        <w:rPr>
          <w:rFonts w:ascii="宋体" w:hAnsi="宋体"/>
          <w:color w:val="auto"/>
          <w:sz w:val="24"/>
          <w:highlight w:val="none"/>
          <w:u w:val="single"/>
        </w:rPr>
        <w:t xml:space="preserve">         </w:t>
      </w:r>
      <w:r>
        <w:rPr>
          <w:rFonts w:ascii="宋体" w:hAnsi="宋体"/>
          <w:color w:val="auto"/>
          <w:sz w:val="24"/>
          <w:highlight w:val="none"/>
        </w:rPr>
        <w:t xml:space="preserve"> </w:t>
      </w:r>
      <w:r>
        <w:rPr>
          <w:rFonts w:hint="eastAsia" w:ascii="宋体" w:hAnsi="宋体"/>
          <w:color w:val="auto"/>
          <w:sz w:val="24"/>
          <w:highlight w:val="none"/>
        </w:rPr>
        <w:t>传真：</w:t>
      </w:r>
      <w:r>
        <w:rPr>
          <w:rFonts w:ascii="宋体" w:hAnsi="宋体"/>
          <w:color w:val="auto"/>
          <w:sz w:val="24"/>
          <w:highlight w:val="none"/>
          <w:u w:val="single"/>
        </w:rPr>
        <w:t xml:space="preserve">           </w:t>
      </w:r>
    </w:p>
    <w:p w14:paraId="121A6801">
      <w:pPr>
        <w:pageBreakBefore w:val="0"/>
        <w:overflowPunct/>
        <w:topLinePunct w:val="0"/>
        <w:bidi w:val="0"/>
        <w:adjustRightInd w:val="0"/>
        <w:snapToGrid w:val="0"/>
        <w:spacing w:beforeAutospacing="0" w:afterAutospacing="0" w:line="360" w:lineRule="auto"/>
        <w:rPr>
          <w:color w:val="auto"/>
          <w:highlight w:val="none"/>
        </w:rPr>
      </w:pPr>
      <w:r>
        <w:rPr>
          <w:rFonts w:hint="eastAsia" w:ascii="宋体" w:hAnsi="宋体"/>
          <w:color w:val="auto"/>
          <w:sz w:val="24"/>
          <w:highlight w:val="none"/>
        </w:rPr>
        <w:t>日</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u w:val="single"/>
        </w:rPr>
        <w:t xml:space="preserve">            </w:t>
      </w:r>
      <w:r>
        <w:rPr>
          <w:rFonts w:hint="eastAsia" w:ascii="宋体" w:hAnsi="宋体"/>
          <w:color w:val="auto"/>
          <w:sz w:val="24"/>
          <w:highlight w:val="none"/>
        </w:rPr>
        <w:t>日</w:t>
      </w:r>
    </w:p>
    <w:p w14:paraId="433D8370">
      <w:pPr>
        <w:pStyle w:val="7"/>
        <w:pageBreakBefore w:val="0"/>
        <w:overflowPunct/>
        <w:topLinePunct w:val="0"/>
        <w:bidi w:val="0"/>
        <w:adjustRightInd w:val="0"/>
        <w:snapToGrid w:val="0"/>
        <w:spacing w:beforeAutospacing="0" w:afterAutospacing="0" w:line="360" w:lineRule="auto"/>
        <w:jc w:val="both"/>
        <w:rPr>
          <w:rFonts w:hint="eastAsia" w:hAnsi="宋体"/>
          <w:color w:val="auto"/>
          <w:sz w:val="24"/>
          <w:szCs w:val="24"/>
          <w:highlight w:val="none"/>
        </w:rPr>
      </w:pPr>
    </w:p>
    <w:p w14:paraId="74AE4342">
      <w:pPr>
        <w:pageBreakBefore w:val="0"/>
        <w:overflowPunct/>
        <w:topLinePunct w:val="0"/>
        <w:bidi w:val="0"/>
        <w:adjustRightInd w:val="0"/>
        <w:snapToGrid w:val="0"/>
        <w:spacing w:beforeAutospacing="0" w:afterAutospacing="0" w:line="360" w:lineRule="auto"/>
        <w:rPr>
          <w:color w:val="auto"/>
          <w:highlight w:val="none"/>
          <w:lang w:eastAsia="zh-CN"/>
        </w:rPr>
      </w:pPr>
      <w:bookmarkStart w:id="47" w:name="_Toc6331"/>
      <w:r>
        <w:rPr>
          <w:rFonts w:hint="eastAsia" w:ascii="宋体" w:hAnsi="宋体"/>
          <w:b/>
          <w:color w:val="auto"/>
          <w:sz w:val="24"/>
          <w:highlight w:val="none"/>
        </w:rPr>
        <w:br w:type="page"/>
      </w:r>
    </w:p>
    <w:p w14:paraId="188B62DD">
      <w:pPr>
        <w:pStyle w:val="3"/>
        <w:pageBreakBefore w:val="0"/>
        <w:overflowPunct/>
        <w:topLinePunct w:val="0"/>
        <w:bidi w:val="0"/>
        <w:adjustRightInd w:val="0"/>
        <w:snapToGrid w:val="0"/>
        <w:spacing w:beforeAutospacing="0" w:afterAutospacing="0" w:line="360" w:lineRule="auto"/>
        <w:jc w:val="center"/>
        <w:rPr>
          <w:rFonts w:eastAsia="宋体"/>
          <w:color w:val="auto"/>
          <w:highlight w:val="none"/>
          <w:lang w:eastAsia="zh-CN"/>
        </w:rPr>
      </w:pPr>
      <w:r>
        <w:rPr>
          <w:rFonts w:hint="eastAsia" w:ascii="Times New Roman" w:hAnsi="Times New Roman" w:eastAsia="黑体" w:cs="Times New Roman"/>
          <w:b/>
          <w:color w:val="auto"/>
          <w:kern w:val="0"/>
          <w:sz w:val="32"/>
          <w:szCs w:val="32"/>
          <w:highlight w:val="none"/>
          <w:lang w:eastAsia="zh-CN"/>
        </w:rPr>
        <w:t>（二）投标函附录</w:t>
      </w:r>
    </w:p>
    <w:p w14:paraId="6286873B">
      <w:pPr>
        <w:pageBreakBefore w:val="0"/>
        <w:overflowPunct/>
        <w:topLinePunct w:val="0"/>
        <w:bidi w:val="0"/>
        <w:adjustRightInd w:val="0"/>
        <w:snapToGrid w:val="0"/>
        <w:spacing w:beforeAutospacing="0" w:afterAutospacing="0" w:line="360" w:lineRule="auto"/>
        <w:outlineLvl w:val="1"/>
        <w:rPr>
          <w:rFonts w:ascii="宋体"/>
          <w:color w:val="auto"/>
          <w:sz w:val="24"/>
          <w:highlight w:val="none"/>
        </w:rPr>
      </w:pPr>
      <w:r>
        <w:rPr>
          <w:rFonts w:hint="eastAsia" w:ascii="宋体" w:hAnsi="宋体"/>
          <w:b/>
          <w:color w:val="auto"/>
          <w:sz w:val="24"/>
          <w:highlight w:val="none"/>
        </w:rPr>
        <w:t>工程名称：</w:t>
      </w:r>
      <w:r>
        <w:rPr>
          <w:rFonts w:ascii="宋体" w:hAnsi="宋体"/>
          <w:color w:val="auto"/>
          <w:sz w:val="24"/>
          <w:highlight w:val="none"/>
          <w:u w:val="single"/>
        </w:rPr>
        <w:t xml:space="preserve">               </w:t>
      </w:r>
      <w:r>
        <w:rPr>
          <w:rFonts w:hint="eastAsia" w:ascii="宋体" w:hAnsi="宋体"/>
          <w:color w:val="auto"/>
          <w:sz w:val="24"/>
          <w:highlight w:val="none"/>
        </w:rPr>
        <w:t>（采购项目名称）</w:t>
      </w:r>
      <w:bookmarkEnd w:id="47"/>
    </w:p>
    <w:tbl>
      <w:tblPr>
        <w:tblStyle w:val="5"/>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14:paraId="49B71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8" w:type="dxa"/>
            <w:vAlign w:val="center"/>
          </w:tcPr>
          <w:p w14:paraId="519C8E37">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r>
              <w:rPr>
                <w:rFonts w:hint="eastAsia" w:ascii="宋体" w:hAnsi="宋体"/>
                <w:color w:val="auto"/>
                <w:sz w:val="24"/>
                <w:highlight w:val="none"/>
                <w:lang w:eastAsia="zh-CN"/>
              </w:rPr>
              <w:t>磋商文件</w:t>
            </w:r>
            <w:r>
              <w:rPr>
                <w:rFonts w:hint="eastAsia" w:ascii="宋体" w:hAnsi="宋体"/>
                <w:color w:val="auto"/>
                <w:sz w:val="24"/>
                <w:highlight w:val="none"/>
              </w:rPr>
              <w:t>中规定的实质性要求和条件响应情况</w:t>
            </w:r>
          </w:p>
        </w:tc>
      </w:tr>
      <w:tr w14:paraId="51A3A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3" w:hRule="atLeast"/>
          <w:jc w:val="center"/>
        </w:trPr>
        <w:tc>
          <w:tcPr>
            <w:tcW w:w="9178" w:type="dxa"/>
            <w:vAlign w:val="center"/>
          </w:tcPr>
          <w:p w14:paraId="50245F65">
            <w:pPr>
              <w:pageBreakBefore w:val="0"/>
              <w:overflowPunct/>
              <w:topLinePunct w:val="0"/>
              <w:bidi w:val="0"/>
              <w:adjustRightInd w:val="0"/>
              <w:snapToGrid w:val="0"/>
              <w:spacing w:beforeAutospacing="0" w:afterAutospacing="0" w:line="360" w:lineRule="auto"/>
              <w:jc w:val="center"/>
              <w:rPr>
                <w:rFonts w:ascii="宋体"/>
                <w:color w:val="auto"/>
                <w:sz w:val="24"/>
                <w:highlight w:val="none"/>
              </w:rPr>
            </w:pPr>
          </w:p>
        </w:tc>
      </w:tr>
      <w:tr w14:paraId="4B673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9178" w:type="dxa"/>
            <w:vAlign w:val="center"/>
          </w:tcPr>
          <w:p w14:paraId="7D623870">
            <w:pPr>
              <w:pageBreakBefore w:val="0"/>
              <w:overflowPunct/>
              <w:topLinePunct w:val="0"/>
              <w:bidi w:val="0"/>
              <w:adjustRightInd w:val="0"/>
              <w:snapToGrid w:val="0"/>
              <w:spacing w:beforeAutospacing="0" w:afterAutospacing="0" w:line="360" w:lineRule="auto"/>
              <w:ind w:firstLine="480" w:firstLineChars="200"/>
              <w:rPr>
                <w:rFonts w:ascii="宋体"/>
                <w:color w:val="auto"/>
                <w:sz w:val="24"/>
                <w:highlight w:val="none"/>
              </w:rPr>
            </w:pPr>
            <w:r>
              <w:rPr>
                <w:rFonts w:hint="eastAsia" w:ascii="宋体" w:hAnsi="宋体"/>
                <w:b/>
                <w:color w:val="auto"/>
                <w:sz w:val="24"/>
                <w:highlight w:val="none"/>
              </w:rPr>
              <w:t>备注：</w:t>
            </w:r>
            <w:r>
              <w:rPr>
                <w:rFonts w:hint="eastAsia" w:ascii="宋体" w:hAnsi="宋体"/>
                <w:color w:val="auto"/>
                <w:sz w:val="24"/>
                <w:highlight w:val="none"/>
              </w:rPr>
              <w:t>投标人应承诺是否响应</w:t>
            </w:r>
            <w:r>
              <w:rPr>
                <w:rFonts w:hint="eastAsia" w:ascii="宋体" w:hAnsi="宋体"/>
                <w:color w:val="auto"/>
                <w:sz w:val="24"/>
                <w:highlight w:val="none"/>
                <w:lang w:eastAsia="zh-CN"/>
              </w:rPr>
              <w:t>磋商文件</w:t>
            </w:r>
            <w:r>
              <w:rPr>
                <w:rFonts w:hint="eastAsia" w:ascii="宋体" w:hAnsi="宋体"/>
                <w:color w:val="auto"/>
                <w:sz w:val="24"/>
                <w:highlight w:val="none"/>
              </w:rPr>
              <w:t>中规定的实质性要求和条件，并在此基础上，可做出其他有利于招标人的承诺。如投标人不承诺完全响应</w:t>
            </w:r>
            <w:r>
              <w:rPr>
                <w:rFonts w:hint="eastAsia" w:ascii="宋体" w:hAnsi="宋体"/>
                <w:color w:val="auto"/>
                <w:sz w:val="24"/>
                <w:highlight w:val="none"/>
                <w:lang w:eastAsia="zh-CN"/>
              </w:rPr>
              <w:t>磋商文件</w:t>
            </w:r>
            <w:r>
              <w:rPr>
                <w:rFonts w:hint="eastAsia" w:ascii="宋体" w:hAnsi="宋体"/>
                <w:color w:val="auto"/>
                <w:sz w:val="24"/>
                <w:highlight w:val="none"/>
              </w:rPr>
              <w:t>中规定的实质性要求和条件，应对不响应部分的内容予以具体说明。如投标人不填写实质性要求和条件的响应情况，则视为投标人承诺完全响应</w:t>
            </w:r>
            <w:r>
              <w:rPr>
                <w:rFonts w:hint="eastAsia" w:ascii="宋体" w:hAnsi="宋体"/>
                <w:color w:val="auto"/>
                <w:sz w:val="24"/>
                <w:highlight w:val="none"/>
                <w:lang w:eastAsia="zh-CN"/>
              </w:rPr>
              <w:t>磋商文件</w:t>
            </w:r>
            <w:r>
              <w:rPr>
                <w:rFonts w:hint="eastAsia" w:ascii="宋体" w:hAnsi="宋体"/>
                <w:color w:val="auto"/>
                <w:sz w:val="24"/>
                <w:highlight w:val="none"/>
              </w:rPr>
              <w:t>中规定的实质性要求和条件。</w:t>
            </w:r>
          </w:p>
        </w:tc>
      </w:tr>
    </w:tbl>
    <w:p w14:paraId="4FE98465">
      <w:pPr>
        <w:pageBreakBefore w:val="0"/>
        <w:overflowPunct/>
        <w:topLinePunct w:val="0"/>
        <w:bidi w:val="0"/>
        <w:adjustRightInd w:val="0"/>
        <w:snapToGrid w:val="0"/>
        <w:spacing w:beforeAutospacing="0" w:afterAutospacing="0" w:line="360" w:lineRule="auto"/>
        <w:jc w:val="right"/>
        <w:rPr>
          <w:rFonts w:hint="eastAsia" w:ascii="宋体" w:hAnsi="宋体"/>
          <w:color w:val="auto"/>
          <w:sz w:val="24"/>
          <w:highlight w:val="none"/>
        </w:rPr>
      </w:pPr>
    </w:p>
    <w:p w14:paraId="22AD4EEE">
      <w:pPr>
        <w:pageBreakBefore w:val="0"/>
        <w:overflowPunct/>
        <w:topLinePunct w:val="0"/>
        <w:bidi w:val="0"/>
        <w:adjustRightInd w:val="0"/>
        <w:snapToGrid w:val="0"/>
        <w:spacing w:beforeAutospacing="0" w:afterAutospacing="0" w:line="360" w:lineRule="auto"/>
        <w:jc w:val="right"/>
        <w:rPr>
          <w:rFonts w:ascii="宋体"/>
          <w:color w:val="auto"/>
          <w:sz w:val="24"/>
          <w:highlight w:val="none"/>
        </w:rPr>
      </w:pPr>
      <w:r>
        <w:rPr>
          <w:rFonts w:hint="eastAsia" w:ascii="宋体" w:hAnsi="宋体"/>
          <w:color w:val="auto"/>
          <w:sz w:val="24"/>
          <w:highlight w:val="none"/>
        </w:rPr>
        <w:t>投标人：</w:t>
      </w:r>
      <w:r>
        <w:rPr>
          <w:rFonts w:ascii="宋体" w:hAnsi="宋体"/>
          <w:color w:val="auto"/>
          <w:sz w:val="24"/>
          <w:highlight w:val="none"/>
          <w:u w:val="single"/>
        </w:rPr>
        <w:t xml:space="preserve">                          </w:t>
      </w:r>
      <w:r>
        <w:rPr>
          <w:rFonts w:hint="eastAsia" w:ascii="宋体" w:hAnsi="宋体"/>
          <w:color w:val="auto"/>
          <w:sz w:val="24"/>
          <w:highlight w:val="none"/>
        </w:rPr>
        <w:t>（盖单位章）</w:t>
      </w:r>
    </w:p>
    <w:p w14:paraId="20C927CC">
      <w:pPr>
        <w:pageBreakBefore w:val="0"/>
        <w:overflowPunct/>
        <w:topLinePunct w:val="0"/>
        <w:bidi w:val="0"/>
        <w:adjustRightInd w:val="0"/>
        <w:snapToGrid w:val="0"/>
        <w:spacing w:beforeAutospacing="0" w:afterAutospacing="0" w:line="360" w:lineRule="auto"/>
        <w:jc w:val="right"/>
        <w:rPr>
          <w:rFonts w:ascii="宋体"/>
          <w:color w:val="auto"/>
          <w:sz w:val="24"/>
          <w:highlight w:val="none"/>
          <w:u w:val="single"/>
        </w:rPr>
      </w:pPr>
      <w:r>
        <w:rPr>
          <w:rFonts w:hint="eastAsia" w:ascii="宋体" w:hAnsi="宋体"/>
          <w:color w:val="auto"/>
          <w:sz w:val="24"/>
          <w:highlight w:val="none"/>
        </w:rPr>
        <w:t xml:space="preserve"> 法定代表人：</w:t>
      </w:r>
      <w:r>
        <w:rPr>
          <w:rFonts w:ascii="宋体" w:hAnsi="宋体"/>
          <w:color w:val="auto"/>
          <w:sz w:val="24"/>
          <w:highlight w:val="none"/>
          <w:u w:val="single"/>
        </w:rPr>
        <w:t xml:space="preserve">                       </w:t>
      </w:r>
      <w:r>
        <w:rPr>
          <w:rFonts w:hint="eastAsia" w:ascii="宋体" w:hAnsi="宋体"/>
          <w:color w:val="auto"/>
          <w:sz w:val="24"/>
          <w:highlight w:val="none"/>
        </w:rPr>
        <w:t>（签字或盖章）</w:t>
      </w:r>
    </w:p>
    <w:p w14:paraId="01FF5AE7">
      <w:pPr>
        <w:pageBreakBefore w:val="0"/>
        <w:overflowPunct/>
        <w:topLinePunct w:val="0"/>
        <w:bidi w:val="0"/>
        <w:adjustRightInd w:val="0"/>
        <w:snapToGrid w:val="0"/>
        <w:spacing w:beforeAutospacing="0" w:afterAutospacing="0" w:line="360" w:lineRule="auto"/>
        <w:jc w:val="right"/>
        <w:outlineLvl w:val="2"/>
        <w:rPr>
          <w:rFonts w:hint="eastAsia" w:ascii="宋体" w:hAnsi="宋体"/>
          <w:color w:val="auto"/>
          <w:szCs w:val="21"/>
          <w:highlight w:val="none"/>
        </w:rPr>
      </w:pPr>
      <w:r>
        <w:rPr>
          <w:rFonts w:hint="eastAsia" w:ascii="宋体" w:hAnsi="宋体"/>
          <w:color w:val="auto"/>
          <w:sz w:val="24"/>
          <w:highlight w:val="none"/>
        </w:rPr>
        <w:t xml:space="preserve">  </w:t>
      </w: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u w:val="single"/>
        </w:rPr>
        <w:t xml:space="preserve">       </w:t>
      </w:r>
      <w:r>
        <w:rPr>
          <w:rFonts w:hint="eastAsia" w:ascii="宋体" w:hAnsi="宋体"/>
          <w:color w:val="auto"/>
          <w:sz w:val="24"/>
          <w:highlight w:val="none"/>
        </w:rPr>
        <w:t>日</w:t>
      </w:r>
      <w:r>
        <w:rPr>
          <w:rFonts w:ascii="宋体" w:hAnsi="宋体"/>
          <w:color w:val="auto"/>
          <w:szCs w:val="21"/>
          <w:highlight w:val="none"/>
        </w:rPr>
        <w:t xml:space="preserve">  </w:t>
      </w:r>
    </w:p>
    <w:p w14:paraId="15205A9B">
      <w:pPr>
        <w:pageBreakBefore w:val="0"/>
        <w:widowControl/>
        <w:overflowPunct/>
        <w:topLinePunct w:val="0"/>
        <w:bidi w:val="0"/>
        <w:adjustRightInd w:val="0"/>
        <w:snapToGrid w:val="0"/>
        <w:spacing w:beforeAutospacing="0" w:afterAutospacing="0" w:line="360" w:lineRule="auto"/>
        <w:jc w:val="right"/>
        <w:rPr>
          <w:rFonts w:hint="eastAsia" w:ascii="宋体" w:hAnsi="宋体"/>
          <w:color w:val="auto"/>
          <w:sz w:val="24"/>
          <w:highlight w:val="none"/>
        </w:rPr>
      </w:pPr>
      <w:bookmarkStart w:id="48" w:name="_Toc613"/>
      <w:bookmarkStart w:id="49" w:name="_Toc14328"/>
      <w:bookmarkStart w:id="50" w:name="_Toc4671"/>
      <w:bookmarkStart w:id="51" w:name="_Toc19074"/>
      <w:bookmarkStart w:id="52" w:name="_Toc5384"/>
      <w:bookmarkStart w:id="53" w:name="_Toc28632"/>
      <w:bookmarkStart w:id="54" w:name="_Toc561"/>
      <w:bookmarkStart w:id="55" w:name="_Toc8867"/>
      <w:bookmarkStart w:id="56" w:name="_Toc20289"/>
    </w:p>
    <w:p w14:paraId="078D1D6D">
      <w:pPr>
        <w:pageBreakBefore w:val="0"/>
        <w:overflowPunct/>
        <w:topLinePunct w:val="0"/>
        <w:bidi w:val="0"/>
        <w:adjustRightInd w:val="0"/>
        <w:snapToGrid w:val="0"/>
        <w:spacing w:beforeAutospacing="0" w:afterAutospacing="0" w:line="360" w:lineRule="auto"/>
        <w:jc w:val="center"/>
        <w:outlineLvl w:val="1"/>
        <w:rPr>
          <w:b/>
          <w:color w:val="auto"/>
          <w:kern w:val="44"/>
          <w:sz w:val="44"/>
          <w:highlight w:val="none"/>
        </w:rPr>
      </w:pPr>
      <w:bookmarkStart w:id="57" w:name="_Toc324521865"/>
      <w:bookmarkStart w:id="58" w:name="_Toc321812071"/>
      <w:bookmarkStart w:id="59" w:name="_Toc28224"/>
      <w:bookmarkStart w:id="60" w:name="_Toc161"/>
      <w:bookmarkStart w:id="61" w:name="_Toc29427"/>
      <w:bookmarkStart w:id="62" w:name="_Toc24535"/>
      <w:r>
        <w:rPr>
          <w:rFonts w:hint="eastAsia"/>
          <w:b/>
          <w:color w:val="auto"/>
          <w:kern w:val="44"/>
          <w:sz w:val="44"/>
          <w:highlight w:val="none"/>
        </w:rPr>
        <w:t>二、</w:t>
      </w:r>
      <w:bookmarkEnd w:id="57"/>
      <w:bookmarkEnd w:id="58"/>
      <w:bookmarkEnd w:id="59"/>
      <w:bookmarkStart w:id="63" w:name="_Toc25002"/>
      <w:r>
        <w:rPr>
          <w:rFonts w:hint="eastAsia"/>
          <w:b/>
          <w:color w:val="auto"/>
          <w:kern w:val="44"/>
          <w:sz w:val="44"/>
          <w:highlight w:val="none"/>
        </w:rPr>
        <w:t>已标价的工程量清单</w:t>
      </w:r>
      <w:bookmarkEnd w:id="60"/>
      <w:bookmarkEnd w:id="61"/>
      <w:bookmarkEnd w:id="63"/>
    </w:p>
    <w:p w14:paraId="418D0366">
      <w:pPr>
        <w:pageBreakBefore w:val="0"/>
        <w:overflowPunct/>
        <w:topLinePunct w:val="0"/>
        <w:bidi w:val="0"/>
        <w:adjustRightInd w:val="0"/>
        <w:snapToGrid w:val="0"/>
        <w:spacing w:beforeAutospacing="0" w:afterAutospacing="0" w:line="360" w:lineRule="auto"/>
        <w:ind w:firstLine="538" w:firstLineChars="224"/>
        <w:rPr>
          <w:rFonts w:hint="eastAsia" w:ascii="宋体" w:hAnsi="宋体" w:cs="宋体"/>
          <w:color w:val="auto"/>
          <w:sz w:val="24"/>
          <w:highlight w:val="none"/>
        </w:rPr>
      </w:pPr>
      <w:r>
        <w:rPr>
          <w:rFonts w:hint="eastAsia" w:ascii="宋体" w:hAnsi="宋体" w:cs="宋体"/>
          <w:b/>
          <w:color w:val="auto"/>
          <w:sz w:val="24"/>
          <w:highlight w:val="none"/>
        </w:rPr>
        <w:t>说明：</w:t>
      </w:r>
      <w:r>
        <w:rPr>
          <w:rFonts w:hint="eastAsia" w:ascii="宋体" w:hAnsi="宋体" w:cs="宋体"/>
          <w:color w:val="auto"/>
          <w:sz w:val="24"/>
          <w:highlight w:val="none"/>
        </w:rPr>
        <w:t>已标价工程量清单按招标人提供的“工程量清单”中的相关清单表格式填写。构成合同文件的已标价工程量清单包括但不限于投标报价汇总表，单位工程造价汇总表，分部分项工程量清单计价表，措施项目清单计价表，规费、税金项目清单计价表，主要材料价格表（表格样式以软件生成格式为准）。</w:t>
      </w:r>
    </w:p>
    <w:p w14:paraId="476CAC24">
      <w:pPr>
        <w:pageBreakBefore w:val="0"/>
        <w:overflowPunct/>
        <w:topLinePunct w:val="0"/>
        <w:bidi w:val="0"/>
        <w:adjustRightInd w:val="0"/>
        <w:snapToGrid w:val="0"/>
        <w:spacing w:beforeAutospacing="0" w:afterAutospacing="0" w:line="360" w:lineRule="auto"/>
        <w:rPr>
          <w:b/>
          <w:color w:val="auto"/>
          <w:kern w:val="44"/>
          <w:sz w:val="44"/>
          <w:highlight w:val="none"/>
        </w:rPr>
      </w:pPr>
      <w:r>
        <w:rPr>
          <w:rFonts w:hint="eastAsia"/>
          <w:b/>
          <w:color w:val="auto"/>
          <w:kern w:val="44"/>
          <w:sz w:val="44"/>
          <w:highlight w:val="none"/>
        </w:rPr>
        <w:br w:type="page"/>
      </w:r>
    </w:p>
    <w:p w14:paraId="4F02144F">
      <w:pPr>
        <w:pageBreakBefore w:val="0"/>
        <w:overflowPunct/>
        <w:topLinePunct w:val="0"/>
        <w:bidi w:val="0"/>
        <w:adjustRightInd w:val="0"/>
        <w:snapToGrid w:val="0"/>
        <w:spacing w:beforeAutospacing="0" w:afterAutospacing="0" w:line="360" w:lineRule="auto"/>
        <w:jc w:val="center"/>
        <w:outlineLvl w:val="1"/>
        <w:rPr>
          <w:b/>
          <w:color w:val="auto"/>
          <w:kern w:val="44"/>
          <w:sz w:val="44"/>
          <w:highlight w:val="none"/>
        </w:rPr>
      </w:pPr>
      <w:r>
        <w:rPr>
          <w:rFonts w:hint="eastAsia"/>
          <w:b/>
          <w:color w:val="auto"/>
          <w:kern w:val="44"/>
          <w:sz w:val="44"/>
          <w:highlight w:val="none"/>
        </w:rPr>
        <w:t>三、</w:t>
      </w:r>
      <w:bookmarkEnd w:id="45"/>
      <w:bookmarkEnd w:id="46"/>
      <w:bookmarkEnd w:id="48"/>
      <w:bookmarkEnd w:id="49"/>
      <w:bookmarkEnd w:id="50"/>
      <w:bookmarkEnd w:id="51"/>
      <w:bookmarkEnd w:id="52"/>
      <w:bookmarkEnd w:id="53"/>
      <w:bookmarkEnd w:id="54"/>
      <w:bookmarkEnd w:id="55"/>
      <w:bookmarkEnd w:id="56"/>
      <w:bookmarkEnd w:id="62"/>
      <w:bookmarkStart w:id="64" w:name="_Toc465"/>
      <w:bookmarkStart w:id="65" w:name="_Toc7488"/>
      <w:bookmarkStart w:id="66" w:name="_Toc7121"/>
      <w:bookmarkStart w:id="67" w:name="_Toc7176"/>
      <w:bookmarkStart w:id="68" w:name="_Toc29094"/>
      <w:bookmarkStart w:id="69" w:name="_Toc27871"/>
      <w:bookmarkStart w:id="70" w:name="_Toc899"/>
      <w:bookmarkStart w:id="71" w:name="_Toc3284"/>
      <w:r>
        <w:rPr>
          <w:rFonts w:hint="eastAsia"/>
          <w:b/>
          <w:color w:val="auto"/>
          <w:kern w:val="44"/>
          <w:sz w:val="44"/>
          <w:highlight w:val="none"/>
        </w:rPr>
        <w:t>其他资料</w:t>
      </w:r>
      <w:bookmarkEnd w:id="64"/>
      <w:bookmarkEnd w:id="65"/>
      <w:bookmarkEnd w:id="66"/>
      <w:bookmarkEnd w:id="67"/>
      <w:bookmarkEnd w:id="68"/>
      <w:bookmarkEnd w:id="69"/>
      <w:bookmarkEnd w:id="70"/>
      <w:bookmarkEnd w:id="71"/>
    </w:p>
    <w:p w14:paraId="6F292B66">
      <w:pPr>
        <w:pStyle w:val="3"/>
        <w:pageBreakBefore w:val="0"/>
        <w:overflowPunct/>
        <w:topLinePunct w:val="0"/>
        <w:bidi w:val="0"/>
        <w:adjustRightInd w:val="0"/>
        <w:snapToGrid w:val="0"/>
        <w:spacing w:beforeAutospacing="0" w:afterAutospacing="0" w:line="360" w:lineRule="auto"/>
        <w:rPr>
          <w:color w:val="auto"/>
          <w:highlight w:val="none"/>
          <w:lang w:eastAsia="zh-CN"/>
        </w:rPr>
      </w:pPr>
    </w:p>
    <w:p w14:paraId="70C978DC">
      <w:pPr>
        <w:pageBreakBefore w:val="0"/>
        <w:widowControl/>
        <w:overflowPunct/>
        <w:topLinePunct w:val="0"/>
        <w:bidi w:val="0"/>
        <w:adjustRightInd w:val="0"/>
        <w:snapToGrid w:val="0"/>
        <w:spacing w:beforeAutospacing="0" w:afterAutospacing="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66BACD32">
      <w:pPr>
        <w:pageBreakBefore w:val="0"/>
        <w:overflowPunct/>
        <w:topLinePunct w:val="0"/>
        <w:bidi w:val="0"/>
        <w:adjustRightInd w:val="0"/>
        <w:snapToGrid w:val="0"/>
        <w:spacing w:beforeAutospacing="0" w:afterAutospacing="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附件</w:t>
      </w:r>
    </w:p>
    <w:p w14:paraId="10EB2987">
      <w:pPr>
        <w:pageBreakBefore w:val="0"/>
        <w:overflowPunct/>
        <w:topLinePunct w:val="0"/>
        <w:bidi w:val="0"/>
        <w:adjustRightInd w:val="0"/>
        <w:snapToGrid w:val="0"/>
        <w:spacing w:beforeAutospacing="0" w:afterAutospacing="0" w:line="360" w:lineRule="auto"/>
        <w:ind w:firstLine="482" w:firstLineChars="20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强制、优先采购产品承诺函</w:t>
      </w:r>
    </w:p>
    <w:p w14:paraId="56CC62F9">
      <w:pPr>
        <w:pageBreakBefore w:val="0"/>
        <w:overflowPunct/>
        <w:topLinePunct w:val="0"/>
        <w:bidi w:val="0"/>
        <w:adjustRightInd w:val="0"/>
        <w:snapToGrid w:val="0"/>
        <w:spacing w:beforeAutospacing="0" w:afterAutospacing="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致：（采购人名称或代理机构名称） </w:t>
      </w:r>
    </w:p>
    <w:p w14:paraId="39C5F105">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我方作为参与本次采购项目的供应商，根据</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要求，现郑重承诺如下：</w:t>
      </w:r>
    </w:p>
    <w:p w14:paraId="3818C185">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一、我单位提供的</w:t>
      </w:r>
      <w:r>
        <w:rPr>
          <w:rFonts w:hint="eastAsia" w:ascii="宋体" w:hAnsi="宋体" w:eastAsia="宋体" w:cs="宋体"/>
          <w:color w:val="auto"/>
          <w:sz w:val="24"/>
          <w:highlight w:val="none"/>
          <w:u w:val="single"/>
        </w:rPr>
        <w:t xml:space="preserve"> </w:t>
      </w:r>
      <w:r>
        <w:rPr>
          <w:rFonts w:ascii="宋体" w:hAnsi="宋体" w:eastAsia="宋体" w:cs="宋体"/>
          <w:b/>
          <w:bCs/>
          <w:i/>
          <w:iCs/>
          <w:color w:val="auto"/>
          <w:sz w:val="24"/>
          <w:highlight w:val="none"/>
          <w:u w:val="single"/>
        </w:rPr>
        <w:t>{</w:t>
      </w:r>
      <w:r>
        <w:rPr>
          <w:rFonts w:hint="eastAsia" w:ascii="宋体" w:hAnsi="宋体" w:eastAsia="宋体" w:cs="宋体"/>
          <w:b/>
          <w:bCs/>
          <w:i/>
          <w:iCs/>
          <w:color w:val="auto"/>
          <w:sz w:val="24"/>
          <w:highlight w:val="none"/>
          <w:u w:val="single"/>
        </w:rPr>
        <w:t>请填写产品名称</w:t>
      </w:r>
      <w:r>
        <w:rPr>
          <w:rFonts w:ascii="宋体" w:hAnsi="宋体" w:eastAsia="宋体" w:cs="宋体"/>
          <w:b/>
          <w:bCs/>
          <w:i/>
          <w:iCs/>
          <w:color w:val="auto"/>
          <w:sz w:val="24"/>
          <w:highlight w:val="none"/>
          <w:u w:val="single"/>
        </w:rPr>
        <w:t>}</w:t>
      </w:r>
      <w:r>
        <w:rPr>
          <w:rFonts w:ascii="宋体" w:hAnsi="宋体" w:eastAsia="宋体" w:cs="宋体"/>
          <w:b/>
          <w:bCs/>
          <w:color w:val="auto"/>
          <w:sz w:val="24"/>
          <w:highlight w:val="none"/>
          <w:u w:val="single"/>
        </w:rPr>
        <w:t xml:space="preserve"> </w:t>
      </w:r>
      <w:r>
        <w:rPr>
          <w:rFonts w:hint="eastAsia" w:ascii="宋体" w:hAnsi="宋体" w:eastAsia="宋体" w:cs="宋体"/>
          <w:color w:val="auto"/>
          <w:sz w:val="24"/>
          <w:highlight w:val="none"/>
        </w:rPr>
        <w:t>产品属于强制节能政府采购品目清单范围的产品，</w:t>
      </w:r>
      <w:r>
        <w:rPr>
          <w:rFonts w:hint="eastAsia" w:ascii="宋体" w:hAnsi="宋体" w:eastAsia="宋体" w:cs="宋体"/>
          <w:color w:val="auto"/>
          <w:sz w:val="24"/>
          <w:highlight w:val="none"/>
          <w:lang w:val="en-US" w:eastAsia="zh-CN"/>
        </w:rPr>
        <w:t>同时在投标文件中</w:t>
      </w:r>
      <w:r>
        <w:rPr>
          <w:rFonts w:hint="eastAsia" w:ascii="宋体" w:hAnsi="宋体" w:eastAsia="宋体" w:cs="宋体"/>
          <w:color w:val="auto"/>
          <w:sz w:val="24"/>
          <w:highlight w:val="none"/>
        </w:rPr>
        <w:t>提供前述产品具有强制节能产品认证证书</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我单位在供货时提供认证结果信息发布平台公布的该产品认证信息截图，或者在有效期内的认证证书。 </w:t>
      </w:r>
      <w:r>
        <w:rPr>
          <w:rFonts w:hint="eastAsia" w:ascii="宋体" w:hAnsi="宋体" w:eastAsia="宋体" w:cs="宋体"/>
          <w:color w:val="auto"/>
          <w:sz w:val="24"/>
          <w:highlight w:val="none"/>
          <w:lang w:val="en-US" w:eastAsia="zh-CN"/>
        </w:rPr>
        <w:t xml:space="preserve"> </w:t>
      </w:r>
      <w:r>
        <w:rPr>
          <w:rFonts w:hint="eastAsia" w:ascii="宋体" w:hAnsi="宋体" w:eastAsia="宋体" w:cs="宋体"/>
          <w:b/>
          <w:bCs/>
          <w:color w:val="auto"/>
          <w:sz w:val="24"/>
          <w:highlight w:val="none"/>
        </w:rPr>
        <w:t>(实质性要求)</w:t>
      </w:r>
    </w:p>
    <w:p w14:paraId="0826A09E">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二、我单位提供的</w:t>
      </w:r>
      <w:r>
        <w:rPr>
          <w:rFonts w:hint="eastAsia" w:ascii="宋体" w:hAnsi="宋体" w:eastAsia="宋体" w:cs="宋体"/>
          <w:color w:val="auto"/>
          <w:sz w:val="24"/>
          <w:highlight w:val="none"/>
          <w:u w:val="single"/>
        </w:rPr>
        <w:t xml:space="preserve"> </w:t>
      </w:r>
      <w:r>
        <w:rPr>
          <w:rFonts w:hint="eastAsia" w:ascii="宋体" w:hAnsi="宋体" w:eastAsia="宋体" w:cs="宋体"/>
          <w:i/>
          <w:iCs/>
          <w:color w:val="auto"/>
          <w:sz w:val="24"/>
          <w:highlight w:val="none"/>
          <w:u w:val="single"/>
        </w:rPr>
        <w:t xml:space="preserve">无 </w:t>
      </w:r>
      <w:r>
        <w:rPr>
          <w:rFonts w:ascii="宋体" w:hAnsi="宋体" w:eastAsia="宋体" w:cs="宋体"/>
          <w:i/>
          <w:iCs/>
          <w:color w:val="auto"/>
          <w:sz w:val="24"/>
          <w:highlight w:val="none"/>
          <w:u w:val="single"/>
        </w:rPr>
        <w:t>{</w:t>
      </w:r>
      <w:r>
        <w:rPr>
          <w:rFonts w:hint="eastAsia" w:ascii="宋体" w:hAnsi="宋体" w:eastAsia="宋体" w:cs="宋体"/>
          <w:i/>
          <w:iCs/>
          <w:color w:val="auto"/>
          <w:sz w:val="24"/>
          <w:highlight w:val="none"/>
          <w:u w:val="single"/>
        </w:rPr>
        <w:t>请填写产品名称</w:t>
      </w:r>
      <w:r>
        <w:rPr>
          <w:rFonts w:ascii="宋体" w:hAnsi="宋体" w:eastAsia="宋体" w:cs="宋体"/>
          <w:i/>
          <w:iCs/>
          <w:color w:val="auto"/>
          <w:sz w:val="24"/>
          <w:highlight w:val="none"/>
          <w:u w:val="single"/>
        </w:rPr>
        <w:t>}</w:t>
      </w:r>
      <w:r>
        <w:rPr>
          <w:rFonts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产品属于优先节能政府采购品目清单范围的产品，</w:t>
      </w:r>
      <w:r>
        <w:rPr>
          <w:rFonts w:hint="eastAsia" w:ascii="宋体" w:hAnsi="宋体" w:eastAsia="宋体" w:cs="宋体"/>
          <w:color w:val="auto"/>
          <w:sz w:val="24"/>
          <w:highlight w:val="none"/>
          <w:lang w:val="en-US" w:eastAsia="zh-CN"/>
        </w:rPr>
        <w:t>同时在投标文件中</w:t>
      </w:r>
      <w:r>
        <w:rPr>
          <w:rFonts w:hint="eastAsia" w:ascii="宋体" w:hAnsi="宋体" w:eastAsia="宋体" w:cs="宋体"/>
          <w:color w:val="auto"/>
          <w:sz w:val="24"/>
          <w:highlight w:val="none"/>
        </w:rPr>
        <w:t>提供前述产品具有节能产品认证证书</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我单位在供货时提供认证结果信息发布平台公布的该产品认证信息截图，或者在有效期内的认证证书。</w:t>
      </w:r>
    </w:p>
    <w:p w14:paraId="78928F8D">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三、我单位提供的</w:t>
      </w:r>
      <w:r>
        <w:rPr>
          <w:rFonts w:hint="eastAsia" w:ascii="宋体" w:hAnsi="宋体" w:eastAsia="宋体" w:cs="宋体"/>
          <w:i/>
          <w:iCs/>
          <w:color w:val="auto"/>
          <w:sz w:val="24"/>
          <w:highlight w:val="none"/>
          <w:u w:val="single"/>
        </w:rPr>
        <w:t xml:space="preserve"> 无 </w:t>
      </w:r>
      <w:r>
        <w:rPr>
          <w:rFonts w:ascii="宋体" w:hAnsi="宋体" w:eastAsia="宋体" w:cs="宋体"/>
          <w:i/>
          <w:iCs/>
          <w:color w:val="auto"/>
          <w:sz w:val="24"/>
          <w:highlight w:val="none"/>
          <w:u w:val="single"/>
        </w:rPr>
        <w:t>{</w:t>
      </w:r>
      <w:r>
        <w:rPr>
          <w:rFonts w:hint="eastAsia" w:ascii="宋体" w:hAnsi="宋体" w:eastAsia="宋体" w:cs="宋体"/>
          <w:i/>
          <w:iCs/>
          <w:color w:val="auto"/>
          <w:sz w:val="24"/>
          <w:highlight w:val="none"/>
          <w:u w:val="single"/>
        </w:rPr>
        <w:t>请填写产品名称</w:t>
      </w:r>
      <w:r>
        <w:rPr>
          <w:rFonts w:ascii="宋体" w:hAnsi="宋体" w:eastAsia="宋体" w:cs="宋体"/>
          <w:i/>
          <w:iCs/>
          <w:color w:val="auto"/>
          <w:sz w:val="24"/>
          <w:highlight w:val="none"/>
          <w:u w:val="single"/>
        </w:rPr>
        <w:t xml:space="preserve">} </w:t>
      </w:r>
      <w:r>
        <w:rPr>
          <w:rFonts w:hint="eastAsia" w:ascii="宋体" w:hAnsi="宋体" w:eastAsia="宋体" w:cs="宋体"/>
          <w:color w:val="auto"/>
          <w:sz w:val="24"/>
          <w:highlight w:val="none"/>
        </w:rPr>
        <w:t>产品属于优先环境标志政府采购品目清单范围的产品，</w:t>
      </w:r>
      <w:r>
        <w:rPr>
          <w:rFonts w:hint="eastAsia" w:ascii="宋体" w:hAnsi="宋体" w:eastAsia="宋体" w:cs="宋体"/>
          <w:color w:val="auto"/>
          <w:sz w:val="24"/>
          <w:highlight w:val="none"/>
          <w:lang w:val="en-US" w:eastAsia="zh-CN"/>
        </w:rPr>
        <w:t>同时在投标文件中</w:t>
      </w:r>
      <w:r>
        <w:rPr>
          <w:rFonts w:hint="eastAsia" w:ascii="宋体" w:hAnsi="宋体" w:eastAsia="宋体" w:cs="宋体"/>
          <w:color w:val="auto"/>
          <w:sz w:val="24"/>
          <w:highlight w:val="none"/>
        </w:rPr>
        <w:t>提供前述产品具有环境标志产品认证证书</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我单位在供货时提供认证结果信息发布平台公布的该产品认证信息截图，或者在有效期内的认证证书。</w:t>
      </w:r>
    </w:p>
    <w:p w14:paraId="0175224E">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我单位对上述承诺内容的真实性负责，如经查证承诺内容存在虚假，我单位愿意依法承担因提供虚假材料谋取成交的法律责任。</w:t>
      </w:r>
    </w:p>
    <w:p w14:paraId="43B008CA">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p>
    <w:p w14:paraId="1045EAD2">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p>
    <w:p w14:paraId="0C122A06">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供应商名称（盖章）：</w:t>
      </w:r>
    </w:p>
    <w:p w14:paraId="6AA3E6F0">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日期：2025年  月  日</w:t>
      </w:r>
    </w:p>
    <w:p w14:paraId="5BADA496">
      <w:pPr>
        <w:pageBreakBefore w:val="0"/>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p>
    <w:p w14:paraId="1F02CDA6">
      <w:pPr>
        <w:rPr>
          <w:color w:val="auto"/>
          <w:highlight w:val="none"/>
        </w:rPr>
      </w:pPr>
    </w:p>
    <w:p w14:paraId="52EFD98D">
      <w:pPr>
        <w:rPr>
          <w:color w:val="auto"/>
          <w:highlight w:val="none"/>
        </w:rPr>
      </w:pPr>
    </w:p>
    <w:p w14:paraId="004D7CE6">
      <w:pPr>
        <w:keepNext w:val="0"/>
        <w:keepLines w:val="0"/>
        <w:widowControl/>
        <w:suppressLineNumbers w:val="0"/>
        <w:spacing w:line="360" w:lineRule="auto"/>
        <w:jc w:val="left"/>
        <w:rPr>
          <w:rFonts w:hint="default" w:ascii="宋体" w:hAnsi="宋体" w:eastAsia="宋体" w:cs="宋体"/>
          <w:color w:val="auto"/>
          <w:kern w:val="0"/>
          <w:sz w:val="22"/>
          <w:szCs w:val="22"/>
          <w:highlight w:val="none"/>
          <w:lang w:val="en-US" w:eastAsia="zh-CN" w:bidi="ar"/>
        </w:rPr>
      </w:pPr>
      <w:r>
        <w:rPr>
          <w:rFonts w:hint="eastAsia"/>
          <w:color w:val="auto"/>
          <w:highlight w:val="none"/>
          <w:lang w:val="en-US" w:eastAsia="zh-CN"/>
        </w:rPr>
        <w:t>注：1、如果供应商投标产品中包含有属于节能产品政府采购品目清单</w:t>
      </w:r>
      <w:r>
        <w:rPr>
          <w:rFonts w:hint="eastAsia" w:ascii="宋体" w:hAnsi="宋体" w:eastAsia="宋体" w:cs="宋体"/>
          <w:color w:val="auto"/>
          <w:kern w:val="0"/>
          <w:sz w:val="22"/>
          <w:szCs w:val="22"/>
          <w:highlight w:val="none"/>
          <w:lang w:val="en-US" w:eastAsia="zh-CN" w:bidi="ar"/>
        </w:rPr>
        <w:t>以“★”标注的政府强制采购产品，供应商应自行填入上述强制、优先采购产品承诺函对应位置进行承诺，否则作无效响应处理。2、节能产品政府采购品目清单后附。</w:t>
      </w:r>
      <w:r>
        <w:rPr>
          <w:rFonts w:hint="default" w:ascii="宋体" w:hAnsi="宋体" w:eastAsia="宋体" w:cs="宋体"/>
          <w:color w:val="auto"/>
          <w:kern w:val="0"/>
          <w:sz w:val="22"/>
          <w:szCs w:val="22"/>
          <w:highlight w:val="none"/>
          <w:lang w:val="en-US" w:eastAsia="zh-CN" w:bidi="ar"/>
        </w:rPr>
        <w:drawing>
          <wp:inline distT="0" distB="0" distL="114300" distR="114300">
            <wp:extent cx="5271135" cy="7453630"/>
            <wp:effectExtent l="0" t="0" r="5715" b="13970"/>
            <wp:docPr id="5" name="图片 5" descr="节能产品政府采购品目清单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节能产品政府采购品目清单_00"/>
                    <pic:cNvPicPr>
                      <a:picLocks noChangeAspect="1"/>
                    </pic:cNvPicPr>
                  </pic:nvPicPr>
                  <pic:blipFill>
                    <a:blip r:embed="rId5"/>
                    <a:stretch>
                      <a:fillRect/>
                    </a:stretch>
                  </pic:blipFill>
                  <pic:spPr>
                    <a:xfrm>
                      <a:off x="0" y="0"/>
                      <a:ext cx="5271135" cy="7453630"/>
                    </a:xfrm>
                    <a:prstGeom prst="rect">
                      <a:avLst/>
                    </a:prstGeom>
                  </pic:spPr>
                </pic:pic>
              </a:graphicData>
            </a:graphic>
          </wp:inline>
        </w:drawing>
      </w:r>
      <w:r>
        <w:rPr>
          <w:rFonts w:hint="default" w:ascii="宋体" w:hAnsi="宋体" w:eastAsia="宋体" w:cs="宋体"/>
          <w:color w:val="auto"/>
          <w:kern w:val="0"/>
          <w:sz w:val="22"/>
          <w:szCs w:val="22"/>
          <w:highlight w:val="none"/>
          <w:lang w:val="en-US" w:eastAsia="zh-CN" w:bidi="ar"/>
        </w:rPr>
        <w:drawing>
          <wp:inline distT="0" distB="0" distL="114300" distR="114300">
            <wp:extent cx="5271135" cy="7453630"/>
            <wp:effectExtent l="0" t="0" r="5715" b="13970"/>
            <wp:docPr id="7" name="图片 7" descr="节能产品政府采购品目清单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节能产品政府采购品目清单_01"/>
                    <pic:cNvPicPr>
                      <a:picLocks noChangeAspect="1"/>
                    </pic:cNvPicPr>
                  </pic:nvPicPr>
                  <pic:blipFill>
                    <a:blip r:embed="rId6"/>
                    <a:stretch>
                      <a:fillRect/>
                    </a:stretch>
                  </pic:blipFill>
                  <pic:spPr>
                    <a:xfrm>
                      <a:off x="0" y="0"/>
                      <a:ext cx="5271135" cy="7453630"/>
                    </a:xfrm>
                    <a:prstGeom prst="rect">
                      <a:avLst/>
                    </a:prstGeom>
                  </pic:spPr>
                </pic:pic>
              </a:graphicData>
            </a:graphic>
          </wp:inline>
        </w:drawing>
      </w:r>
      <w:r>
        <w:rPr>
          <w:rFonts w:hint="default" w:ascii="宋体" w:hAnsi="宋体" w:eastAsia="宋体" w:cs="宋体"/>
          <w:color w:val="auto"/>
          <w:kern w:val="0"/>
          <w:sz w:val="22"/>
          <w:szCs w:val="22"/>
          <w:highlight w:val="none"/>
          <w:lang w:val="en-US" w:eastAsia="zh-CN" w:bidi="ar"/>
        </w:rPr>
        <w:drawing>
          <wp:inline distT="0" distB="0" distL="114300" distR="114300">
            <wp:extent cx="5271135" cy="7453630"/>
            <wp:effectExtent l="0" t="0" r="5715" b="13970"/>
            <wp:docPr id="8" name="图片 8" descr="节能产品政府采购品目清单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节能产品政府采购品目清单_02"/>
                    <pic:cNvPicPr>
                      <a:picLocks noChangeAspect="1"/>
                    </pic:cNvPicPr>
                  </pic:nvPicPr>
                  <pic:blipFill>
                    <a:blip r:embed="rId7"/>
                    <a:stretch>
                      <a:fillRect/>
                    </a:stretch>
                  </pic:blipFill>
                  <pic:spPr>
                    <a:xfrm>
                      <a:off x="0" y="0"/>
                      <a:ext cx="5271135" cy="7453630"/>
                    </a:xfrm>
                    <a:prstGeom prst="rect">
                      <a:avLst/>
                    </a:prstGeom>
                  </pic:spPr>
                </pic:pic>
              </a:graphicData>
            </a:graphic>
          </wp:inline>
        </w:drawing>
      </w:r>
      <w:r>
        <w:rPr>
          <w:rFonts w:hint="default" w:ascii="宋体" w:hAnsi="宋体" w:eastAsia="宋体" w:cs="宋体"/>
          <w:color w:val="auto"/>
          <w:kern w:val="0"/>
          <w:sz w:val="22"/>
          <w:szCs w:val="22"/>
          <w:highlight w:val="none"/>
          <w:lang w:val="en-US" w:eastAsia="zh-CN" w:bidi="ar"/>
        </w:rPr>
        <w:drawing>
          <wp:inline distT="0" distB="0" distL="114300" distR="114300">
            <wp:extent cx="5271135" cy="7453630"/>
            <wp:effectExtent l="0" t="0" r="5715" b="13970"/>
            <wp:docPr id="13" name="图片 13" descr="节能产品政府采购品目清单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节能产品政府采购品目清单_03"/>
                    <pic:cNvPicPr>
                      <a:picLocks noChangeAspect="1"/>
                    </pic:cNvPicPr>
                  </pic:nvPicPr>
                  <pic:blipFill>
                    <a:blip r:embed="rId8"/>
                    <a:stretch>
                      <a:fillRect/>
                    </a:stretch>
                  </pic:blipFill>
                  <pic:spPr>
                    <a:xfrm>
                      <a:off x="0" y="0"/>
                      <a:ext cx="5271135" cy="7453630"/>
                    </a:xfrm>
                    <a:prstGeom prst="rect">
                      <a:avLst/>
                    </a:prstGeom>
                  </pic:spPr>
                </pic:pic>
              </a:graphicData>
            </a:graphic>
          </wp:inline>
        </w:drawing>
      </w:r>
    </w:p>
    <w:p w14:paraId="4E1864B6">
      <w:pPr>
        <w:rPr>
          <w:rFonts w:hint="default" w:ascii="宋体" w:hAnsi="宋体" w:eastAsia="宋体" w:cs="宋体"/>
          <w:color w:val="auto"/>
          <w:kern w:val="0"/>
          <w:sz w:val="22"/>
          <w:szCs w:val="22"/>
          <w:highlight w:val="none"/>
          <w:lang w:val="en-US" w:eastAsia="zh-CN" w:bidi="ar"/>
        </w:rPr>
      </w:pPr>
      <w:r>
        <w:rPr>
          <w:rFonts w:hint="default" w:ascii="宋体" w:hAnsi="宋体" w:eastAsia="宋体" w:cs="宋体"/>
          <w:color w:val="auto"/>
          <w:kern w:val="0"/>
          <w:sz w:val="22"/>
          <w:szCs w:val="22"/>
          <w:highlight w:val="none"/>
          <w:lang w:val="en-US" w:eastAsia="zh-CN" w:bidi="ar"/>
        </w:rPr>
        <w:br w:type="page"/>
      </w:r>
    </w:p>
    <w:p w14:paraId="5B4D3417">
      <w:pPr>
        <w:widowControl/>
        <w:jc w:val="center"/>
        <w:rPr>
          <w:rFonts w:hint="eastAsia" w:ascii="宋体" w:hAnsi="宋体" w:eastAsia="宋体" w:cs="宋体"/>
          <w:b/>
          <w:sz w:val="36"/>
          <w:szCs w:val="36"/>
          <w:highlight w:val="none"/>
        </w:rPr>
      </w:pPr>
    </w:p>
    <w:p w14:paraId="5B655D4E">
      <w:pPr>
        <w:widowControl/>
        <w:jc w:val="center"/>
        <w:rPr>
          <w:rFonts w:hint="eastAsia" w:ascii="宋体" w:hAnsi="宋体" w:eastAsia="宋体" w:cs="宋体"/>
          <w:b/>
          <w:sz w:val="36"/>
          <w:szCs w:val="36"/>
          <w:highlight w:val="none"/>
        </w:rPr>
      </w:pPr>
    </w:p>
    <w:p w14:paraId="0F623DEE">
      <w:pPr>
        <w:widowControl/>
        <w:jc w:val="center"/>
        <w:rPr>
          <w:rFonts w:hint="eastAsia" w:ascii="宋体" w:hAnsi="宋体" w:eastAsia="宋体" w:cs="宋体"/>
          <w:b/>
          <w:sz w:val="36"/>
          <w:szCs w:val="36"/>
          <w:highlight w:val="none"/>
        </w:rPr>
      </w:pPr>
    </w:p>
    <w:p w14:paraId="606552EB">
      <w:pPr>
        <w:widowControl/>
        <w:jc w:val="center"/>
        <w:rPr>
          <w:rFonts w:ascii="宋体" w:hAnsi="宋体" w:eastAsia="宋体" w:cs="宋体"/>
          <w:sz w:val="24"/>
          <w:szCs w:val="24"/>
          <w:highlight w:val="none"/>
        </w:rPr>
      </w:pPr>
      <w:r>
        <w:rPr>
          <w:rFonts w:hint="eastAsia" w:ascii="宋体" w:hAnsi="宋体" w:eastAsia="宋体" w:cs="宋体"/>
          <w:b/>
          <w:sz w:val="36"/>
          <w:szCs w:val="36"/>
          <w:highlight w:val="none"/>
        </w:rPr>
        <w:t>利益关系承诺函</w:t>
      </w:r>
      <w:r>
        <w:rPr>
          <w:rFonts w:ascii="宋体" w:hAnsi="宋体" w:eastAsia="宋体" w:cs="宋体"/>
          <w:sz w:val="24"/>
          <w:szCs w:val="24"/>
          <w:highlight w:val="none"/>
        </w:rPr>
        <w:br w:type="textWrapping"/>
      </w:r>
    </w:p>
    <w:p w14:paraId="50240359">
      <w:pPr>
        <w:widowControl/>
        <w:jc w:val="left"/>
        <w:rPr>
          <w:rFonts w:ascii="宋体" w:hAnsi="宋体" w:eastAsia="宋体" w:cs="宋体"/>
          <w:sz w:val="24"/>
          <w:szCs w:val="24"/>
          <w:highlight w:val="none"/>
        </w:rPr>
      </w:pPr>
    </w:p>
    <w:p w14:paraId="3BEC3D04">
      <w:pPr>
        <w:widowControl/>
        <w:spacing w:line="480" w:lineRule="auto"/>
        <w:ind w:left="496" w:hanging="496" w:hangingChars="200"/>
        <w:jc w:val="left"/>
        <w:rPr>
          <w:rFonts w:hint="eastAsia" w:ascii="宋体" w:hAnsi="宋体" w:eastAsia="宋体" w:cs="宋体"/>
          <w:spacing w:val="4"/>
          <w:sz w:val="24"/>
          <w:szCs w:val="24"/>
          <w:highlight w:val="none"/>
          <w:u w:val="none"/>
          <w:lang w:val="en-US" w:eastAsia="zh-CN"/>
        </w:rPr>
      </w:pPr>
      <w:r>
        <w:rPr>
          <w:rFonts w:hint="eastAsia" w:ascii="宋体" w:hAnsi="宋体" w:eastAsia="宋体" w:cs="宋体"/>
          <w:spacing w:val="4"/>
          <w:sz w:val="24"/>
          <w:szCs w:val="24"/>
          <w:highlight w:val="none"/>
          <w:u w:val="single"/>
        </w:rPr>
        <w:t>致</w:t>
      </w:r>
      <w:r>
        <w:rPr>
          <w:rFonts w:hint="eastAsia" w:ascii="宋体" w:hAnsi="宋体" w:eastAsia="宋体" w:cs="宋体"/>
          <w:spacing w:val="4"/>
          <w:sz w:val="24"/>
          <w:szCs w:val="24"/>
          <w:highlight w:val="none"/>
          <w:u w:val="single"/>
          <w:lang w:eastAsia="zh-CN"/>
        </w:rPr>
        <w:t>：</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（采购人名称）</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我公司</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（公司名称）</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none"/>
          <w:lang w:val="en-US" w:eastAsia="zh-CN"/>
        </w:rPr>
        <w:t>为在中华人民共和国境内合法注册并经营的机构。在此郑重声明：</w:t>
      </w:r>
    </w:p>
    <w:p w14:paraId="4A7E7D4F">
      <w:pPr>
        <w:widowControl/>
        <w:spacing w:line="48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1.我公司不是贵单位职工投资开办或控股企业；</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2.贵单位职工本人或其亲属未在我公司担任高管、独立董事等具有重大利益关系职务。</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lang w:val="en-US" w:eastAsia="zh-CN"/>
        </w:rPr>
        <w:t xml:space="preserve">                            投标人</w:t>
      </w:r>
      <w:r>
        <w:rPr>
          <w:rFonts w:hint="eastAsia" w:ascii="宋体" w:hAnsi="宋体" w:eastAsia="宋体" w:cs="宋体"/>
          <w:spacing w:val="4"/>
          <w:sz w:val="24"/>
          <w:szCs w:val="24"/>
          <w:highlight w:val="none"/>
        </w:rPr>
        <w:t>名称：</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（盖章）</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lang w:val="en-US" w:eastAsia="zh-CN"/>
        </w:rPr>
        <w:t xml:space="preserve">         </w:t>
      </w:r>
      <w:r>
        <w:rPr>
          <w:rFonts w:hint="eastAsia" w:ascii="宋体" w:hAnsi="宋体" w:eastAsia="宋体" w:cs="宋体"/>
          <w:spacing w:val="4"/>
          <w:sz w:val="24"/>
          <w:szCs w:val="24"/>
          <w:highlight w:val="none"/>
        </w:rPr>
        <w:t>法定代表人或被授权人：</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（签字或盖章）</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lang w:val="en-US" w:eastAsia="zh-CN"/>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日</w:t>
      </w:r>
    </w:p>
    <w:p w14:paraId="00305FB4">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4606FC7D">
      <w:pPr>
        <w:rPr>
          <w:rFonts w:ascii="华文仿宋" w:hAnsi="华文仿宋" w:eastAsia="华文仿宋"/>
          <w:b/>
          <w:sz w:val="36"/>
          <w:szCs w:val="36"/>
          <w:highlight w:val="none"/>
        </w:rPr>
      </w:pPr>
      <w:r>
        <w:rPr>
          <w:rFonts w:hint="eastAsia" w:ascii="华文仿宋" w:hAnsi="华文仿宋" w:eastAsia="华文仿宋"/>
          <w:b/>
          <w:sz w:val="36"/>
          <w:szCs w:val="36"/>
          <w:highlight w:val="none"/>
        </w:rPr>
        <w:t>注：投标人应如实填写，否则由此导致的一切不利后果由投标人自行承担</w:t>
      </w:r>
    </w:p>
    <w:p w14:paraId="14E444DE">
      <w:pPr>
        <w:rPr>
          <w:highlight w:val="none"/>
        </w:rPr>
      </w:pPr>
      <w:r>
        <w:rPr>
          <w:highlight w:val="none"/>
        </w:rPr>
        <w:br w:type="page"/>
      </w:r>
    </w:p>
    <w:p w14:paraId="06F89CD3">
      <w:pPr>
        <w:widowControl/>
        <w:jc w:val="center"/>
        <w:rPr>
          <w:rFonts w:hint="eastAsia" w:ascii="宋体" w:hAnsi="宋体" w:eastAsia="宋体" w:cs="宋体"/>
          <w:b/>
          <w:sz w:val="36"/>
          <w:szCs w:val="36"/>
          <w:highlight w:val="none"/>
        </w:rPr>
      </w:pPr>
    </w:p>
    <w:p w14:paraId="081B06B9">
      <w:pPr>
        <w:widowControl/>
        <w:jc w:val="center"/>
        <w:rPr>
          <w:rFonts w:hint="eastAsia" w:ascii="宋体" w:hAnsi="宋体" w:eastAsia="宋体" w:cs="宋体"/>
          <w:b/>
          <w:sz w:val="36"/>
          <w:szCs w:val="36"/>
          <w:highlight w:val="none"/>
        </w:rPr>
      </w:pPr>
    </w:p>
    <w:p w14:paraId="1A543FA4">
      <w:pPr>
        <w:widowControl/>
        <w:jc w:val="center"/>
        <w:rPr>
          <w:rFonts w:hint="eastAsia" w:ascii="宋体" w:hAnsi="宋体" w:eastAsia="宋体" w:cs="宋体"/>
          <w:b/>
          <w:sz w:val="36"/>
          <w:szCs w:val="36"/>
          <w:highlight w:val="none"/>
        </w:rPr>
      </w:pPr>
    </w:p>
    <w:p w14:paraId="651F5417">
      <w:pPr>
        <w:widowControl/>
        <w:jc w:val="center"/>
        <w:rPr>
          <w:rFonts w:hint="eastAsia" w:ascii="宋体" w:hAnsi="宋体" w:eastAsia="宋体" w:cs="宋体"/>
          <w:b/>
          <w:sz w:val="36"/>
          <w:szCs w:val="36"/>
          <w:highlight w:val="none"/>
        </w:rPr>
      </w:pPr>
    </w:p>
    <w:p w14:paraId="452457B1">
      <w:pPr>
        <w:widowControl/>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控股关系关联承诺书</w:t>
      </w:r>
    </w:p>
    <w:p w14:paraId="5C907EBC">
      <w:pPr>
        <w:pStyle w:val="4"/>
        <w:keepNext w:val="0"/>
        <w:keepLines w:val="0"/>
        <w:widowControl/>
        <w:suppressLineNumbers w:val="0"/>
        <w:spacing w:before="0" w:beforeAutospacing="0" w:after="0" w:afterAutospacing="0" w:line="560" w:lineRule="exact"/>
        <w:ind w:right="0"/>
        <w:jc w:val="both"/>
        <w:rPr>
          <w:rFonts w:hint="eastAsia" w:ascii="宋体" w:hAnsi="宋体" w:eastAsia="宋体" w:cs="宋体"/>
          <w:spacing w:val="4"/>
          <w:kern w:val="2"/>
          <w:sz w:val="24"/>
          <w:szCs w:val="24"/>
          <w:highlight w:val="none"/>
          <w:u w:val="none"/>
          <w:lang w:val="en-US" w:eastAsia="zh-CN" w:bidi="ar-SA"/>
        </w:rPr>
      </w:pPr>
    </w:p>
    <w:p w14:paraId="2DB227ED">
      <w:pPr>
        <w:pStyle w:val="4"/>
        <w:keepNext w:val="0"/>
        <w:keepLines w:val="0"/>
        <w:widowControl/>
        <w:suppressLineNumbers w:val="0"/>
        <w:spacing w:before="0" w:beforeAutospacing="0" w:after="0" w:afterAutospacing="0" w:line="560" w:lineRule="exact"/>
        <w:ind w:left="496" w:right="0" w:hanging="496" w:hangingChars="200"/>
        <w:jc w:val="both"/>
        <w:rPr>
          <w:rFonts w:hint="eastAsia" w:ascii="宋体" w:hAnsi="宋体" w:eastAsia="宋体" w:cs="宋体"/>
          <w:spacing w:val="4"/>
          <w:kern w:val="2"/>
          <w:sz w:val="24"/>
          <w:szCs w:val="24"/>
          <w:highlight w:val="none"/>
          <w:u w:val="none"/>
          <w:lang w:val="en-US" w:eastAsia="zh-CN" w:bidi="ar-SA"/>
        </w:rPr>
      </w:pPr>
      <w:r>
        <w:rPr>
          <w:rFonts w:hint="eastAsia" w:ascii="宋体" w:hAnsi="宋体" w:eastAsia="宋体" w:cs="宋体"/>
          <w:spacing w:val="4"/>
          <w:kern w:val="2"/>
          <w:sz w:val="24"/>
          <w:szCs w:val="24"/>
          <w:highlight w:val="none"/>
          <w:u w:val="none"/>
          <w:lang w:val="en-US" w:eastAsia="zh-CN" w:bidi="ar-SA"/>
        </w:rPr>
        <w:t>致：</w:t>
      </w:r>
      <w:r>
        <w:rPr>
          <w:rFonts w:hint="eastAsia" w:ascii="宋体" w:hAnsi="宋体" w:eastAsia="宋体" w:cs="宋体"/>
          <w:spacing w:val="4"/>
          <w:kern w:val="2"/>
          <w:sz w:val="24"/>
          <w:szCs w:val="24"/>
          <w:highlight w:val="none"/>
          <w:u w:val="single"/>
          <w:lang w:val="en-US" w:eastAsia="zh-CN" w:bidi="ar-SA"/>
        </w:rPr>
        <w:t xml:space="preserve">        （采购人名称）         </w:t>
      </w:r>
      <w:r>
        <w:rPr>
          <w:rFonts w:hint="eastAsia" w:ascii="宋体" w:hAnsi="宋体" w:eastAsia="宋体" w:cs="宋体"/>
          <w:spacing w:val="4"/>
          <w:kern w:val="2"/>
          <w:sz w:val="24"/>
          <w:szCs w:val="24"/>
          <w:highlight w:val="none"/>
          <w:u w:val="none"/>
          <w:lang w:val="en-US" w:eastAsia="zh-CN" w:bidi="ar-SA"/>
        </w:rPr>
        <w:t>：</w:t>
      </w:r>
      <w:r>
        <w:rPr>
          <w:rFonts w:hint="eastAsia" w:ascii="宋体" w:hAnsi="宋体" w:eastAsia="宋体" w:cs="宋体"/>
          <w:spacing w:val="4"/>
          <w:kern w:val="2"/>
          <w:sz w:val="24"/>
          <w:szCs w:val="24"/>
          <w:highlight w:val="none"/>
          <w:u w:val="none"/>
          <w:lang w:val="en-US" w:eastAsia="zh-CN" w:bidi="ar-SA"/>
        </w:rPr>
        <w:br w:type="textWrapping"/>
      </w:r>
      <w:r>
        <w:rPr>
          <w:rFonts w:hint="eastAsia" w:ascii="宋体" w:hAnsi="宋体" w:eastAsia="宋体" w:cs="宋体"/>
          <w:spacing w:val="4"/>
          <w:kern w:val="2"/>
          <w:sz w:val="24"/>
          <w:szCs w:val="24"/>
          <w:highlight w:val="none"/>
          <w:u w:val="none"/>
          <w:lang w:val="en-US" w:eastAsia="zh-CN" w:bidi="ar-SA"/>
        </w:rPr>
        <w:t>我公司</w:t>
      </w:r>
      <w:r>
        <w:rPr>
          <w:rFonts w:hint="eastAsia" w:ascii="宋体" w:hAnsi="宋体" w:eastAsia="宋体" w:cs="宋体"/>
          <w:spacing w:val="4"/>
          <w:kern w:val="2"/>
          <w:sz w:val="24"/>
          <w:szCs w:val="24"/>
          <w:highlight w:val="none"/>
          <w:u w:val="single"/>
          <w:lang w:val="en-US" w:eastAsia="zh-CN" w:bidi="ar-SA"/>
        </w:rPr>
        <w:t xml:space="preserve">  （公司名称）  </w:t>
      </w:r>
      <w:r>
        <w:rPr>
          <w:rFonts w:hint="eastAsia" w:ascii="宋体" w:hAnsi="宋体" w:eastAsia="宋体" w:cs="宋体"/>
          <w:spacing w:val="4"/>
          <w:kern w:val="2"/>
          <w:sz w:val="24"/>
          <w:szCs w:val="24"/>
          <w:highlight w:val="none"/>
          <w:u w:val="none"/>
          <w:lang w:val="en-US" w:eastAsia="zh-CN" w:bidi="ar-SA"/>
        </w:rPr>
        <w:t>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41B3E89A">
      <w:pPr>
        <w:rPr>
          <w:rFonts w:hint="eastAsia" w:ascii="宋体" w:hAnsi="宋体" w:eastAsia="宋体" w:cs="宋体"/>
          <w:spacing w:val="4"/>
          <w:kern w:val="2"/>
          <w:sz w:val="24"/>
          <w:szCs w:val="24"/>
          <w:highlight w:val="none"/>
          <w:u w:val="none"/>
          <w:lang w:val="en-US" w:eastAsia="zh-CN" w:bidi="ar-SA"/>
        </w:rPr>
      </w:pPr>
    </w:p>
    <w:p w14:paraId="70B9A1E3">
      <w:pPr>
        <w:rPr>
          <w:rFonts w:hint="eastAsia" w:ascii="宋体" w:hAnsi="宋体" w:eastAsia="宋体" w:cs="宋体"/>
          <w:spacing w:val="4"/>
          <w:sz w:val="24"/>
          <w:szCs w:val="24"/>
          <w:highlight w:val="none"/>
          <w:lang w:val="en-US" w:eastAsia="zh-CN"/>
        </w:rPr>
      </w:pPr>
    </w:p>
    <w:p w14:paraId="44AE8074">
      <w:pPr>
        <w:rPr>
          <w:rFonts w:hint="eastAsia" w:ascii="宋体" w:hAnsi="宋体" w:eastAsia="宋体" w:cs="宋体"/>
          <w:spacing w:val="4"/>
          <w:sz w:val="24"/>
          <w:szCs w:val="24"/>
          <w:highlight w:val="none"/>
          <w:lang w:val="en-US" w:eastAsia="zh-CN"/>
        </w:rPr>
      </w:pPr>
    </w:p>
    <w:p w14:paraId="5B7A9AAA">
      <w:pPr>
        <w:spacing w:line="480" w:lineRule="auto"/>
        <w:rPr>
          <w:rFonts w:hint="eastAsia" w:ascii="宋体" w:hAnsi="宋体" w:eastAsia="宋体" w:cs="宋体"/>
          <w:spacing w:val="4"/>
          <w:sz w:val="24"/>
          <w:szCs w:val="24"/>
          <w:highlight w:val="none"/>
          <w:lang w:val="en-US" w:eastAsia="zh-CN"/>
        </w:rPr>
      </w:pPr>
    </w:p>
    <w:p w14:paraId="4AB9B3B7">
      <w:pPr>
        <w:spacing w:line="480" w:lineRule="auto"/>
        <w:rPr>
          <w:rFonts w:hint="eastAsia" w:ascii="宋体" w:hAnsi="宋体" w:eastAsia="宋体" w:cs="宋体"/>
          <w:spacing w:val="4"/>
          <w:sz w:val="24"/>
          <w:szCs w:val="24"/>
          <w:highlight w:val="none"/>
          <w:lang w:val="en-US" w:eastAsia="zh-CN"/>
        </w:rPr>
      </w:pPr>
    </w:p>
    <w:p w14:paraId="2C395379">
      <w:pPr>
        <w:spacing w:line="480" w:lineRule="auto"/>
        <w:ind w:firstLine="3720" w:firstLineChars="15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lang w:val="en-US" w:eastAsia="zh-CN"/>
        </w:rPr>
        <w:t>投标人</w:t>
      </w:r>
      <w:r>
        <w:rPr>
          <w:rFonts w:hint="eastAsia" w:ascii="宋体" w:hAnsi="宋体" w:eastAsia="宋体" w:cs="宋体"/>
          <w:spacing w:val="4"/>
          <w:sz w:val="24"/>
          <w:szCs w:val="24"/>
          <w:highlight w:val="none"/>
        </w:rPr>
        <w:t>名称：</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（盖章）</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lang w:val="en-US" w:eastAsia="zh-CN"/>
        </w:rPr>
        <w:t xml:space="preserve">          </w:t>
      </w:r>
      <w:r>
        <w:rPr>
          <w:rFonts w:hint="eastAsia" w:ascii="宋体" w:hAnsi="宋体" w:eastAsia="宋体" w:cs="宋体"/>
          <w:spacing w:val="4"/>
          <w:sz w:val="24"/>
          <w:szCs w:val="24"/>
          <w:highlight w:val="none"/>
        </w:rPr>
        <w:t>法定代表人或被授权人：</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（签字或盖章）</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lang w:val="en-US" w:eastAsia="zh-CN"/>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日</w:t>
      </w:r>
    </w:p>
    <w:p w14:paraId="2A58DE28">
      <w:pPr>
        <w:rPr>
          <w:rFonts w:hint="eastAsia" w:ascii="华文仿宋" w:hAnsi="华文仿宋" w:eastAsia="华文仿宋"/>
          <w:b/>
          <w:sz w:val="36"/>
          <w:szCs w:val="36"/>
          <w:highlight w:val="none"/>
        </w:rPr>
      </w:pPr>
    </w:p>
    <w:p w14:paraId="7D3B3473">
      <w:pPr>
        <w:rPr>
          <w:rFonts w:ascii="华文仿宋" w:hAnsi="华文仿宋" w:eastAsia="华文仿宋"/>
          <w:b/>
          <w:sz w:val="36"/>
          <w:szCs w:val="36"/>
          <w:highlight w:val="none"/>
        </w:rPr>
      </w:pPr>
      <w:r>
        <w:rPr>
          <w:rFonts w:hint="eastAsia" w:ascii="华文仿宋" w:hAnsi="华文仿宋" w:eastAsia="华文仿宋"/>
          <w:b/>
          <w:sz w:val="36"/>
          <w:szCs w:val="36"/>
          <w:highlight w:val="none"/>
        </w:rPr>
        <w:t>注：投标人应如实填写，否则由此导致的一切不利后果由投标人自行承担</w:t>
      </w:r>
    </w:p>
    <w:p w14:paraId="7F581B77">
      <w:pPr>
        <w:rPr>
          <w:highlight w:val="none"/>
        </w:rPr>
      </w:pPr>
    </w:p>
    <w:p w14:paraId="0C5D2BE7">
      <w:pPr>
        <w:pStyle w:val="8"/>
        <w:wordWrap w:val="0"/>
        <w:jc w:val="center"/>
        <w:rPr>
          <w:rFonts w:hint="eastAsia" w:ascii="宋体" w:hAnsi="宋体" w:eastAsia="宋体" w:cs="宋体"/>
          <w:b/>
          <w:sz w:val="36"/>
          <w:szCs w:val="36"/>
          <w:highlight w:val="none"/>
          <w:lang w:val="en-US" w:eastAsia="zh-CN" w:bidi="ar-SA"/>
        </w:rPr>
      </w:pPr>
    </w:p>
    <w:p w14:paraId="38F2E271">
      <w:pPr>
        <w:pStyle w:val="8"/>
        <w:wordWrap w:val="0"/>
        <w:jc w:val="center"/>
        <w:rPr>
          <w:rFonts w:hint="eastAsia" w:ascii="宋体" w:hAnsi="宋体" w:eastAsia="宋体" w:cs="宋体"/>
          <w:b/>
          <w:sz w:val="36"/>
          <w:szCs w:val="36"/>
          <w:highlight w:val="none"/>
          <w:lang w:val="en-US" w:eastAsia="zh-CN" w:bidi="ar-SA"/>
        </w:rPr>
      </w:pPr>
    </w:p>
    <w:p w14:paraId="11D9B28A">
      <w:pPr>
        <w:pStyle w:val="8"/>
        <w:wordWrap w:val="0"/>
        <w:jc w:val="center"/>
        <w:rPr>
          <w:rFonts w:hint="eastAsia" w:ascii="宋体" w:hAnsi="宋体" w:eastAsia="宋体" w:cs="宋体"/>
          <w:b/>
          <w:sz w:val="36"/>
          <w:szCs w:val="36"/>
          <w:highlight w:val="none"/>
          <w:lang w:val="en-US" w:eastAsia="zh-CN" w:bidi="ar-SA"/>
        </w:rPr>
      </w:pPr>
      <w:r>
        <w:rPr>
          <w:rFonts w:hint="eastAsia" w:ascii="宋体" w:hAnsi="宋体" w:eastAsia="宋体" w:cs="宋体"/>
          <w:b/>
          <w:sz w:val="36"/>
          <w:szCs w:val="36"/>
          <w:highlight w:val="none"/>
          <w:lang w:val="en-US" w:eastAsia="zh-CN" w:bidi="ar-SA"/>
        </w:rPr>
        <w:t>施工单位不拖欠农民工工资承诺书</w:t>
      </w:r>
    </w:p>
    <w:p w14:paraId="56EF0A4B">
      <w:pPr>
        <w:pStyle w:val="8"/>
        <w:wordWrap w:val="0"/>
        <w:spacing w:line="360" w:lineRule="auto"/>
        <w:jc w:val="both"/>
        <w:rPr>
          <w:rFonts w:hint="eastAsia" w:ascii="宋体" w:hAnsi="宋体" w:eastAsia="宋体" w:cs="宋体"/>
          <w:spacing w:val="4"/>
          <w:kern w:val="2"/>
          <w:sz w:val="24"/>
          <w:szCs w:val="24"/>
          <w:highlight w:val="none"/>
          <w:u w:val="none"/>
          <w:lang w:val="en-US" w:eastAsia="zh-CN" w:bidi="ar-SA"/>
        </w:rPr>
      </w:pPr>
    </w:p>
    <w:p w14:paraId="66AC1FA9">
      <w:pPr>
        <w:pStyle w:val="8"/>
        <w:wordWrap w:val="0"/>
        <w:spacing w:line="360" w:lineRule="auto"/>
        <w:jc w:val="both"/>
        <w:rPr>
          <w:rFonts w:hint="eastAsia" w:ascii="宋体" w:hAnsi="宋体" w:eastAsia="宋体" w:cs="宋体"/>
          <w:spacing w:val="4"/>
          <w:kern w:val="2"/>
          <w:sz w:val="24"/>
          <w:szCs w:val="24"/>
          <w:highlight w:val="none"/>
          <w:u w:val="none"/>
          <w:lang w:val="en-US" w:eastAsia="zh-CN" w:bidi="ar-SA"/>
        </w:rPr>
      </w:pPr>
      <w:r>
        <w:rPr>
          <w:rFonts w:hint="eastAsia" w:ascii="宋体" w:hAnsi="宋体" w:eastAsia="宋体" w:cs="宋体"/>
          <w:spacing w:val="4"/>
          <w:kern w:val="2"/>
          <w:sz w:val="24"/>
          <w:szCs w:val="24"/>
          <w:highlight w:val="none"/>
          <w:u w:val="none"/>
          <w:lang w:val="en-US" w:eastAsia="zh-CN" w:bidi="ar-SA"/>
        </w:rPr>
        <w:t>本人</w:t>
      </w:r>
      <w:r>
        <w:rPr>
          <w:rFonts w:hint="eastAsia" w:ascii="宋体" w:hAnsi="宋体" w:eastAsia="宋体" w:cs="宋体"/>
          <w:spacing w:val="4"/>
          <w:kern w:val="2"/>
          <w:sz w:val="24"/>
          <w:szCs w:val="24"/>
          <w:highlight w:val="none"/>
          <w:u w:val="single"/>
          <w:lang w:val="en-US" w:eastAsia="zh-CN" w:bidi="ar-SA"/>
        </w:rPr>
        <w:t xml:space="preserve">(法定代表人姓名)          </w:t>
      </w:r>
      <w:r>
        <w:rPr>
          <w:rFonts w:hint="eastAsia" w:ascii="宋体" w:hAnsi="宋体" w:eastAsia="宋体" w:cs="宋体"/>
          <w:spacing w:val="4"/>
          <w:kern w:val="2"/>
          <w:sz w:val="24"/>
          <w:szCs w:val="24"/>
          <w:highlight w:val="none"/>
          <w:u w:val="none"/>
          <w:lang w:val="en-US" w:eastAsia="zh-CN" w:bidi="ar-SA"/>
        </w:rPr>
        <w:t>以</w:t>
      </w:r>
      <w:r>
        <w:rPr>
          <w:rFonts w:hint="eastAsia" w:ascii="宋体" w:hAnsi="宋体" w:eastAsia="宋体" w:cs="宋体"/>
          <w:spacing w:val="4"/>
          <w:kern w:val="2"/>
          <w:sz w:val="24"/>
          <w:szCs w:val="24"/>
          <w:highlight w:val="none"/>
          <w:u w:val="single"/>
          <w:lang w:val="en-US" w:eastAsia="zh-CN" w:bidi="ar-SA"/>
        </w:rPr>
        <w:t xml:space="preserve">(投标人全称)               </w:t>
      </w:r>
      <w:r>
        <w:rPr>
          <w:rFonts w:hint="eastAsia" w:ascii="宋体" w:hAnsi="宋体" w:eastAsia="宋体" w:cs="宋体"/>
          <w:spacing w:val="4"/>
          <w:kern w:val="2"/>
          <w:sz w:val="24"/>
          <w:szCs w:val="24"/>
          <w:highlight w:val="none"/>
          <w:u w:val="none"/>
          <w:lang w:val="en-US" w:eastAsia="zh-CN" w:bidi="ar-SA"/>
        </w:rPr>
        <w:t>法定代表人的名义郑重承诺:</w:t>
      </w:r>
    </w:p>
    <w:p w14:paraId="7F8AACE1">
      <w:pPr>
        <w:pStyle w:val="8"/>
        <w:wordWrap w:val="0"/>
        <w:spacing w:line="360" w:lineRule="auto"/>
        <w:ind w:firstLine="744" w:firstLineChars="300"/>
        <w:jc w:val="both"/>
        <w:rPr>
          <w:rFonts w:hint="eastAsia" w:ascii="宋体" w:hAnsi="宋体" w:eastAsia="宋体" w:cs="宋体"/>
          <w:spacing w:val="4"/>
          <w:kern w:val="2"/>
          <w:sz w:val="24"/>
          <w:szCs w:val="24"/>
          <w:highlight w:val="none"/>
          <w:u w:val="none"/>
          <w:lang w:val="en-US" w:eastAsia="zh-CN" w:bidi="ar-SA"/>
        </w:rPr>
      </w:pPr>
      <w:r>
        <w:rPr>
          <w:rFonts w:hint="eastAsia" w:ascii="宋体" w:hAnsi="宋体" w:eastAsia="宋体" w:cs="宋体"/>
          <w:spacing w:val="4"/>
          <w:kern w:val="2"/>
          <w:sz w:val="24"/>
          <w:szCs w:val="24"/>
          <w:highlight w:val="none"/>
          <w:u w:val="none"/>
          <w:lang w:val="en-US" w:eastAsia="zh-CN" w:bidi="ar-SA"/>
        </w:rPr>
        <w:t>为保护农民工的合法权益，本企业如果中标承建项目名称</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 xml:space="preserve"> （项目编号：</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 合同段工程，需要使用农民工时将保证做到:     1、按照《劳动法》规定雇佣和使用农民工，工资将直接发放给农民工本人。</w:t>
      </w:r>
    </w:p>
    <w:p w14:paraId="684FDF3F">
      <w:pPr>
        <w:pStyle w:val="8"/>
        <w:wordWrap w:val="0"/>
        <w:spacing w:line="360" w:lineRule="auto"/>
        <w:ind w:firstLine="744" w:firstLineChars="300"/>
        <w:jc w:val="both"/>
        <w:rPr>
          <w:rFonts w:hint="eastAsia" w:ascii="宋体" w:hAnsi="宋体" w:eastAsia="宋体" w:cs="宋体"/>
          <w:spacing w:val="4"/>
          <w:kern w:val="2"/>
          <w:sz w:val="24"/>
          <w:szCs w:val="24"/>
          <w:highlight w:val="none"/>
          <w:u w:val="none"/>
          <w:lang w:val="en-US" w:eastAsia="zh-CN" w:bidi="ar-SA"/>
        </w:rPr>
      </w:pPr>
      <w:r>
        <w:rPr>
          <w:rFonts w:hint="eastAsia" w:ascii="宋体" w:hAnsi="宋体" w:eastAsia="宋体" w:cs="宋体"/>
          <w:spacing w:val="4"/>
          <w:kern w:val="2"/>
          <w:sz w:val="24"/>
          <w:szCs w:val="24"/>
          <w:highlight w:val="none"/>
          <w:u w:val="none"/>
          <w:lang w:val="en-US" w:eastAsia="zh-CN" w:bidi="ar-SA"/>
        </w:rPr>
        <w:t>2、我公司分包单位雇佣农民工的，将要求分包单位按照第1条规定签订劳动合同，并负责督促其按照合同规定及时结付农民工工资。如因我公司未按合同约定与分包单位结清工程款，致使后者拖欠农民工工资的，将由我公司先行垫付欠款。本公司对分包单位清偿欠农民工工资负总责。</w:t>
      </w:r>
    </w:p>
    <w:p w14:paraId="2AE72AAE">
      <w:pPr>
        <w:pStyle w:val="8"/>
        <w:wordWrap w:val="0"/>
        <w:spacing w:line="360" w:lineRule="auto"/>
        <w:ind w:firstLine="744" w:firstLineChars="300"/>
        <w:jc w:val="both"/>
        <w:rPr>
          <w:rFonts w:hint="eastAsia" w:ascii="宋体" w:hAnsi="宋体" w:eastAsia="宋体" w:cs="宋体"/>
          <w:spacing w:val="4"/>
          <w:kern w:val="2"/>
          <w:sz w:val="24"/>
          <w:szCs w:val="24"/>
          <w:highlight w:val="none"/>
          <w:u w:val="none"/>
          <w:lang w:val="en-US" w:eastAsia="zh-CN" w:bidi="ar-SA"/>
        </w:rPr>
      </w:pPr>
      <w:r>
        <w:rPr>
          <w:rFonts w:hint="eastAsia" w:ascii="宋体" w:hAnsi="宋体" w:eastAsia="宋体" w:cs="宋体"/>
          <w:spacing w:val="4"/>
          <w:kern w:val="2"/>
          <w:sz w:val="24"/>
          <w:szCs w:val="24"/>
          <w:highlight w:val="none"/>
          <w:u w:val="none"/>
          <w:lang w:val="en-US" w:eastAsia="zh-CN" w:bidi="ar-SA"/>
        </w:rPr>
        <w:t>3、如果发生违反规定拖欠或克扣农民工工资行为，造成农民工上访，本公司愿意接受业主依照有关规定作出的处罚决定。</w:t>
      </w:r>
    </w:p>
    <w:p w14:paraId="71725FD1">
      <w:pPr>
        <w:pStyle w:val="8"/>
        <w:wordWrap w:val="0"/>
        <w:spacing w:line="360" w:lineRule="auto"/>
        <w:ind w:firstLine="600" w:firstLineChars="300"/>
        <w:jc w:val="both"/>
        <w:rPr>
          <w:rFonts w:ascii="仿宋_GB2312" w:hAnsi="仿宋_GB2312" w:eastAsia="仿宋_GB2312" w:cs="仿宋_GB2312"/>
          <w:highlight w:val="none"/>
        </w:rPr>
      </w:pPr>
    </w:p>
    <w:p w14:paraId="7AE5A79D">
      <w:pPr>
        <w:pStyle w:val="8"/>
        <w:wordWrap w:val="0"/>
        <w:spacing w:line="360" w:lineRule="auto"/>
        <w:ind w:firstLine="600" w:firstLineChars="300"/>
        <w:jc w:val="both"/>
        <w:rPr>
          <w:rFonts w:ascii="仿宋_GB2312" w:hAnsi="仿宋_GB2312" w:eastAsia="仿宋_GB2312" w:cs="仿宋_GB2312"/>
          <w:highlight w:val="none"/>
        </w:rPr>
      </w:pPr>
    </w:p>
    <w:p w14:paraId="04066349">
      <w:pPr>
        <w:pStyle w:val="8"/>
        <w:wordWrap w:val="0"/>
        <w:spacing w:line="360" w:lineRule="auto"/>
        <w:ind w:firstLine="744" w:firstLineChars="300"/>
        <w:jc w:val="right"/>
        <w:rPr>
          <w:rFonts w:hint="eastAsia" w:ascii="宋体" w:hAnsi="宋体" w:eastAsia="宋体" w:cs="宋体"/>
          <w:spacing w:val="4"/>
          <w:sz w:val="24"/>
          <w:szCs w:val="24"/>
          <w:highlight w:val="none"/>
          <w:lang w:val="en-US" w:eastAsia="zh-CN"/>
        </w:rPr>
      </w:pPr>
    </w:p>
    <w:p w14:paraId="67744F14">
      <w:pPr>
        <w:pStyle w:val="8"/>
        <w:wordWrap w:val="0"/>
        <w:spacing w:line="360" w:lineRule="auto"/>
        <w:ind w:firstLine="744" w:firstLineChars="300"/>
        <w:jc w:val="right"/>
        <w:rPr>
          <w:rFonts w:hint="eastAsia" w:ascii="宋体" w:hAnsi="宋体" w:eastAsia="宋体" w:cs="宋体"/>
          <w:spacing w:val="4"/>
          <w:sz w:val="24"/>
          <w:szCs w:val="24"/>
          <w:highlight w:val="none"/>
          <w:lang w:val="en-US" w:eastAsia="zh-CN"/>
        </w:rPr>
      </w:pPr>
    </w:p>
    <w:p w14:paraId="6A506A9E">
      <w:pPr>
        <w:pStyle w:val="8"/>
        <w:wordWrap w:val="0"/>
        <w:spacing w:line="600" w:lineRule="auto"/>
        <w:ind w:firstLine="744" w:firstLineChars="300"/>
        <w:jc w:val="right"/>
        <w:rPr>
          <w:rFonts w:hint="eastAsia" w:ascii="宋体" w:hAnsi="宋体" w:eastAsia="宋体" w:cs="宋体"/>
          <w:spacing w:val="4"/>
          <w:sz w:val="24"/>
          <w:szCs w:val="24"/>
          <w:highlight w:val="none"/>
          <w:u w:val="single"/>
          <w:lang w:val="en-US" w:eastAsia="zh-CN" w:bidi="ar-SA"/>
        </w:rPr>
      </w:pPr>
      <w:r>
        <w:rPr>
          <w:rFonts w:hint="eastAsia" w:ascii="宋体" w:hAnsi="宋体" w:eastAsia="宋体" w:cs="宋体"/>
          <w:spacing w:val="4"/>
          <w:sz w:val="24"/>
          <w:szCs w:val="24"/>
          <w:highlight w:val="none"/>
          <w:lang w:val="en-US" w:eastAsia="zh-CN"/>
        </w:rPr>
        <w:t>投标人</w:t>
      </w:r>
      <w:r>
        <w:rPr>
          <w:rFonts w:hint="eastAsia" w:ascii="宋体" w:hAnsi="宋体" w:eastAsia="宋体" w:cs="宋体"/>
          <w:spacing w:val="4"/>
          <w:sz w:val="24"/>
          <w:szCs w:val="24"/>
          <w:highlight w:val="none"/>
        </w:rPr>
        <w:t>名称</w:t>
      </w:r>
      <w:r>
        <w:rPr>
          <w:rFonts w:hint="eastAsia" w:ascii="宋体" w:hAnsi="宋体" w:eastAsia="宋体" w:cs="宋体"/>
          <w:spacing w:val="4"/>
          <w:sz w:val="24"/>
          <w:szCs w:val="24"/>
          <w:highlight w:val="none"/>
          <w:lang w:val="en-US" w:eastAsia="zh-CN" w:bidi="ar-SA"/>
        </w:rPr>
        <w:t>(盖章)：</w:t>
      </w:r>
      <w:r>
        <w:rPr>
          <w:rFonts w:hint="eastAsia" w:ascii="宋体" w:hAnsi="宋体" w:eastAsia="宋体" w:cs="宋体"/>
          <w:spacing w:val="4"/>
          <w:sz w:val="24"/>
          <w:szCs w:val="24"/>
          <w:highlight w:val="none"/>
          <w:u w:val="single"/>
          <w:lang w:val="en-US" w:eastAsia="zh-CN" w:bidi="ar-SA"/>
        </w:rPr>
        <w:t xml:space="preserve">          </w:t>
      </w:r>
    </w:p>
    <w:p w14:paraId="3A99BB20">
      <w:pPr>
        <w:pStyle w:val="8"/>
        <w:wordWrap w:val="0"/>
        <w:spacing w:line="600" w:lineRule="auto"/>
        <w:ind w:firstLine="744" w:firstLineChars="300"/>
        <w:jc w:val="right"/>
        <w:rPr>
          <w:rFonts w:hint="eastAsia" w:ascii="宋体" w:hAnsi="宋体" w:eastAsia="宋体" w:cs="宋体"/>
          <w:spacing w:val="4"/>
          <w:sz w:val="24"/>
          <w:szCs w:val="24"/>
          <w:highlight w:val="none"/>
          <w:u w:val="single"/>
          <w:lang w:val="en-US" w:eastAsia="zh-CN" w:bidi="ar-SA"/>
        </w:rPr>
      </w:pPr>
      <w:r>
        <w:rPr>
          <w:rFonts w:hint="eastAsia" w:ascii="宋体" w:hAnsi="宋体" w:eastAsia="宋体" w:cs="宋体"/>
          <w:spacing w:val="4"/>
          <w:sz w:val="24"/>
          <w:szCs w:val="24"/>
          <w:highlight w:val="none"/>
          <w:lang w:val="en-US" w:eastAsia="zh-CN" w:bidi="ar-SA"/>
        </w:rPr>
        <w:t>日期：</w:t>
      </w:r>
      <w:r>
        <w:rPr>
          <w:rFonts w:hint="eastAsia" w:ascii="宋体" w:hAnsi="宋体" w:eastAsia="宋体" w:cs="宋体"/>
          <w:spacing w:val="4"/>
          <w:sz w:val="24"/>
          <w:szCs w:val="24"/>
          <w:highlight w:val="none"/>
          <w:u w:val="single"/>
          <w:lang w:val="en-US" w:eastAsia="zh-CN" w:bidi="ar-SA"/>
        </w:rPr>
        <w:t xml:space="preserve">                </w:t>
      </w:r>
    </w:p>
    <w:p w14:paraId="19853507">
      <w:pPr>
        <w:rPr>
          <w:rFonts w:ascii="华文仿宋" w:hAnsi="华文仿宋" w:eastAsia="华文仿宋"/>
          <w:b/>
          <w:sz w:val="36"/>
          <w:szCs w:val="36"/>
          <w:highlight w:val="none"/>
        </w:rPr>
      </w:pPr>
      <w:r>
        <w:rPr>
          <w:rFonts w:hint="eastAsia" w:ascii="华文仿宋" w:hAnsi="华文仿宋" w:eastAsia="华文仿宋"/>
          <w:b/>
          <w:sz w:val="36"/>
          <w:szCs w:val="36"/>
          <w:highlight w:val="none"/>
        </w:rPr>
        <w:t>注：投标人应如实填写，否则由此导致的一切不利后果由投标人自行承担</w:t>
      </w:r>
    </w:p>
    <w:p w14:paraId="188922C3">
      <w:bookmarkStart w:id="72" w:name="_GoBack"/>
      <w:bookmarkEnd w:id="7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B06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0"/>
    <w:pPr>
      <w:keepNext/>
      <w:keepLines/>
      <w:adjustRightInd w:val="0"/>
      <w:snapToGrid w:val="0"/>
      <w:spacing w:before="340" w:after="330"/>
      <w:jc w:val="center"/>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99"/>
    <w:pPr>
      <w:widowControl w:val="0"/>
      <w:adjustRightInd/>
      <w:snapToGrid/>
      <w:spacing w:after="120" w:line="360" w:lineRule="auto"/>
      <w:ind w:right="508" w:rightChars="241" w:firstLine="422" w:firstLineChars="200"/>
    </w:pPr>
    <w:rPr>
      <w:rFonts w:ascii="Times New Roman" w:hAnsi="Times New Roman" w:eastAsia="宋体" w:cs="Times New Roman"/>
      <w:b/>
      <w:kern w:val="2"/>
      <w:sz w:val="21"/>
      <w:szCs w:val="24"/>
    </w:rPr>
  </w:style>
  <w:style w:type="paragraph" w:styleId="4">
    <w:name w:val="Normal (Web)"/>
    <w:basedOn w:val="1"/>
    <w:qFormat/>
    <w:uiPriority w:val="0"/>
    <w:rPr>
      <w:sz w:val="24"/>
    </w:rPr>
  </w:style>
  <w:style w:type="paragraph" w:customStyle="1" w:styleId="7">
    <w:name w:val="目录"/>
    <w:basedOn w:val="1"/>
    <w:qFormat/>
    <w:uiPriority w:val="99"/>
    <w:pPr>
      <w:jc w:val="center"/>
    </w:pPr>
    <w:rPr>
      <w:rFonts w:ascii="宋体" w:hAnsi="Calibri"/>
      <w:b/>
      <w:sz w:val="36"/>
      <w:szCs w:val="2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2025-12-01T03:16:02Z</dcterms:created>
  <dc:creator>Administrator</dc:creator>
  <cp:lastModifiedBy>Administrator</cp:lastModifiedBy>
  <dcterms:modified xsi:type="dcterms:W3CDTF">2025-12-01T03:16:33Z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eyJoZGlkIjoiNjZlNmY0YmRkOTg0NTRlNzNhNGY1MjVmZDhhMjBhYzMiLCJ1c2VySWQiOiI0MjgwMjQ4NTcifQ==</vt:lpwstr>
  </property>
  <property fmtid="{D5CDD505-2E9C-101B-9397-08002B2CF9AE}" pid="4" name="ICV">
    <vt:lpwstr>41A7B413B5124DF7BC14A9803DADE719_12</vt:lpwstr>
  </property>
</Properties>
</file>