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outlineLvl w:val="1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5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10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10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1680" w:type="dxa"/>
            <w:noWrap w:val="0"/>
            <w:vAlign w:val="center"/>
          </w:tcPr>
          <w:p w14:paraId="47536902">
            <w:pPr>
              <w:pStyle w:val="10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33839C49">
            <w:pPr>
              <w:pStyle w:val="10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1490E59C">
            <w:pPr>
              <w:pStyle w:val="10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8B8723E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 w14:paraId="2487FE3F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CFB0A27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E21E8DA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6AC6D0C1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8B074C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2FF5829E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19737E7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667139D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1DB9D16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31F0300C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0B82AF0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A433506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406C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60491A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7E54F4A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72F053D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ECF33BC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526A697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19A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91B55C4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E8D04B8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D7E1777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F3F57FA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3E48F08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B55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2C0D00DA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083C99A6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0EB857F2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5374836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00B869">
            <w:pPr>
              <w:pStyle w:val="10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1C341E78">
      <w:pPr>
        <w:pStyle w:val="4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填写说明：除商务偏差表列出的偏差外，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</w:rPr>
        <w:t>响应采购文件的全部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商务</w:t>
      </w:r>
      <w:r>
        <w:rPr>
          <w:rFonts w:hint="eastAsia" w:ascii="宋体" w:hAnsi="宋体" w:cs="宋体"/>
          <w:b/>
          <w:bCs/>
          <w:sz w:val="28"/>
          <w:szCs w:val="28"/>
        </w:rPr>
        <w:t>要求。</w:t>
      </w:r>
    </w:p>
    <w:p w14:paraId="691C113A">
      <w:pPr>
        <w:pStyle w:val="4"/>
        <w:ind w:firstLine="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ED1795">
      <w:pPr>
        <w:pStyle w:val="4"/>
        <w:ind w:firstLine="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如未填写，视为全部响应；</w:t>
      </w:r>
    </w:p>
    <w:p w14:paraId="4A1F7100">
      <w:pPr>
        <w:pStyle w:val="4"/>
        <w:ind w:firstLine="0"/>
        <w:rPr>
          <w:rFonts w:ascii="宋体" w:hAnsi="宋体" w:cs="宋体"/>
          <w:sz w:val="28"/>
          <w:szCs w:val="28"/>
        </w:rPr>
      </w:pPr>
      <w:bookmarkStart w:id="1" w:name="_GoBack"/>
      <w:bookmarkEnd w:id="1"/>
    </w:p>
    <w:p w14:paraId="5BDDC786">
      <w:pPr>
        <w:pStyle w:val="4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C4AC48A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14E9BD60">
      <w:pPr>
        <w:pStyle w:val="13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5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270B451A">
            <w:pPr>
              <w:pStyle w:val="10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60BA5970">
            <w:pPr>
              <w:pStyle w:val="10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2A580546">
            <w:pPr>
              <w:pStyle w:val="10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24936FCC">
            <w:pPr>
              <w:pStyle w:val="10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37AD79AF">
            <w:pPr>
              <w:pStyle w:val="10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64879BE5">
            <w:pPr>
              <w:pStyle w:val="10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55AA6AC7">
            <w:pPr>
              <w:pStyle w:val="10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001CD8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E2F0448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31AD147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3999118C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6A12E1B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D9E8B0D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DF580B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93FD4F4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AC528F0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7998814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EDBF6D7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34172E0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75FD87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432994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50B508F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4A834235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C1D02C8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1193FC6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1D51D0C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C3FC95D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9FC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19D1728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1E3C03A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2B71514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A970347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0BD5B3A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5DB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384CFA0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66A858E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90F6AE2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927E772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3E1ADD0A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1AC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5DCCC1E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9B08701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6A07A68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7B79B1E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87FE916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8C4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B77D196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ADC417D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05F10B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7C23FDF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0AE5B1">
            <w:pPr>
              <w:pStyle w:val="10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52AE789F">
      <w:pPr>
        <w:pStyle w:val="10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进行逐条响应，认真填写本表。偏差说明填写：正偏离、符合（标明主要技术参数证明材料）或负偏离。</w:t>
      </w: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E5CBD45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7218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CB379E2"/>
    <w:rsid w:val="31152FD7"/>
    <w:rsid w:val="35FD576E"/>
    <w:rsid w:val="4FAB5AA0"/>
    <w:rsid w:val="52D23D4B"/>
    <w:rsid w:val="5DE812CD"/>
    <w:rsid w:val="60C95EB6"/>
    <w:rsid w:val="69CA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7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4">
    <w:name w:val="Normal Indent"/>
    <w:basedOn w:val="1"/>
    <w:next w:val="5"/>
    <w:autoRedefine/>
    <w:qFormat/>
    <w:uiPriority w:val="99"/>
    <w:pPr>
      <w:ind w:firstLine="420"/>
    </w:pPr>
  </w:style>
  <w:style w:type="paragraph" w:styleId="5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7"/>
    <w:qFormat/>
    <w:uiPriority w:val="99"/>
    <w:rPr>
      <w:rFonts w:cs="Times New Roman"/>
      <w:kern w:val="0"/>
      <w:sz w:val="20"/>
    </w:rPr>
  </w:style>
  <w:style w:type="paragraph" w:customStyle="1" w:styleId="7">
    <w:name w:val="Default"/>
    <w:next w:val="8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8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9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10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11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4">
    <w:name w:val="Body Text First Indent 2"/>
    <w:basedOn w:val="9"/>
    <w:autoRedefine/>
    <w:qFormat/>
    <w:uiPriority w:val="0"/>
    <w:pPr>
      <w:ind w:firstLine="420"/>
    </w:pPr>
  </w:style>
  <w:style w:type="character" w:customStyle="1" w:styleId="17">
    <w:name w:val="标题 2 字符"/>
    <w:link w:val="3"/>
    <w:autoRedefine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322</Characters>
  <Lines>0</Lines>
  <Paragraphs>0</Paragraphs>
  <TotalTime>0</TotalTime>
  <ScaleCrop>false</ScaleCrop>
  <LinksUpToDate>false</LinksUpToDate>
  <CharactersWithSpaces>343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Arian</cp:lastModifiedBy>
  <dcterms:modified xsi:type="dcterms:W3CDTF">2025-11-05T09:40:45Z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