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15A64">
      <w:pPr>
        <w:pStyle w:val="3"/>
        <w:bidi w:val="0"/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  <w:t>提供政府采购政策等证明材料</w:t>
      </w:r>
      <w:bookmarkEnd w:id="0"/>
    </w:p>
    <w:p w14:paraId="1B6CD2F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（1）中小企业声明函（</w:t>
      </w: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，</w:t>
      </w:r>
      <w:r>
        <w:rPr>
          <w:rFonts w:hint="eastAsia" w:ascii="仿宋" w:hAnsi="仿宋" w:eastAsia="仿宋" w:cs="仿宋"/>
          <w:color w:val="auto"/>
          <w:highlight w:val="none"/>
        </w:rPr>
        <w:t>请提供，格式见附件1，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注：本项目属于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eastAsia="zh-CN"/>
        </w:rPr>
        <w:t>工业</w:t>
      </w:r>
      <w:r>
        <w:rPr>
          <w:rFonts w:hint="eastAsia" w:ascii="仿宋" w:hAnsi="仿宋" w:eastAsia="仿宋" w:cs="仿宋"/>
          <w:color w:val="auto"/>
          <w:highlight w:val="none"/>
        </w:rPr>
        <w:t>）；</w:t>
      </w:r>
    </w:p>
    <w:p w14:paraId="633167BD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（2）残疾人福利性单位声明函（如适用，请提供，格式见附件2）；</w:t>
      </w:r>
    </w:p>
    <w:p w14:paraId="530EA9C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（3）监狱企业、福利企业证明材料（如适用，请提供）；</w:t>
      </w:r>
    </w:p>
    <w:p w14:paraId="5F39CD82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DD0727C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特别提醒：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供应商享受中小企业扶持政策的，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供应商的《中小企业声明函》或《残疾人福利性单位声明函》或监狱企业证明文件将随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结果公告一同公布，接受社会监督。</w:t>
      </w:r>
    </w:p>
    <w:p w14:paraId="3053A148">
      <w:pPr>
        <w:pageBreakBefore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附件1：</w:t>
      </w:r>
    </w:p>
    <w:p w14:paraId="276AE267"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8"/>
          <w:szCs w:val="24"/>
          <w:highlight w:val="none"/>
        </w:rPr>
        <w:t>中小企业声明函（货物）</w:t>
      </w:r>
    </w:p>
    <w:p w14:paraId="5364FD04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（单位名称）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（项目名称）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AC94A56">
      <w:pPr>
        <w:widowControl w:val="0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（中型企业、小型企业、微型企业）；</w:t>
      </w:r>
    </w:p>
    <w:p w14:paraId="453700A1">
      <w:pPr>
        <w:widowControl w:val="0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（标的名称）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（企业名称）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人，营业收入 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（中型企业、小型 企业、微型企业）；</w:t>
      </w:r>
    </w:p>
    <w:p w14:paraId="6174C8B7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…… </w:t>
      </w:r>
    </w:p>
    <w:p w14:paraId="2CA85ED3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0970BAE5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本企业对上述声明内容的真实性负责。如有虚假，将依法承担相应责任。</w:t>
      </w:r>
    </w:p>
    <w:p w14:paraId="34182DF8">
      <w:pPr>
        <w:keepLines w:val="0"/>
        <w:kinsoku/>
        <w:wordWrap/>
        <w:overflowPunct/>
        <w:bidi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11308C79">
      <w:pPr>
        <w:keepLines w:val="0"/>
        <w:kinsoku/>
        <w:wordWrap/>
        <w:overflowPunct/>
        <w:bidi w:val="0"/>
        <w:spacing w:line="360" w:lineRule="auto"/>
        <w:ind w:left="0" w:leftChars="0" w:firstLine="3998" w:firstLineChars="1666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 w14:paraId="24C47166">
      <w:pPr>
        <w:keepLines w:val="0"/>
        <w:kinsoku/>
        <w:wordWrap/>
        <w:overflowPunct/>
        <w:bidi w:val="0"/>
        <w:spacing w:line="360" w:lineRule="auto"/>
        <w:ind w:left="0" w:leftChars="0" w:firstLine="3998" w:firstLineChars="1666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日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</w:t>
      </w:r>
    </w:p>
    <w:p w14:paraId="6E4347A9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</w:p>
    <w:p w14:paraId="3315134B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 w14:paraId="422AE041">
      <w:pP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br w:type="page"/>
      </w:r>
    </w:p>
    <w:p w14:paraId="5FA7B8E5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附件2：</w:t>
      </w:r>
    </w:p>
    <w:p w14:paraId="03940559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残疾人福利性单位声明函</w:t>
      </w:r>
    </w:p>
    <w:p w14:paraId="7CBCF118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162B0CD8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本单位对上述声明的真实性负责。如有虚假，将依法承担相应责任。</w:t>
      </w:r>
    </w:p>
    <w:p w14:paraId="7A03975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3171F6">
      <w:pPr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</w:t>
      </w:r>
    </w:p>
    <w:p w14:paraId="17C6F3D9">
      <w:pPr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</w:t>
      </w:r>
    </w:p>
    <w:p w14:paraId="222093C7">
      <w:pPr>
        <w:autoSpaceDE w:val="0"/>
        <w:autoSpaceDN w:val="0"/>
        <w:adjustRightInd w:val="0"/>
        <w:snapToGrid w:val="0"/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</w:t>
      </w:r>
    </w:p>
    <w:p w14:paraId="6426783E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09AEE7C5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highlight w:val="none"/>
        </w:rPr>
        <w:t>的，评审时不予以考虑。</w:t>
      </w:r>
    </w:p>
    <w:p w14:paraId="138ECB40">
      <w:pPr>
        <w:pageBreakBefore/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附件3：</w:t>
      </w:r>
    </w:p>
    <w:p w14:paraId="026D2FFB">
      <w:pPr>
        <w:spacing w:line="360" w:lineRule="auto"/>
        <w:ind w:firstLine="422" w:firstLineChars="200"/>
        <w:jc w:val="center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监狱企业证明函</w:t>
      </w:r>
    </w:p>
    <w:p w14:paraId="74414AC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1931B879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2223ED21">
      <w:pPr>
        <w:spacing w:line="588" w:lineRule="exact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5A66DB3B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01B68A11">
      <w:pPr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</w:t>
      </w:r>
    </w:p>
    <w:p w14:paraId="248FF5A3">
      <w:pPr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</w:t>
      </w:r>
    </w:p>
    <w:p w14:paraId="24929DAC">
      <w:pPr>
        <w:autoSpaceDE w:val="0"/>
        <w:autoSpaceDN w:val="0"/>
        <w:adjustRightInd w:val="0"/>
        <w:snapToGrid w:val="0"/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</w:t>
      </w:r>
    </w:p>
    <w:p w14:paraId="2DB77750">
      <w:pPr>
        <w:adjustRightInd w:val="0"/>
        <w:snapToGrid w:val="0"/>
        <w:spacing w:line="36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</w:p>
    <w:p w14:paraId="11B3048F">
      <w:pPr>
        <w:adjustRightInd w:val="0"/>
        <w:snapToGrid w:val="0"/>
        <w:spacing w:line="360" w:lineRule="auto"/>
        <w:ind w:firstLine="210" w:firstLineChars="100"/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highlight w:val="none"/>
        </w:rPr>
        <w:t>的，评审时不予以考虑。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1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65935F7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BB4691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7B3442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3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2025-11-03T07:42:43Z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1A6CAFCAB2F342CE8102FBFD76AFBAD0_13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