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宋体" w:hAnsi="宋体" w:eastAsia="宋体" w:cs="宋体"/>
          <w:b/>
          <w:sz w:val="22"/>
          <w:szCs w:val="22"/>
        </w:rPr>
      </w:pPr>
      <w:bookmarkStart w:id="0" w:name="_Toc11252"/>
      <w:bookmarkStart w:id="1" w:name="_Toc32018"/>
      <w:bookmarkStart w:id="2" w:name="_Toc24356"/>
      <w:bookmarkStart w:id="3" w:name="_Toc26893"/>
      <w:r>
        <w:rPr>
          <w:rFonts w:hint="eastAsia" w:ascii="宋体" w:hAnsi="宋体" w:cs="宋体"/>
          <w:b/>
          <w:sz w:val="22"/>
          <w:szCs w:val="22"/>
          <w:lang w:val="en-US" w:eastAsia="zh-CN"/>
        </w:rPr>
        <w:t xml:space="preserve"> </w:t>
      </w:r>
      <w:r>
        <w:rPr>
          <w:rFonts w:hint="eastAsia" w:ascii="宋体" w:hAnsi="宋体" w:eastAsia="宋体" w:cs="宋体"/>
          <w:b/>
          <w:sz w:val="22"/>
          <w:szCs w:val="22"/>
        </w:rPr>
        <w:t>注：本合同仅为合同的参考文本，合同签订双方可根据项目的具体要求进行修订。</w:t>
      </w:r>
      <w:bookmarkEnd w:id="0"/>
      <w:bookmarkEnd w:id="1"/>
      <w:bookmarkEnd w:id="2"/>
      <w:bookmarkEnd w:id="3"/>
    </w:p>
    <w:p>
      <w:pPr>
        <w:adjustRightInd w:val="0"/>
        <w:snapToGrid w:val="0"/>
        <w:spacing w:line="560" w:lineRule="exact"/>
        <w:ind w:firstLine="482" w:firstLineChars="200"/>
        <w:rPr>
          <w:rFonts w:hint="eastAsia" w:ascii="宋体" w:hAnsi="宋体" w:eastAsia="宋体" w:cs="宋体"/>
          <w:b/>
          <w:sz w:val="24"/>
          <w:szCs w:val="24"/>
        </w:rPr>
      </w:pPr>
    </w:p>
    <w:p>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1-1、合同签订后，乙方开具增值税发票，甲方验票无误后，达到付款条件起</w:t>
      </w:r>
      <w:r>
        <w:rPr>
          <w:rFonts w:hint="eastAsia" w:ascii="宋体" w:hAnsi="宋体" w:cs="宋体"/>
          <w:sz w:val="24"/>
          <w:szCs w:val="24"/>
          <w:lang w:val="en-US" w:eastAsia="zh-CN"/>
        </w:rPr>
        <w:t xml:space="preserve"> 30 个工作</w:t>
      </w:r>
      <w:r>
        <w:rPr>
          <w:rFonts w:hint="eastAsia" w:ascii="宋体" w:hAnsi="宋体" w:eastAsia="宋体" w:cs="宋体"/>
          <w:sz w:val="24"/>
          <w:szCs w:val="24"/>
        </w:rPr>
        <w:t xml:space="preserve">日内，支付合同总金额的 </w:t>
      </w:r>
      <w:r>
        <w:rPr>
          <w:rFonts w:hint="eastAsia" w:ascii="宋体" w:hAnsi="宋体" w:cs="宋体"/>
          <w:sz w:val="24"/>
          <w:szCs w:val="24"/>
          <w:lang w:val="en-US" w:eastAsia="zh-CN"/>
        </w:rPr>
        <w:t>90</w:t>
      </w:r>
      <w:r>
        <w:rPr>
          <w:rFonts w:hint="eastAsia" w:ascii="宋体" w:hAnsi="宋体" w:eastAsia="宋体" w:cs="宋体"/>
          <w:sz w:val="24"/>
          <w:szCs w:val="24"/>
        </w:rPr>
        <w:t>.00%。</w:t>
      </w:r>
    </w:p>
    <w:p>
      <w:pPr>
        <w:adjustRightInd w:val="0"/>
        <w:snapToGrid w:val="0"/>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 xml:space="preserve">1-2、项目结束后，供应商出具结项报告，第三方验收完成后，达到付款条件起 </w:t>
      </w:r>
      <w:r>
        <w:rPr>
          <w:rFonts w:hint="eastAsia" w:ascii="宋体" w:hAnsi="宋体" w:cs="宋体"/>
          <w:sz w:val="24"/>
          <w:szCs w:val="24"/>
          <w:lang w:val="en-US" w:eastAsia="zh-CN"/>
        </w:rPr>
        <w:t>30</w:t>
      </w:r>
      <w:r>
        <w:rPr>
          <w:rFonts w:hint="eastAsia" w:ascii="宋体" w:hAnsi="宋体" w:eastAsia="宋体" w:cs="宋体"/>
          <w:sz w:val="24"/>
          <w:szCs w:val="24"/>
        </w:rPr>
        <w:t xml:space="preserve"> </w:t>
      </w:r>
      <w:r>
        <w:rPr>
          <w:rFonts w:hint="eastAsia" w:ascii="宋体" w:hAnsi="宋体" w:cs="宋体"/>
          <w:sz w:val="24"/>
          <w:szCs w:val="24"/>
          <w:lang w:val="en-US" w:eastAsia="zh-CN"/>
        </w:rPr>
        <w:t>工作</w:t>
      </w:r>
      <w:r>
        <w:rPr>
          <w:rFonts w:hint="eastAsia" w:ascii="宋体" w:hAnsi="宋体" w:eastAsia="宋体" w:cs="宋体"/>
          <w:sz w:val="24"/>
          <w:szCs w:val="24"/>
        </w:rPr>
        <w:t xml:space="preserve">日内，支付合同总金额的 </w:t>
      </w:r>
      <w:r>
        <w:rPr>
          <w:rFonts w:hint="eastAsia" w:ascii="宋体" w:hAnsi="宋体" w:cs="宋体"/>
          <w:sz w:val="24"/>
          <w:szCs w:val="24"/>
          <w:lang w:val="en-US" w:eastAsia="zh-CN"/>
        </w:rPr>
        <w:t>1</w:t>
      </w:r>
      <w:r>
        <w:rPr>
          <w:rFonts w:hint="eastAsia" w:ascii="宋体" w:hAnsi="宋体" w:eastAsia="宋体" w:cs="宋体"/>
          <w:sz w:val="24"/>
          <w:szCs w:val="24"/>
        </w:rPr>
        <w:t>0.00%。。</w:t>
      </w:r>
      <w:r>
        <w:rPr>
          <w:rFonts w:hint="eastAsia" w:ascii="宋体" w:hAnsi="宋体" w:eastAsia="宋体" w:cs="宋体"/>
          <w:sz w:val="24"/>
          <w:szCs w:val="24"/>
          <w:lang w:val="en-US" w:eastAsia="zh-CN"/>
        </w:rPr>
        <w:t xml:space="preserve"> </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履行期限：</w:t>
      </w:r>
      <w:r>
        <w:rPr>
          <w:rFonts w:hint="eastAsia" w:ascii="宋体" w:hAnsi="宋体" w:eastAsia="宋体" w:cs="宋体"/>
          <w:sz w:val="24"/>
          <w:szCs w:val="24"/>
        </w:rPr>
        <w:t>合同签订后至2026 年 09 月31日</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4" w:name="_Toc19515388"/>
      <w:r>
        <w:rPr>
          <w:rFonts w:hint="eastAsia" w:ascii="宋体" w:hAnsi="宋体" w:eastAsia="宋体" w:cs="宋体"/>
          <w:sz w:val="24"/>
          <w:szCs w:val="24"/>
        </w:rPr>
        <w:t>按照甲方要求</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pPr>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4"/>
    </w:tbl>
    <w:p>
      <w:pPr>
        <w:pStyle w:val="11"/>
        <w:spacing w:line="360" w:lineRule="auto"/>
        <w:rPr>
          <w:rFonts w:hint="eastAsia" w:ascii="宋体" w:hAnsi="宋体" w:cs="宋体"/>
          <w:b w:val="0"/>
          <w:bCs w:val="0"/>
          <w:sz w:val="24"/>
          <w:szCs w:val="24"/>
          <w:u w:val="none"/>
          <w:lang w:val="en-US" w:eastAsia="zh-CN"/>
        </w:rPr>
      </w:pPr>
    </w:p>
    <w:p>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3"/>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1A8B71BA"/>
    <w:rsid w:val="1E003D18"/>
    <w:rsid w:val="20F8500E"/>
    <w:rsid w:val="348F7FEF"/>
    <w:rsid w:val="36851153"/>
    <w:rsid w:val="37F7266B"/>
    <w:rsid w:val="38F766D0"/>
    <w:rsid w:val="405E50A0"/>
    <w:rsid w:val="421D782C"/>
    <w:rsid w:val="48835CC4"/>
    <w:rsid w:val="533973F3"/>
    <w:rsid w:val="57A3011B"/>
    <w:rsid w:val="57DA188D"/>
    <w:rsid w:val="602B39C6"/>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style>
  <w:style w:type="paragraph" w:styleId="5">
    <w:name w:val="Body Text Indent"/>
    <w:basedOn w:val="1"/>
    <w:unhideWhenUsed/>
    <w:qFormat/>
    <w:uiPriority w:val="99"/>
    <w:pPr>
      <w:ind w:left="420" w:leftChars="200"/>
    </w:pPr>
  </w:style>
  <w:style w:type="paragraph" w:styleId="6">
    <w:name w:val="Date"/>
    <w:basedOn w:val="1"/>
    <w:next w:val="1"/>
    <w:unhideWhenUsed/>
    <w:qFormat/>
    <w:uiPriority w:val="99"/>
    <w:rPr>
      <w:rFonts w:ascii="Copperplate Gothic Bold" w:hAnsi="Copperplate Gothic Bold"/>
      <w:sz w:val="32"/>
      <w:szCs w:val="20"/>
    </w:rPr>
  </w:style>
  <w:style w:type="paragraph" w:styleId="7">
    <w:name w:val="Body Text First Indent 2"/>
    <w:basedOn w:val="5"/>
    <w:qFormat/>
    <w:uiPriority w:val="0"/>
    <w:pPr>
      <w:ind w:firstLine="420"/>
    </w:pPr>
  </w:style>
  <w:style w:type="paragraph" w:customStyle="1" w:styleId="10">
    <w:name w:val="正文缩进1"/>
    <w:basedOn w:val="1"/>
    <w:qFormat/>
    <w:uiPriority w:val="0"/>
    <w:pPr>
      <w:ind w:firstLine="420" w:firstLineChars="200"/>
    </w:pPr>
  </w:style>
  <w:style w:type="paragraph" w:customStyle="1" w:styleId="11">
    <w:name w:val="Default"/>
    <w:next w:val="6"/>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2">
    <w:name w:val="CM20"/>
    <w:basedOn w:val="11"/>
    <w:next w:val="11"/>
    <w:qFormat/>
    <w:uiPriority w:val="99"/>
    <w:pPr>
      <w:spacing w:line="468" w:lineRule="atLeast"/>
    </w:pPr>
    <w:rPr>
      <w:rFonts w:cs="Times New Roman"/>
      <w:color w:val="auto"/>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2559</Words>
  <Characters>2595</Characters>
  <Lines>0</Lines>
  <Paragraphs>0</Paragraphs>
  <TotalTime>0</TotalTime>
  <ScaleCrop>false</ScaleCrop>
  <LinksUpToDate>false</LinksUpToDate>
  <CharactersWithSpaces>2647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8oyoo.</cp:lastModifiedBy>
  <dcterms:modified xsi:type="dcterms:W3CDTF">2025-11-06T08:11:37Z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6BE31AB840954258AF25BC7D935B2AD1</vt:lpwstr>
  </property>
  <property fmtid="{D5CDD505-2E9C-101B-9397-08002B2CF9AE}" pid="4" name="KSOTemplateDocerSaveRecord">
    <vt:lpwstr>eyJoZGlkIjoiNWM4OWE5Y2QyMDQ2YzZhOGM1ZmExM2QxM2YzZGFiNzAiLCJ1c2VySWQiOiI0NzM2OTcxODIifQ==</vt:lpwstr>
  </property>
</Properties>
</file>