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95252">
      <w:pPr>
        <w:keepNext/>
        <w:keepLines/>
        <w:wordWrap w:val="0"/>
        <w:topLinePunct/>
        <w:bidi w:val="0"/>
        <w:spacing w:beforeLines="0" w:beforeAutospacing="0" w:afterLines="0" w:afterAutospacing="0" w:line="360" w:lineRule="auto"/>
        <w:jc w:val="center"/>
        <w:outlineLvl w:val="1"/>
        <w:rPr>
          <w:rFonts w:hint="eastAsia" w:ascii="Arial" w:hAnsi="Arial" w:eastAsia="黑体" w:cs="Times New Roman"/>
          <w:b/>
          <w:sz w:val="32"/>
          <w:lang w:val="en-US" w:eastAsia="zh-CN"/>
        </w:rPr>
      </w:pPr>
      <w:r>
        <w:rPr>
          <w:rFonts w:hint="eastAsia" w:ascii="Arial" w:hAnsi="Arial" w:eastAsia="黑体" w:cs="Times New Roman"/>
          <w:b/>
          <w:sz w:val="32"/>
          <w:lang w:val="en-US" w:eastAsia="zh-CN"/>
        </w:rPr>
        <w:t>供应商</w:t>
      </w:r>
      <w:r>
        <w:rPr>
          <w:rFonts w:hint="eastAsia" w:ascii="Arial" w:hAnsi="Arial" w:eastAsia="黑体" w:cs="Times New Roman"/>
          <w:b/>
          <w:sz w:val="32"/>
          <w:lang w:val="en-US" w:eastAsia="zh-Hans"/>
        </w:rPr>
        <w:t>资格证明</w:t>
      </w:r>
      <w:r>
        <w:rPr>
          <w:rFonts w:hint="eastAsia" w:ascii="Arial" w:hAnsi="Arial" w:eastAsia="黑体" w:cs="Times New Roman"/>
          <w:b/>
          <w:sz w:val="32"/>
          <w:lang w:val="en-US" w:eastAsia="zh-CN"/>
        </w:rPr>
        <w:t>文件</w:t>
      </w:r>
    </w:p>
    <w:p w14:paraId="0164957C">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p>
    <w:p w14:paraId="05F6C208">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kern w:val="0"/>
          <w:sz w:val="28"/>
          <w:szCs w:val="28"/>
          <w:highlight w:val="yellow"/>
          <w:lang w:val="en-US" w:eastAsia="zh-CN" w:bidi="ar-SA"/>
        </w:rPr>
      </w:pPr>
      <w:r>
        <w:rPr>
          <w:rFonts w:hint="eastAsia" w:ascii="宋体" w:hAnsi="宋体" w:eastAsia="宋体" w:cs="宋体"/>
          <w:b/>
          <w:bCs/>
          <w:snapToGrid w:val="0"/>
          <w:color w:val="000000"/>
          <w:kern w:val="0"/>
          <w:sz w:val="28"/>
          <w:szCs w:val="28"/>
          <w:highlight w:val="none"/>
          <w:lang w:val="en-US" w:eastAsia="zh-CN" w:bidi="ar-SA"/>
        </w:rPr>
        <w:t>一、</w:t>
      </w:r>
      <w:r>
        <w:rPr>
          <w:rFonts w:hint="eastAsia" w:ascii="宋体" w:hAnsi="宋体" w:eastAsia="宋体" w:cs="宋体"/>
          <w:b/>
          <w:bCs/>
          <w:snapToGrid w:val="0"/>
          <w:color w:val="000000"/>
          <w:kern w:val="0"/>
          <w:sz w:val="28"/>
          <w:szCs w:val="28"/>
          <w:highlight w:val="none"/>
          <w:lang w:val="en-US" w:eastAsia="en-US" w:bidi="ar-SA"/>
        </w:rPr>
        <w:t>供应商一般资格要求</w:t>
      </w:r>
      <w:r>
        <w:rPr>
          <w:rFonts w:hint="eastAsia" w:ascii="宋体" w:hAnsi="宋体" w:eastAsia="宋体" w:cs="宋体"/>
          <w:b/>
          <w:bCs/>
          <w:snapToGrid w:val="0"/>
          <w:color w:val="000000"/>
          <w:kern w:val="0"/>
          <w:sz w:val="28"/>
          <w:szCs w:val="28"/>
          <w:highlight w:val="none"/>
          <w:lang w:val="en-US" w:eastAsia="zh-CN" w:bidi="ar-SA"/>
        </w:rPr>
        <w:t>证明材料</w:t>
      </w:r>
    </w:p>
    <w:p w14:paraId="47A14ED6">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spacing w:val="-1"/>
          <w:kern w:val="0"/>
          <w:sz w:val="28"/>
          <w:szCs w:val="28"/>
          <w:highlight w:val="none"/>
          <w:lang w:val="en-US" w:eastAsia="zh-CN" w:bidi="ar-SA"/>
        </w:rPr>
      </w:pPr>
      <w:r>
        <w:rPr>
          <w:rFonts w:hint="eastAsia" w:ascii="宋体" w:hAnsi="宋体" w:eastAsia="宋体" w:cs="宋体"/>
          <w:b/>
          <w:bCs/>
          <w:snapToGrid w:val="0"/>
          <w:color w:val="000000"/>
          <w:spacing w:val="-1"/>
          <w:kern w:val="0"/>
          <w:sz w:val="28"/>
          <w:szCs w:val="28"/>
          <w:highlight w:val="none"/>
          <w:lang w:val="en-US" w:eastAsia="zh-CN" w:bidi="ar-SA"/>
        </w:rPr>
        <w:t>二、供应商特殊资格要求</w:t>
      </w:r>
      <w:r>
        <w:rPr>
          <w:rFonts w:hint="eastAsia" w:ascii="宋体" w:hAnsi="宋体" w:eastAsia="宋体" w:cs="宋体"/>
          <w:b/>
          <w:bCs/>
          <w:snapToGrid w:val="0"/>
          <w:color w:val="000000"/>
          <w:kern w:val="0"/>
          <w:sz w:val="28"/>
          <w:szCs w:val="28"/>
          <w:highlight w:val="none"/>
          <w:lang w:val="en-US" w:eastAsia="zh-CN" w:bidi="ar-SA"/>
        </w:rPr>
        <w:t>证明材料</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满足磋商文件要求，格式自拟</w:t>
      </w:r>
    </w:p>
    <w:p w14:paraId="4620F582">
      <w:pPr>
        <w:widowControl w:val="0"/>
        <w:wordWrap/>
        <w:topLinePunct w:val="0"/>
        <w:spacing w:line="360" w:lineRule="auto"/>
        <w:outlineLvl w:val="9"/>
        <w:rPr>
          <w:rFonts w:hint="eastAsia" w:ascii="宋体" w:hAnsi="宋体" w:eastAsia="宋体" w:cs="宋体"/>
          <w:snapToGrid w:val="0"/>
          <w:color w:val="000000"/>
          <w:spacing w:val="-1"/>
          <w:kern w:val="0"/>
          <w:sz w:val="24"/>
          <w:szCs w:val="24"/>
          <w:highlight w:val="none"/>
          <w:lang w:val="en-US" w:eastAsia="zh-CN" w:bidi="ar-SA"/>
        </w:rPr>
      </w:pPr>
      <w:r>
        <w:rPr>
          <w:rFonts w:hint="eastAsia" w:ascii="宋体" w:hAnsi="宋体" w:eastAsia="宋体" w:cs="宋体"/>
          <w:snapToGrid w:val="0"/>
          <w:color w:val="000000"/>
          <w:spacing w:val="-1"/>
          <w:kern w:val="0"/>
          <w:sz w:val="24"/>
          <w:szCs w:val="24"/>
          <w:highlight w:val="none"/>
          <w:lang w:val="en-US" w:eastAsia="zh-CN" w:bidi="ar-SA"/>
        </w:rPr>
        <w:br w:type="page"/>
      </w:r>
    </w:p>
    <w:p w14:paraId="4D71AFA9">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一、</w:t>
      </w:r>
      <w:r>
        <w:rPr>
          <w:rFonts w:hint="eastAsia" w:ascii="Calibri" w:hAnsi="Calibri" w:eastAsia="宋体" w:cs="Times New Roman"/>
          <w:b/>
          <w:sz w:val="32"/>
          <w:lang w:val="en-US" w:eastAsia="en-US"/>
        </w:rPr>
        <w:t>供应商一般资格要求</w:t>
      </w:r>
      <w:r>
        <w:rPr>
          <w:rFonts w:hint="eastAsia" w:ascii="Calibri" w:hAnsi="Calibri" w:eastAsia="宋体" w:cs="Times New Roman"/>
          <w:b/>
          <w:sz w:val="32"/>
          <w:lang w:val="en-US" w:eastAsia="zh-CN"/>
        </w:rPr>
        <w:t>证明材料</w:t>
      </w:r>
    </w:p>
    <w:p w14:paraId="40D229F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1.</w:t>
      </w:r>
      <w:r>
        <w:rPr>
          <w:rFonts w:hint="eastAsia" w:ascii="宋体" w:hAnsi="宋体" w:eastAsia="宋体" w:cs="宋体"/>
          <w:b/>
          <w:bCs/>
          <w:kern w:val="0"/>
          <w:sz w:val="28"/>
          <w:szCs w:val="21"/>
          <w:lang w:val="en-US" w:eastAsia="en-US"/>
        </w:rPr>
        <w:t>供应商应具备《中华人民共和国政府采购法》第二十二条规定的条件</w:t>
      </w:r>
    </w:p>
    <w:p w14:paraId="5BA39DB3">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 xml:space="preserve">供应商需在项目电子化交易系统中按要求填写《投标函》完成承诺并进行电子签章。 </w:t>
      </w:r>
    </w:p>
    <w:p w14:paraId="7968B535">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①具有独立承担民事责任能力的法人、其他组织或自然人，提供合法有效的统一社会信用代码营业执照（事业单位法人证书/专业服务机构执业许可证/民办非企业单位登记证书，自然人提供身份证）；</w:t>
      </w:r>
    </w:p>
    <w:p w14:paraId="6B25AE80">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 xml:space="preserve"> 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w:t>
      </w:r>
    </w:p>
    <w:p w14:paraId="6B5DF0A1">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 xml:space="preserve">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 </w:t>
      </w:r>
    </w:p>
    <w:p w14:paraId="7C649C3A">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④提供具有履行本合同所必需的设备和专业技术能力的声明；</w:t>
      </w:r>
    </w:p>
    <w:p w14:paraId="2E80793C">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⑤参加本次政府采购活动前3年内在经营活动中没有重大违纪，以及未被列入失信被执行人、重大税收违法案件当事人名单、政府采购严重违法失信行为记录名单的书面声明；</w:t>
      </w:r>
    </w:p>
    <w:p w14:paraId="1F30D86B">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注：以上②至③项，提供“陕西省政府采购供应商信用承诺书”的，可不再提供其他证明文件。供应商需在项目电子化交易系统中按要求上传相应证明文件并进行电子签章。</w:t>
      </w:r>
    </w:p>
    <w:p w14:paraId="54647880">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br w:type="page"/>
      </w:r>
    </w:p>
    <w:p w14:paraId="514DAFA7">
      <w:pPr>
        <w:pageBreakBefore w:val="0"/>
        <w:widowControl/>
        <w:overflowPunct/>
        <w:bidi w:val="0"/>
        <w:spacing w:line="560" w:lineRule="exact"/>
        <w:jc w:val="center"/>
        <w:textAlignment w:val="auto"/>
        <w:rPr>
          <w:rFonts w:hint="eastAsia" w:ascii="仿宋" w:hAnsi="仿宋" w:eastAsia="仿宋" w:cs="仿宋"/>
          <w:b/>
          <w:bCs w:val="0"/>
          <w:color w:val="auto"/>
          <w:sz w:val="28"/>
          <w:szCs w:val="28"/>
          <w:highlight w:val="none"/>
        </w:rPr>
      </w:pPr>
      <w:r>
        <w:rPr>
          <w:rFonts w:hint="eastAsia" w:ascii="仿宋" w:hAnsi="仿宋"/>
          <w:b/>
          <w:bCs w:val="0"/>
          <w:color w:val="auto"/>
          <w:sz w:val="28"/>
          <w:szCs w:val="28"/>
          <w:highlight w:val="none"/>
          <w:lang w:val="en-US" w:eastAsia="zh-CN"/>
        </w:rPr>
        <w:t xml:space="preserve"> </w:t>
      </w:r>
      <w:r>
        <w:rPr>
          <w:rFonts w:hint="eastAsia" w:ascii="仿宋" w:hAnsi="仿宋" w:eastAsia="仿宋" w:cs="仿宋"/>
          <w:b/>
          <w:bCs w:val="0"/>
          <w:color w:val="auto"/>
          <w:sz w:val="28"/>
          <w:szCs w:val="28"/>
          <w:highlight w:val="none"/>
          <w:lang w:val="en-US" w:eastAsia="zh-CN"/>
        </w:rPr>
        <w:t>陕西省</w:t>
      </w:r>
      <w:r>
        <w:rPr>
          <w:rFonts w:hint="eastAsia" w:ascii="仿宋" w:hAnsi="仿宋" w:eastAsia="仿宋" w:cs="仿宋"/>
          <w:b/>
          <w:bCs w:val="0"/>
          <w:color w:val="auto"/>
          <w:sz w:val="28"/>
          <w:szCs w:val="28"/>
          <w:highlight w:val="none"/>
        </w:rPr>
        <w:t>采购供应商信用承诺书</w:t>
      </w:r>
    </w:p>
    <w:p w14:paraId="3B4B2551">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val="0"/>
          <w:color w:val="auto"/>
          <w:sz w:val="28"/>
          <w:szCs w:val="28"/>
          <w:highlight w:val="none"/>
        </w:rPr>
      </w:pPr>
      <w:r>
        <w:rPr>
          <w:rFonts w:hint="eastAsia" w:ascii="仿宋" w:hAnsi="仿宋" w:eastAsia="仿宋" w:cs="仿宋"/>
          <w:b/>
          <w:bCs w:val="0"/>
          <w:color w:val="auto"/>
          <w:spacing w:val="7"/>
          <w:sz w:val="28"/>
          <w:szCs w:val="28"/>
          <w:highlight w:val="none"/>
          <w:lang w:val="en-US" w:eastAsia="zh-CN"/>
        </w:rPr>
        <w:t>供应商</w:t>
      </w:r>
      <w:r>
        <w:rPr>
          <w:rFonts w:hint="eastAsia" w:ascii="仿宋" w:hAnsi="仿宋" w:eastAsia="仿宋" w:cs="仿宋"/>
          <w:b/>
          <w:bCs w:val="0"/>
          <w:color w:val="auto"/>
          <w:spacing w:val="7"/>
          <w:sz w:val="28"/>
          <w:szCs w:val="28"/>
          <w:highlight w:val="none"/>
        </w:rPr>
        <w:t>主体名称</w:t>
      </w:r>
      <w:r>
        <w:rPr>
          <w:rFonts w:hint="eastAsia" w:ascii="仿宋" w:hAnsi="仿宋" w:eastAsia="仿宋" w:cs="仿宋"/>
          <w:b/>
          <w:bCs w:val="0"/>
          <w:color w:val="auto"/>
          <w:spacing w:val="5"/>
          <w:sz w:val="28"/>
          <w:szCs w:val="28"/>
          <w:highlight w:val="none"/>
        </w:rPr>
        <w:t>：</w:t>
      </w:r>
    </w:p>
    <w:p w14:paraId="67D85DEE">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284084F5">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04A48BF4">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4D23F16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6740E887">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3BF54C04">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1403A7BE">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61540355">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7D6AC2B2">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639DA89E">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28AE5128">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六、承诺本单位自我约束、自我管理，重合同、守信用，不制假售假、商标侵权、虚假宣传、违约毁约、恶意逃债、偷税漏税、价格欺诈、垄断和不正当竞争，维护经营者、消费者的合法权益；</w:t>
      </w:r>
    </w:p>
    <w:p w14:paraId="23DCB62A">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62E1BFA0">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5289A67B">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none"/>
          <w:lang w:val="en-US" w:eastAsia="zh-CN"/>
        </w:rPr>
        <w:t>。</w:t>
      </w:r>
    </w:p>
    <w:p w14:paraId="52280F6D">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2020F70C">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19803846">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134BA037">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7EA0B6C9">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59E2A19A">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 (负责人)：</w:t>
      </w:r>
    </w:p>
    <w:p w14:paraId="371F0343">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2C70331F">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379202FA">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7893E81C"/>
    <w:p w14:paraId="7BFC06D9">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235DFC51">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594E706F">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5999DBA6">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7412F2F3">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1A457549">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0EBE6C47">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具有履行本合同所必需的设备和专业技术能力的声明</w:t>
      </w:r>
    </w:p>
    <w:p w14:paraId="13BAA9F5">
      <w:pPr>
        <w:keepNext w:val="0"/>
        <w:keepLines w:val="0"/>
        <w:pageBreakBefore w:val="0"/>
        <w:widowControl w:val="0"/>
        <w:kinsoku/>
        <w:wordWrap/>
        <w:overflowPunct/>
        <w:topLinePunct w:val="0"/>
        <w:autoSpaceDE/>
        <w:autoSpaceDN/>
        <w:bidi w:val="0"/>
        <w:spacing w:line="360" w:lineRule="auto"/>
        <w:ind w:left="0" w:leftChars="0" w:right="0" w:rightChars="0" w:firstLine="0" w:firstLineChars="0"/>
        <w:jc w:val="center"/>
        <w:textAlignment w:val="auto"/>
        <w:outlineLvl w:val="9"/>
        <w:rPr>
          <w:rFonts w:hint="default" w:ascii="宋体" w:hAnsi="宋体" w:eastAsia="宋体" w:cs="宋体"/>
          <w:kern w:val="2"/>
          <w:sz w:val="24"/>
          <w:szCs w:val="24"/>
          <w:lang w:val="en-US" w:eastAsia="zh-CN" w:bidi="ar-SA"/>
        </w:rPr>
      </w:pPr>
    </w:p>
    <w:p w14:paraId="6A026ABC">
      <w:pPr>
        <w:keepNext w:val="0"/>
        <w:keepLines w:val="0"/>
        <w:pageBreakBefore w:val="0"/>
        <w:widowControl w:val="0"/>
        <w:kinsoku/>
        <w:wordWrap/>
        <w:overflowPunct/>
        <w:topLinePunct w:val="0"/>
        <w:autoSpaceDE/>
        <w:autoSpaceDN/>
        <w:bidi w:val="0"/>
        <w:spacing w:line="360" w:lineRule="auto"/>
        <w:ind w:left="0" w:leftChars="0"/>
        <w:textAlignment w:val="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4BC067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96" w:firstLineChars="200"/>
        <w:jc w:val="both"/>
        <w:textAlignment w:val="auto"/>
        <w:outlineLvl w:val="9"/>
        <w:rPr>
          <w:rFonts w:hint="eastAsia" w:ascii="宋体" w:hAnsi="宋体" w:eastAsia="宋体" w:cs="宋体"/>
          <w:spacing w:val="4"/>
          <w:kern w:val="2"/>
          <w:sz w:val="24"/>
          <w:szCs w:val="24"/>
          <w:lang w:val="en-US" w:eastAsia="zh-CN" w:bidi="ar-SA"/>
        </w:rPr>
      </w:pP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lang w:val="en-US" w:eastAsia="zh-CN" w:bidi="ar-SA"/>
        </w:rPr>
        <w:t xml:space="preserve"> 于</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年</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月</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日在中华人民共和国境内</w:t>
      </w:r>
      <w:r>
        <w:rPr>
          <w:rFonts w:hint="eastAsia" w:ascii="宋体" w:hAnsi="宋体" w:eastAsia="宋体" w:cs="宋体"/>
          <w:spacing w:val="4"/>
          <w:kern w:val="2"/>
          <w:sz w:val="24"/>
          <w:szCs w:val="24"/>
          <w:u w:val="single"/>
          <w:lang w:val="en-US" w:eastAsia="zh-CN" w:bidi="ar-SA"/>
        </w:rPr>
        <w:t xml:space="preserve">        （注册地址）     </w:t>
      </w:r>
      <w:r>
        <w:rPr>
          <w:rFonts w:hint="eastAsia" w:ascii="宋体" w:hAnsi="宋体" w:eastAsia="宋体" w:cs="宋体"/>
          <w:spacing w:val="4"/>
          <w:kern w:val="2"/>
          <w:sz w:val="24"/>
          <w:szCs w:val="24"/>
          <w:lang w:val="en-US" w:eastAsia="zh-CN" w:bidi="ar-SA"/>
        </w:rPr>
        <w:t>合法注册并经营，公司主营业务为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，营业（生产经营）面积为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 xml:space="preserve"> ，现有员工数量为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，本公司郑重声明，具有履行本合同所必需的设备和专业技术能力。</w:t>
      </w:r>
    </w:p>
    <w:p w14:paraId="3AA0934F">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outlineLvl w:val="9"/>
        <w:rPr>
          <w:rFonts w:hint="eastAsia" w:ascii="宋体" w:hAnsi="宋体" w:eastAsia="宋体" w:cs="宋体"/>
          <w:spacing w:val="4"/>
          <w:kern w:val="2"/>
          <w:sz w:val="24"/>
          <w:szCs w:val="24"/>
          <w:lang w:val="en-US" w:eastAsia="zh-CN" w:bidi="ar-SA"/>
        </w:rPr>
      </w:pPr>
    </w:p>
    <w:p w14:paraId="0BDE2B7D">
      <w:pPr>
        <w:keepNext w:val="0"/>
        <w:keepLines w:val="0"/>
        <w:pageBreakBefore w:val="0"/>
        <w:widowControl w:val="0"/>
        <w:kinsoku/>
        <w:wordWrap/>
        <w:overflowPunct/>
        <w:topLinePunct w:val="0"/>
        <w:autoSpaceDE/>
        <w:autoSpaceDN/>
        <w:bidi w:val="0"/>
        <w:spacing w:line="360" w:lineRule="auto"/>
        <w:ind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57695B0">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3BDFD54D">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0ECE74C5">
      <w:pPr>
        <w:widowControl w:val="0"/>
        <w:wordWrap/>
        <w:topLinePunct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br w:type="page"/>
      </w:r>
    </w:p>
    <w:p w14:paraId="2742A718">
      <w:pPr>
        <w:widowControl/>
        <w:wordWrap w:val="0"/>
        <w:topLinePunct/>
        <w:bidi w:val="0"/>
        <w:spacing w:line="360" w:lineRule="auto"/>
        <w:jc w:val="center"/>
        <w:outlineLvl w:val="9"/>
        <w:rPr>
          <w:rFonts w:hint="eastAsia" w:ascii="宋体" w:hAnsi="宋体" w:eastAsia="宋体" w:cs="宋体"/>
          <w:b/>
          <w:bCs/>
          <w:kern w:val="0"/>
          <w:sz w:val="28"/>
          <w:szCs w:val="21"/>
          <w:lang w:val="en-US" w:eastAsia="en-US"/>
        </w:rPr>
      </w:pPr>
      <w:r>
        <w:rPr>
          <w:rFonts w:hint="eastAsia" w:ascii="宋体" w:hAnsi="宋体" w:eastAsia="宋体" w:cs="宋体"/>
          <w:b/>
          <w:bCs/>
          <w:kern w:val="0"/>
          <w:sz w:val="28"/>
          <w:szCs w:val="21"/>
          <w:lang w:val="en-US" w:eastAsia="zh-CN"/>
        </w:rPr>
        <w:t>参加本次政府采购活动前3年内在经营活动中没有重大违纪，以及未被列入失信被执行人、重大税收违法案件当事人名单、政府采购严重违法失信行为记录名单的书面声明</w:t>
      </w:r>
    </w:p>
    <w:p w14:paraId="18D6AA7A">
      <w:pPr>
        <w:widowControl w:val="0"/>
        <w:wordWrap/>
        <w:topLinePunct w:val="0"/>
        <w:bidi w:val="0"/>
        <w:spacing w:line="360" w:lineRule="auto"/>
        <w:outlineLvl w:val="9"/>
        <w:rPr>
          <w:rFonts w:hint="eastAsia" w:ascii="Calibri" w:hAnsi="Calibri" w:eastAsia="宋体" w:cs="Times New Roman"/>
          <w:kern w:val="2"/>
          <w:sz w:val="24"/>
          <w:szCs w:val="24"/>
          <w:lang w:val="en-US" w:eastAsia="zh-CN" w:bidi="ar-SA"/>
        </w:rPr>
      </w:pPr>
    </w:p>
    <w:p w14:paraId="407217FC">
      <w:pPr>
        <w:widowControl/>
        <w:kinsoku w:val="0"/>
        <w:wordWrap/>
        <w:topLinePunct w:val="0"/>
        <w:autoSpaceDE w:val="0"/>
        <w:autoSpaceDN w:val="0"/>
        <w:adjustRightInd w:val="0"/>
        <w:snapToGrid w:val="0"/>
        <w:spacing w:line="480" w:lineRule="auto"/>
        <w:ind w:firstLine="480" w:firstLineChars="200"/>
        <w:jc w:val="left"/>
        <w:textAlignment w:val="baseline"/>
        <w:outlineLvl w:val="9"/>
        <w:rPr>
          <w:rFonts w:hint="eastAsia" w:ascii="宋体" w:hAnsi="宋体" w:eastAsia="宋体" w:cs="宋体"/>
          <w:snapToGrid w:val="0"/>
          <w:color w:val="000000"/>
          <w:kern w:val="0"/>
          <w:sz w:val="24"/>
          <w:szCs w:val="24"/>
          <w:highlight w:val="none"/>
          <w:lang w:eastAsia="en-US" w:bidi="ar-SA"/>
        </w:rPr>
      </w:pPr>
    </w:p>
    <w:p w14:paraId="1FD2210B">
      <w:pPr>
        <w:widowControl w:val="0"/>
        <w:wordWrap/>
        <w:topLinePunct w:val="0"/>
        <w:spacing w:line="480" w:lineRule="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02EB5D2">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我单位</w:t>
      </w: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u w:val="none"/>
          <w:lang w:eastAsia="en-US" w:bidi="ar-SA"/>
        </w:rPr>
        <w:t>声明参加本次</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color w:val="000000"/>
          <w:kern w:val="0"/>
          <w:sz w:val="24"/>
          <w:szCs w:val="24"/>
          <w:u w:val="single"/>
          <w:lang w:val="en-US" w:eastAsia="zh-CN" w:bidi="ar"/>
        </w:rPr>
        <w:t xml:space="preserve">项目名称（项目编号）  </w:t>
      </w:r>
      <w:r>
        <w:rPr>
          <w:rFonts w:hint="eastAsia" w:ascii="宋体" w:hAnsi="宋体" w:eastAsia="宋体" w:cs="宋体"/>
          <w:spacing w:val="4"/>
          <w:kern w:val="2"/>
          <w:sz w:val="24"/>
          <w:szCs w:val="24"/>
          <w:u w:val="none"/>
          <w:lang w:eastAsia="en-US" w:bidi="ar-SA"/>
        </w:rPr>
        <w:t>政府采购活动前</w:t>
      </w:r>
      <w:r>
        <w:rPr>
          <w:rFonts w:hint="eastAsia" w:ascii="宋体" w:hAnsi="宋体" w:eastAsia="宋体" w:cs="宋体"/>
          <w:spacing w:val="4"/>
          <w:kern w:val="2"/>
          <w:sz w:val="24"/>
          <w:szCs w:val="24"/>
          <w:u w:val="none"/>
          <w:lang w:val="en-US" w:eastAsia="zh-CN" w:bidi="ar-SA"/>
        </w:rPr>
        <w:t>3</w:t>
      </w:r>
      <w:r>
        <w:rPr>
          <w:rFonts w:hint="eastAsia" w:ascii="宋体" w:hAnsi="宋体" w:eastAsia="宋体" w:cs="宋体"/>
          <w:spacing w:val="4"/>
          <w:kern w:val="2"/>
          <w:sz w:val="24"/>
          <w:szCs w:val="24"/>
          <w:u w:val="none"/>
          <w:lang w:eastAsia="en-US" w:bidi="ar-SA"/>
        </w:rPr>
        <w:t>年内，在经营活动中没有重大违纪，以及未被列入失信被执行人、未在重大税收违法案件当事人名单及政府采购严重违法失信行为记录名单中。</w:t>
      </w:r>
    </w:p>
    <w:p w14:paraId="778BFDD4">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以上如构成虚假，自愿承担相关法律责任。</w:t>
      </w:r>
    </w:p>
    <w:p w14:paraId="54355913">
      <w:pPr>
        <w:widowControl w:val="0"/>
        <w:wordWrap/>
        <w:topLinePunct w:val="0"/>
        <w:spacing w:line="480" w:lineRule="auto"/>
        <w:outlineLvl w:val="9"/>
        <w:rPr>
          <w:rFonts w:hint="eastAsia" w:ascii="宋体" w:hAnsi="宋体" w:eastAsia="宋体" w:cs="宋体"/>
          <w:spacing w:val="4"/>
          <w:kern w:val="2"/>
          <w:sz w:val="24"/>
          <w:szCs w:val="24"/>
          <w:u w:val="none"/>
          <w:lang w:eastAsia="zh-CN" w:bidi="ar-SA"/>
        </w:rPr>
      </w:pPr>
    </w:p>
    <w:p w14:paraId="30A7279C">
      <w:pPr>
        <w:widowControl/>
        <w:kinsoku w:val="0"/>
        <w:wordWrap/>
        <w:topLinePunct w:val="0"/>
        <w:autoSpaceDE w:val="0"/>
        <w:autoSpaceDN w:val="0"/>
        <w:adjustRightInd w:val="0"/>
        <w:snapToGrid w:val="0"/>
        <w:spacing w:line="240" w:lineRule="auto"/>
        <w:jc w:val="left"/>
        <w:textAlignment w:val="baseline"/>
        <w:outlineLvl w:val="9"/>
        <w:rPr>
          <w:rFonts w:ascii="Arial" w:hAnsi="Arial" w:eastAsia="Arial" w:cs="Arial"/>
          <w:snapToGrid w:val="0"/>
          <w:color w:val="000000"/>
          <w:kern w:val="0"/>
          <w:sz w:val="19"/>
          <w:szCs w:val="19"/>
          <w:highlight w:val="none"/>
          <w:lang w:eastAsia="en-US" w:bidi="ar-SA"/>
        </w:rPr>
      </w:pPr>
    </w:p>
    <w:p w14:paraId="29CDCB98">
      <w:pPr>
        <w:widowControl w:val="0"/>
        <w:wordWrap/>
        <w:topLinePunct w:val="0"/>
        <w:spacing w:before="120" w:beforeLines="50" w:line="480" w:lineRule="auto"/>
        <w:ind w:left="3735" w:leftChars="1550" w:hanging="480" w:hangingChars="2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188A11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65664974">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329ED0AA">
      <w:pPr>
        <w:widowControl/>
        <w:kinsoku w:val="0"/>
        <w:wordWrap w:val="0"/>
        <w:topLinePunct/>
        <w:autoSpaceDE w:val="0"/>
        <w:autoSpaceDN w:val="0"/>
        <w:adjustRightInd w:val="0"/>
        <w:snapToGrid w:val="0"/>
        <w:spacing w:line="360" w:lineRule="auto"/>
        <w:ind w:firstLine="4182" w:firstLineChars="2200"/>
        <w:jc w:val="left"/>
        <w:textAlignment w:val="baseline"/>
        <w:outlineLvl w:val="9"/>
        <w:rPr>
          <w:rFonts w:ascii="宋体" w:hAnsi="宋体" w:eastAsia="Arial" w:cs="宋体"/>
          <w:b/>
          <w:bCs/>
          <w:snapToGrid w:val="0"/>
          <w:color w:val="000000"/>
          <w:kern w:val="0"/>
          <w:sz w:val="19"/>
          <w:szCs w:val="19"/>
          <w:highlight w:val="none"/>
          <w:lang w:val="en-US" w:eastAsia="en-US" w:bidi="ar-SA"/>
        </w:rPr>
      </w:pPr>
    </w:p>
    <w:p w14:paraId="0506D76F">
      <w:pPr>
        <w:keepNext/>
        <w:keepLines/>
        <w:widowControl w:val="0"/>
        <w:wordWrap w:val="0"/>
        <w:topLinePunct/>
        <w:bidi w:val="0"/>
        <w:spacing w:before="260" w:beforeLines="0" w:beforeAutospacing="0" w:after="260" w:afterLines="0" w:afterAutospacing="0" w:line="413" w:lineRule="auto"/>
        <w:jc w:val="both"/>
        <w:outlineLvl w:val="9"/>
        <w:rPr>
          <w:rFonts w:hint="eastAsia" w:ascii="宋体" w:hAnsi="宋体" w:eastAsia="宋体" w:cs="宋体"/>
          <w:b/>
          <w:snapToGrid w:val="0"/>
          <w:color w:val="000000"/>
          <w:spacing w:val="14"/>
          <w:kern w:val="0"/>
          <w:sz w:val="32"/>
          <w:szCs w:val="24"/>
          <w:highlight w:val="none"/>
          <w:lang w:val="en-US" w:eastAsia="zh-CN" w:bidi="ar-SA"/>
        </w:rPr>
      </w:pPr>
      <w:r>
        <w:rPr>
          <w:rFonts w:hint="eastAsia" w:ascii="宋体" w:hAnsi="宋体" w:eastAsia="宋体" w:cs="宋体"/>
          <w:b/>
          <w:snapToGrid w:val="0"/>
          <w:color w:val="000000"/>
          <w:spacing w:val="14"/>
          <w:kern w:val="0"/>
          <w:sz w:val="32"/>
          <w:szCs w:val="24"/>
          <w:highlight w:val="none"/>
          <w:lang w:val="en-US" w:eastAsia="zh-CN" w:bidi="ar-SA"/>
        </w:rPr>
        <w:br w:type="page"/>
      </w:r>
    </w:p>
    <w:p w14:paraId="1E65476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2.</w:t>
      </w:r>
      <w:r>
        <w:rPr>
          <w:rFonts w:hint="eastAsia" w:ascii="宋体" w:hAnsi="宋体" w:eastAsia="宋体" w:cs="宋体"/>
          <w:b/>
          <w:bCs/>
          <w:kern w:val="0"/>
          <w:sz w:val="28"/>
          <w:szCs w:val="21"/>
          <w:lang w:val="en-US" w:eastAsia="en-US"/>
        </w:rPr>
        <w:t>供应商应提供健全的财务会计制度的证明材料。</w:t>
      </w:r>
    </w:p>
    <w:p w14:paraId="36F1584A">
      <w:pPr>
        <w:widowControl/>
        <w:wordWrap w:val="0"/>
        <w:topLinePunct/>
        <w:bidi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en-US" w:bidi="ar-SA"/>
        </w:rPr>
        <w:t>供应商需在项目电子化交易系统中供应商需在项目电子化交易系统中按要求上传相应证明文件并进行电子签章。财务状况报告：法人提供会计师事务所出具的有效的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 注：财务状况资格审查所需证明材料，提供“《陕西省采购供应商信用承诺书》”的，可不再提供其他证明文件。</w:t>
      </w:r>
      <w:r>
        <w:rPr>
          <w:rFonts w:hint="eastAsia" w:ascii="Calibri" w:hAnsi="Calibri" w:eastAsia="宋体" w:cs="Times New Roman"/>
          <w:kern w:val="2"/>
          <w:sz w:val="24"/>
          <w:szCs w:val="24"/>
          <w:lang w:val="en-US" w:eastAsia="zh-CN" w:bidi="ar-SA"/>
        </w:rPr>
        <w:br w:type="page"/>
      </w:r>
    </w:p>
    <w:p w14:paraId="40840E97">
      <w:pPr>
        <w:keepNext w:val="0"/>
        <w:keepLines w:val="0"/>
        <w:pageBreakBefore w:val="0"/>
        <w:widowControl/>
        <w:kinsoku/>
        <w:wordWrap w:val="0"/>
        <w:overflowPunct/>
        <w:topLinePunct/>
        <w:autoSpaceDE/>
        <w:autoSpaceDN/>
        <w:bidi w:val="0"/>
        <w:adjustRightInd/>
        <w:snapToGrid/>
        <w:spacing w:line="360" w:lineRule="auto"/>
        <w:textAlignment w:val="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3.</w:t>
      </w:r>
      <w:r>
        <w:rPr>
          <w:rFonts w:hint="eastAsia" w:ascii="宋体" w:hAnsi="宋体" w:eastAsia="宋体" w:cs="宋体"/>
          <w:b/>
          <w:bCs/>
          <w:kern w:val="0"/>
          <w:sz w:val="28"/>
          <w:szCs w:val="21"/>
          <w:lang w:val="en-US" w:eastAsia="en-US"/>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1E6A7491">
      <w:pPr>
        <w:keepNext w:val="0"/>
        <w:keepLines w:val="0"/>
        <w:widowControl/>
        <w:suppressLineNumbers w:val="0"/>
        <w:jc w:val="left"/>
        <w:rPr>
          <w:rFonts w:hint="eastAsia" w:ascii="Calibri" w:hAnsi="Calibri" w:eastAsia="宋体" w:cs="Times New Roman"/>
          <w:kern w:val="2"/>
          <w:sz w:val="24"/>
          <w:szCs w:val="24"/>
          <w:lang w:val="en-US" w:eastAsia="en-US" w:bidi="ar-SA"/>
        </w:rPr>
      </w:pPr>
      <w:r>
        <w:rPr>
          <w:rFonts w:hint="eastAsia" w:ascii="Calibri" w:hAnsi="Calibri" w:eastAsia="宋体" w:cs="Times New Roman"/>
          <w:kern w:val="2"/>
          <w:sz w:val="24"/>
          <w:szCs w:val="24"/>
          <w:lang w:val="en-US" w:eastAsia="en-US" w:bidi="ar-SA"/>
        </w:rPr>
        <w:t>供应商需在项目电子化交易系统中按要求填写《</w:t>
      </w:r>
      <w:r>
        <w:rPr>
          <w:rFonts w:hint="eastAsia" w:ascii="Calibri" w:hAnsi="Calibri" w:eastAsia="宋体" w:cs="Times New Roman"/>
          <w:kern w:val="2"/>
          <w:sz w:val="24"/>
          <w:szCs w:val="24"/>
          <w:lang w:val="en-US" w:eastAsia="zh-CN" w:bidi="ar-SA"/>
        </w:rPr>
        <w:t>响应</w:t>
      </w:r>
      <w:r>
        <w:rPr>
          <w:rFonts w:hint="eastAsia" w:ascii="Calibri" w:hAnsi="Calibri" w:eastAsia="宋体" w:cs="Times New Roman"/>
          <w:kern w:val="2"/>
          <w:sz w:val="24"/>
          <w:szCs w:val="24"/>
          <w:lang w:val="en-US" w:eastAsia="en-US" w:bidi="ar-SA"/>
        </w:rPr>
        <w:t>函》完成承诺并进行电子签章。</w:t>
      </w:r>
      <w:r>
        <w:rPr>
          <w:rFonts w:ascii="仿宋_GB2312" w:hAnsi="仿宋_GB2312" w:eastAsia="仿宋_GB2312" w:cs="仿宋_GB2312"/>
        </w:rPr>
        <w:t xml:space="preserve"> </w:t>
      </w:r>
    </w:p>
    <w:p w14:paraId="36ECE793">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p>
    <w:p w14:paraId="670EAFF8">
      <w:pPr>
        <w:widowControl w:val="0"/>
        <w:wordWrap/>
        <w:topLinePunct w:val="0"/>
        <w:bidi w:val="0"/>
        <w:spacing w:line="360" w:lineRule="auto"/>
        <w:outlineLvl w:val="9"/>
        <w:rPr>
          <w:rFonts w:hint="eastAsia" w:ascii="Calibri" w:hAnsi="Calibri" w:eastAsia="宋体" w:cs="Times New Roman"/>
          <w:kern w:val="2"/>
          <w:sz w:val="24"/>
          <w:szCs w:val="24"/>
          <w:highlight w:val="red"/>
          <w:lang w:val="en-US" w:eastAsia="zh-CN" w:bidi="ar-SA"/>
        </w:rPr>
      </w:pPr>
      <w:r>
        <w:rPr>
          <w:rFonts w:hint="eastAsia" w:ascii="Calibri" w:hAnsi="Calibri" w:eastAsia="宋体" w:cs="Times New Roman"/>
          <w:kern w:val="2"/>
          <w:sz w:val="24"/>
          <w:szCs w:val="24"/>
          <w:highlight w:val="red"/>
          <w:lang w:val="en-US" w:eastAsia="zh-CN" w:bidi="ar-SA"/>
        </w:rPr>
        <w:br w:type="page"/>
      </w:r>
    </w:p>
    <w:p w14:paraId="51256A97">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二、</w:t>
      </w:r>
      <w:r>
        <w:rPr>
          <w:rFonts w:hint="eastAsia" w:ascii="宋体" w:hAnsi="宋体" w:eastAsia="宋体" w:cs="宋体"/>
          <w:b/>
          <w:bCs/>
          <w:kern w:val="2"/>
          <w:sz w:val="28"/>
          <w:szCs w:val="28"/>
          <w:lang w:val="en-US" w:eastAsia="en-US" w:bidi="ar-SA"/>
        </w:rPr>
        <w:t>供应商特殊资格要求</w:t>
      </w:r>
      <w:r>
        <w:rPr>
          <w:rFonts w:hint="eastAsia" w:ascii="宋体" w:hAnsi="宋体" w:eastAsia="宋体" w:cs="宋体"/>
          <w:b/>
          <w:bCs/>
          <w:kern w:val="2"/>
          <w:sz w:val="28"/>
          <w:szCs w:val="28"/>
          <w:lang w:val="en-US" w:eastAsia="zh-CN" w:bidi="ar-SA"/>
        </w:rPr>
        <w:t>证明材料</w:t>
      </w:r>
    </w:p>
    <w:p w14:paraId="1FA23518">
      <w:pPr>
        <w:widowControl w:val="0"/>
        <w:wordWrap/>
        <w:topLinePunct w:val="0"/>
        <w:spacing w:line="360" w:lineRule="auto"/>
        <w:jc w:val="left"/>
        <w:outlineLvl w:val="9"/>
        <w:rPr>
          <w:rFonts w:hint="eastAsia"/>
          <w:lang w:val="en-US" w:eastAsia="zh-CN"/>
        </w:rPr>
      </w:pPr>
      <w:r>
        <w:rPr>
          <w:rFonts w:hint="eastAsia" w:ascii="宋体" w:hAnsi="宋体" w:eastAsia="宋体" w:cs="宋体"/>
          <w:b/>
          <w:bCs/>
          <w:kern w:val="2"/>
          <w:sz w:val="24"/>
          <w:szCs w:val="24"/>
          <w:lang w:val="en-US" w:eastAsia="zh-CN" w:bidi="ar-SA"/>
        </w:rPr>
        <w:t>1.资质证书：供应商须提供合法有效的《食品经营许可证》。</w:t>
      </w:r>
    </w:p>
    <w:p w14:paraId="2DB4B458">
      <w:pPr>
        <w:widowControl w:val="0"/>
        <w:wordWrap/>
        <w:topLinePunct w:val="0"/>
        <w:spacing w:line="360" w:lineRule="auto"/>
        <w:jc w:val="left"/>
        <w:outlineLvl w:val="9"/>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2.法定代表人身份证复印件/法定代表人授权委托书</w:t>
      </w:r>
    </w:p>
    <w:p w14:paraId="7434F8B3">
      <w:pPr>
        <w:widowControl w:val="0"/>
        <w:wordWrap/>
        <w:topLinePunct w:val="0"/>
        <w:spacing w:line="360" w:lineRule="auto"/>
        <w:jc w:val="left"/>
        <w:outlineLvl w:val="9"/>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1)法定代表人参加磋商的，提供法定代表人身份证复印件；2)法定代表人委托代理人参加磋商的，提供法定代表人授权委托书（附法定代表人身份证复印件及被授权委托人身份证复印件）。</w:t>
      </w:r>
    </w:p>
    <w:p w14:paraId="23FAAA8F">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53AC07F8">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220DA40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注册地址：</w:t>
      </w:r>
      <w:r>
        <w:rPr>
          <w:rFonts w:hint="eastAsia" w:ascii="宋体" w:hAnsi="宋体" w:eastAsia="宋体" w:cs="宋体"/>
          <w:kern w:val="0"/>
          <w:sz w:val="24"/>
          <w:szCs w:val="24"/>
          <w:u w:val="single"/>
          <w:lang w:eastAsia="zh-CN" w:bidi="ar-SA"/>
        </w:rPr>
        <w:t xml:space="preserve">                                </w:t>
      </w:r>
    </w:p>
    <w:p w14:paraId="088E6829">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成立时间：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月</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日</w:t>
      </w:r>
    </w:p>
    <w:p w14:paraId="1693A72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u w:val="single"/>
          <w:lang w:eastAsia="zh-CN" w:bidi="ar-SA"/>
        </w:rPr>
      </w:pPr>
      <w:r>
        <w:rPr>
          <w:rFonts w:hint="eastAsia" w:ascii="宋体" w:hAnsi="宋体" w:eastAsia="宋体" w:cs="宋体"/>
          <w:kern w:val="0"/>
          <w:sz w:val="24"/>
          <w:szCs w:val="24"/>
          <w:lang w:eastAsia="zh-CN" w:bidi="ar-SA"/>
        </w:rPr>
        <w:t>经营期限：</w:t>
      </w:r>
      <w:r>
        <w:rPr>
          <w:rFonts w:hint="eastAsia" w:ascii="宋体" w:hAnsi="宋体" w:eastAsia="宋体" w:cs="宋体"/>
          <w:kern w:val="0"/>
          <w:sz w:val="24"/>
          <w:szCs w:val="24"/>
          <w:u w:val="single"/>
          <w:lang w:eastAsia="zh-CN" w:bidi="ar-SA"/>
        </w:rPr>
        <w:t xml:space="preserve">                                 </w:t>
      </w:r>
    </w:p>
    <w:p w14:paraId="4F29732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姓名：</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性别：</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年龄：</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6E63C04F">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系</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w:t>
      </w: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名称）的法定代表人。</w:t>
      </w:r>
    </w:p>
    <w:p w14:paraId="6F3819D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特此证明。</w:t>
      </w:r>
    </w:p>
    <w:p w14:paraId="65AA21D5">
      <w:pPr>
        <w:widowControl w:val="0"/>
        <w:wordWrap/>
        <w:topLinePunct w:val="0"/>
        <w:bidi w:val="0"/>
        <w:spacing w:line="360" w:lineRule="auto"/>
        <w:outlineLvl w:val="9"/>
        <w:rPr>
          <w:rFonts w:hint="eastAsia" w:ascii="宋体" w:hAnsi="宋体" w:eastAsia="宋体" w:cs="宋体"/>
          <w:b/>
          <w:bCs/>
          <w:kern w:val="2"/>
          <w:sz w:val="24"/>
          <w:szCs w:val="24"/>
          <w:lang w:eastAsia="zh-CN" w:bidi="ar-SA"/>
        </w:rPr>
      </w:pPr>
      <w:r>
        <w:rPr>
          <w:rFonts w:hint="eastAsia" w:ascii="宋体" w:hAnsi="宋体" w:eastAsia="宋体" w:cs="宋体"/>
          <w:b/>
          <w:bCs/>
          <w:kern w:val="2"/>
          <w:sz w:val="24"/>
          <w:szCs w:val="24"/>
          <w:lang w:eastAsia="zh-CN" w:bidi="ar-SA"/>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4483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trPr>
        <w:tc>
          <w:tcPr>
            <w:tcW w:w="5868" w:type="dxa"/>
            <w:noWrap w:val="0"/>
            <w:vAlign w:val="center"/>
          </w:tcPr>
          <w:p w14:paraId="490860B8">
            <w:pPr>
              <w:keepNext w:val="0"/>
              <w:keepLines w:val="0"/>
              <w:widowControl w:val="0"/>
              <w:suppressLineNumbers w:val="0"/>
              <w:wordWrap/>
              <w:topLinePunct w:val="0"/>
              <w:snapToGrid w:val="0"/>
              <w:spacing w:before="0" w:beforeAutospacing="0" w:after="0" w:afterAutospacing="0" w:line="480" w:lineRule="auto"/>
              <w:ind w:left="0" w:right="0"/>
              <w:jc w:val="center"/>
              <w:outlineLvl w:val="9"/>
              <w:rPr>
                <w:rFonts w:hint="eastAsia" w:ascii="宋体" w:hAnsi="宋体" w:eastAsia="宋体" w:cs="宋体"/>
                <w:kern w:val="2"/>
                <w:sz w:val="24"/>
                <w:szCs w:val="24"/>
                <w:lang w:eastAsia="zh-CN" w:bidi="ar-SA"/>
              </w:rPr>
            </w:pPr>
          </w:p>
          <w:p w14:paraId="0986D26E">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center"/>
              <w:outlineLvl w:val="9"/>
              <w:rPr>
                <w:rFonts w:hint="eastAsia" w:ascii="宋体" w:hAnsi="宋体" w:eastAsia="宋体" w:cs="宋体"/>
                <w:b/>
                <w:kern w:val="0"/>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p w14:paraId="143B2837">
            <w:pPr>
              <w:keepNext w:val="0"/>
              <w:keepLines w:val="0"/>
              <w:widowControl w:val="0"/>
              <w:suppressLineNumbers w:val="0"/>
              <w:wordWrap/>
              <w:topLinePunct w:val="0"/>
              <w:snapToGrid w:val="0"/>
              <w:spacing w:before="0" w:beforeAutospacing="0" w:after="0" w:afterAutospacing="0" w:line="480" w:lineRule="auto"/>
              <w:ind w:left="0" w:right="0"/>
              <w:jc w:val="both"/>
              <w:outlineLvl w:val="9"/>
              <w:rPr>
                <w:rFonts w:hint="eastAsia" w:ascii="宋体" w:hAnsi="宋体" w:eastAsia="宋体" w:cs="宋体"/>
                <w:kern w:val="2"/>
                <w:sz w:val="24"/>
                <w:szCs w:val="24"/>
                <w:lang w:eastAsia="zh-CN" w:bidi="ar-SA"/>
              </w:rPr>
            </w:pPr>
          </w:p>
        </w:tc>
      </w:tr>
    </w:tbl>
    <w:p w14:paraId="1837A443">
      <w:pPr>
        <w:widowControl w:val="0"/>
        <w:wordWrap/>
        <w:topLinePunct w:val="0"/>
        <w:snapToGrid w:val="0"/>
        <w:spacing w:line="480" w:lineRule="auto"/>
        <w:outlineLvl w:val="9"/>
        <w:rPr>
          <w:rFonts w:hint="eastAsia" w:ascii="宋体" w:hAnsi="宋体" w:eastAsia="宋体" w:cs="宋体"/>
          <w:kern w:val="2"/>
          <w:sz w:val="24"/>
          <w:szCs w:val="24"/>
          <w:lang w:eastAsia="zh-CN" w:bidi="ar-SA"/>
        </w:rPr>
      </w:pPr>
    </w:p>
    <w:p w14:paraId="5D9EFA5D">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3E0BDF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54E5C189">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0014996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3858077E">
      <w:pPr>
        <w:widowControl w:val="0"/>
        <w:wordWrap/>
        <w:topLinePunct w:val="0"/>
        <w:spacing w:before="120" w:beforeLines="50" w:line="48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B669A0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5F342D7">
      <w:pPr>
        <w:widowControl w:val="0"/>
        <w:wordWrap/>
        <w:topLinePunct w:val="0"/>
        <w:spacing w:line="360" w:lineRule="auto"/>
        <w:outlineLvl w:val="9"/>
        <w:rPr>
          <w:rFonts w:hint="eastAsia" w:ascii="宋体" w:hAnsi="宋体" w:eastAsia="宋体" w:cs="宋体"/>
          <w:kern w:val="2"/>
          <w:sz w:val="24"/>
          <w:szCs w:val="24"/>
          <w:lang w:eastAsia="zh-CN" w:bidi="ar-SA"/>
        </w:rPr>
      </w:pPr>
      <w:r>
        <w:rPr>
          <w:rFonts w:hint="eastAsia" w:ascii="宋体" w:hAnsi="宋体" w:eastAsia="宋体" w:cs="宋体"/>
          <w:b w:val="0"/>
          <w:bCs/>
          <w:color w:val="333333"/>
          <w:kern w:val="0"/>
          <w:sz w:val="24"/>
          <w:szCs w:val="24"/>
          <w:highlight w:val="none"/>
          <w:lang w:val="en-US" w:eastAsia="zh-CN" w:bidi="ar"/>
        </w:rPr>
        <w:t>注：法定代表人直接参加磋商的，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提供法定代表人身份证明（含法定代表人身份证复印件）。</w:t>
      </w:r>
      <w:r>
        <w:rPr>
          <w:rFonts w:hint="eastAsia" w:ascii="宋体" w:hAnsi="宋体" w:eastAsia="宋体" w:cs="宋体"/>
          <w:kern w:val="2"/>
          <w:sz w:val="24"/>
          <w:szCs w:val="24"/>
          <w:lang w:eastAsia="zh-CN" w:bidi="ar-SA"/>
        </w:rPr>
        <w:br w:type="page"/>
      </w:r>
    </w:p>
    <w:p w14:paraId="0CD93B4E">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法定代表人授权委托书</w:t>
      </w:r>
    </w:p>
    <w:p w14:paraId="47FF35FC">
      <w:pPr>
        <w:widowControl w:val="0"/>
        <w:wordWrap/>
        <w:topLinePunct w:val="0"/>
        <w:bidi w:val="0"/>
        <w:spacing w:line="240" w:lineRule="auto"/>
        <w:outlineLvl w:val="9"/>
        <w:rPr>
          <w:rFonts w:hint="eastAsia" w:ascii="Times New Roman" w:hAnsi="Times New Roman" w:eastAsia="宋体" w:cs="Times New Roman"/>
          <w:kern w:val="2"/>
          <w:sz w:val="24"/>
          <w:szCs w:val="24"/>
          <w:lang w:eastAsia="zh-CN" w:bidi="ar-SA"/>
        </w:rPr>
      </w:pPr>
    </w:p>
    <w:p w14:paraId="74331787">
      <w:pPr>
        <w:widowControl w:val="0"/>
        <w:wordWrap/>
        <w:topLinePunct w:val="0"/>
        <w:spacing w:line="360" w:lineRule="auto"/>
        <w:jc w:val="left"/>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致：</w:t>
      </w:r>
      <w:r>
        <w:rPr>
          <w:rFonts w:hint="eastAsia" w:ascii="宋体" w:hAnsi="宋体" w:eastAsia="宋体" w:cs="宋体"/>
          <w:kern w:val="0"/>
          <w:sz w:val="24"/>
          <w:szCs w:val="24"/>
          <w:u w:val="single"/>
          <w:lang w:eastAsia="zh-CN" w:bidi="ar-SA"/>
        </w:rPr>
        <w:t>（</w:t>
      </w:r>
      <w:r>
        <w:rPr>
          <w:rFonts w:hint="eastAsia" w:ascii="宋体" w:hAnsi="宋体" w:eastAsia="宋体" w:cs="宋体"/>
          <w:kern w:val="0"/>
          <w:sz w:val="24"/>
          <w:szCs w:val="24"/>
          <w:u w:val="single"/>
          <w:lang w:val="en-US" w:eastAsia="zh-CN" w:bidi="ar-SA"/>
        </w:rPr>
        <w:t>采购人名称</w:t>
      </w:r>
      <w:r>
        <w:rPr>
          <w:rFonts w:hint="eastAsia" w:ascii="宋体" w:hAnsi="宋体" w:eastAsia="宋体" w:cs="宋体"/>
          <w:kern w:val="0"/>
          <w:sz w:val="24"/>
          <w:szCs w:val="24"/>
          <w:u w:val="single"/>
          <w:lang w:eastAsia="zh-CN" w:bidi="ar-SA"/>
        </w:rPr>
        <w:t>）</w:t>
      </w:r>
    </w:p>
    <w:p w14:paraId="3E2DCFA1">
      <w:pPr>
        <w:widowControl w:val="0"/>
        <w:wordWrap/>
        <w:topLinePunct w:val="0"/>
        <w:spacing w:line="360" w:lineRule="auto"/>
        <w:ind w:firstLine="496" w:firstLineChars="200"/>
        <w:jc w:val="left"/>
        <w:outlineLvl w:val="9"/>
        <w:rPr>
          <w:rFonts w:hint="eastAsia" w:ascii="宋体" w:hAnsi="宋体" w:eastAsia="宋体" w:cs="宋体"/>
          <w:color w:val="000000"/>
          <w:spacing w:val="4"/>
          <w:kern w:val="2"/>
          <w:sz w:val="24"/>
          <w:szCs w:val="30"/>
          <w:lang w:eastAsia="zh-CN" w:bidi="ar-SA"/>
        </w:rPr>
      </w:pPr>
      <w:r>
        <w:rPr>
          <w:rFonts w:hint="eastAsia" w:ascii="宋体" w:hAnsi="宋体" w:eastAsia="宋体" w:cs="宋体"/>
          <w:color w:val="000000"/>
          <w:spacing w:val="4"/>
          <w:kern w:val="2"/>
          <w:sz w:val="24"/>
          <w:szCs w:val="30"/>
          <w:lang w:val="en-US" w:eastAsia="zh-CN" w:bidi="ar-SA"/>
        </w:rPr>
        <w:t>注</w:t>
      </w:r>
      <w:r>
        <w:rPr>
          <w:rFonts w:hint="eastAsia" w:ascii="宋体" w:hAnsi="宋体" w:eastAsia="宋体" w:cs="宋体"/>
          <w:color w:val="000000"/>
          <w:spacing w:val="4"/>
          <w:kern w:val="2"/>
          <w:sz w:val="24"/>
          <w:szCs w:val="30"/>
          <w:lang w:eastAsia="zh-CN" w:bidi="ar-SA"/>
        </w:rPr>
        <w:t>册于</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（工商行政管理局名称）</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之</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供应商名称</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的法定代表人</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授权</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（被授权人姓名）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为本公司合法代理人，就贵方组织的有关</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（项目名称）（项目编号）</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w:t>
      </w:r>
      <w:r>
        <w:rPr>
          <w:rFonts w:hint="eastAsia" w:ascii="宋体" w:hAnsi="宋体" w:eastAsia="宋体" w:cs="宋体"/>
          <w:color w:val="000000"/>
          <w:spacing w:val="4"/>
          <w:kern w:val="2"/>
          <w:sz w:val="24"/>
          <w:szCs w:val="30"/>
          <w:lang w:val="en-US" w:eastAsia="zh-CN" w:bidi="ar-SA"/>
        </w:rPr>
        <w:t>投标</w:t>
      </w:r>
      <w:r>
        <w:rPr>
          <w:rFonts w:hint="eastAsia" w:ascii="宋体" w:hAnsi="宋体" w:eastAsia="宋体" w:cs="宋体"/>
          <w:color w:val="000000"/>
          <w:spacing w:val="4"/>
          <w:kern w:val="2"/>
          <w:sz w:val="24"/>
          <w:szCs w:val="30"/>
          <w:lang w:eastAsia="zh-CN" w:bidi="ar-SA"/>
        </w:rPr>
        <w:t>、洽谈、执行等具体事务，签署全部有关文件、文书、协议、合同，本公司对被授权人在本项目中的签名承担全部法律责任。</w:t>
      </w:r>
    </w:p>
    <w:p w14:paraId="36C8AD13">
      <w:pPr>
        <w:widowControl w:val="0"/>
        <w:wordWrap/>
        <w:topLinePunct w:val="0"/>
        <w:spacing w:line="360" w:lineRule="auto"/>
        <w:ind w:firstLine="496" w:firstLineChars="200"/>
        <w:outlineLvl w:val="9"/>
        <w:rPr>
          <w:rFonts w:hint="eastAsia" w:ascii="宋体" w:hAnsi="宋体" w:eastAsia="宋体" w:cs="宋体"/>
          <w:b w:val="0"/>
          <w:bCs w:val="0"/>
          <w:color w:val="000000"/>
          <w:spacing w:val="4"/>
          <w:kern w:val="2"/>
          <w:sz w:val="24"/>
          <w:szCs w:val="30"/>
          <w:u w:val="none"/>
          <w:lang w:val="en-US" w:eastAsia="en-US" w:bidi="ar-SA"/>
        </w:rPr>
      </w:pPr>
      <w:r>
        <w:rPr>
          <w:rFonts w:hint="eastAsia" w:ascii="宋体" w:hAnsi="宋体" w:eastAsia="宋体" w:cs="宋体"/>
          <w:b w:val="0"/>
          <w:bCs w:val="0"/>
          <w:color w:val="000000"/>
          <w:spacing w:val="4"/>
          <w:kern w:val="2"/>
          <w:sz w:val="24"/>
          <w:szCs w:val="30"/>
          <w:u w:val="none"/>
          <w:lang w:val="en-US" w:eastAsia="en-US" w:bidi="ar-SA"/>
        </w:rPr>
        <w:t>本授权书有效期自</w:t>
      </w:r>
      <w:r>
        <w:rPr>
          <w:rFonts w:hint="eastAsia" w:ascii="宋体" w:hAnsi="宋体" w:eastAsia="宋体" w:cs="宋体"/>
          <w:b w:val="0"/>
          <w:bCs w:val="0"/>
          <w:color w:val="000000"/>
          <w:spacing w:val="4"/>
          <w:kern w:val="2"/>
          <w:sz w:val="24"/>
          <w:szCs w:val="30"/>
          <w:u w:val="none"/>
          <w:lang w:val="en-US" w:eastAsia="zh-CN" w:bidi="ar-SA"/>
        </w:rPr>
        <w:t>投标</w:t>
      </w:r>
      <w:r>
        <w:rPr>
          <w:rFonts w:hint="eastAsia" w:ascii="宋体" w:hAnsi="宋体" w:eastAsia="宋体" w:cs="宋体"/>
          <w:b w:val="0"/>
          <w:bCs w:val="0"/>
          <w:color w:val="000000"/>
          <w:spacing w:val="4"/>
          <w:kern w:val="2"/>
          <w:sz w:val="24"/>
          <w:szCs w:val="30"/>
          <w:u w:val="none"/>
          <w:lang w:val="en-US" w:eastAsia="en-US" w:bidi="ar-SA"/>
        </w:rPr>
        <w:t>文件递交截止之日起计算不得少于90日。</w:t>
      </w:r>
    </w:p>
    <w:p w14:paraId="706D594B">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p>
    <w:p w14:paraId="1BCA3092">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附件：法定代表人、</w:t>
      </w:r>
      <w:r>
        <w:rPr>
          <w:rFonts w:hint="eastAsia" w:ascii="宋体" w:hAnsi="宋体" w:eastAsia="宋体" w:cs="宋体"/>
          <w:b/>
          <w:bCs/>
          <w:color w:val="000000"/>
          <w:spacing w:val="4"/>
          <w:kern w:val="2"/>
          <w:sz w:val="24"/>
          <w:szCs w:val="30"/>
          <w:lang w:val="en-US" w:eastAsia="zh-CN" w:bidi="ar-SA"/>
        </w:rPr>
        <w:t>代理</w:t>
      </w:r>
      <w:r>
        <w:rPr>
          <w:rFonts w:hint="eastAsia" w:ascii="宋体" w:hAnsi="宋体" w:eastAsia="宋体" w:cs="宋体"/>
          <w:b/>
          <w:bCs/>
          <w:color w:val="000000"/>
          <w:spacing w:val="4"/>
          <w:kern w:val="2"/>
          <w:sz w:val="24"/>
          <w:szCs w:val="30"/>
          <w:lang w:eastAsia="zh-CN" w:bidi="ar-SA"/>
        </w:rPr>
        <w:t>人身份证复印件</w:t>
      </w:r>
    </w:p>
    <w:p w14:paraId="3FFF68F4">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（必须印正反两面的完整信息）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02AE0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1E1DDB5A">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2257589">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被授权人身份证复印件（正、反面）</w:t>
            </w:r>
          </w:p>
        </w:tc>
      </w:tr>
    </w:tbl>
    <w:p w14:paraId="3EE9B33E">
      <w:pPr>
        <w:widowControl w:val="0"/>
        <w:wordWrap/>
        <w:topLinePunct w:val="0"/>
        <w:bidi w:val="0"/>
        <w:spacing w:line="360" w:lineRule="auto"/>
        <w:outlineLvl w:val="9"/>
        <w:rPr>
          <w:rFonts w:hint="eastAsia" w:ascii="Times New Roman" w:hAnsi="Times New Roman" w:eastAsia="宋体" w:cs="Times New Roman"/>
          <w:kern w:val="2"/>
          <w:sz w:val="24"/>
          <w:szCs w:val="24"/>
          <w:lang w:eastAsia="zh-CN" w:bidi="ar-SA"/>
        </w:rPr>
      </w:pPr>
    </w:p>
    <w:p w14:paraId="1423D243">
      <w:pPr>
        <w:widowControl w:val="0"/>
        <w:wordWrap/>
        <w:topLinePunct w:val="0"/>
        <w:spacing w:before="120" w:beforeLines="50" w:line="36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80E75C4">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47F81478">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bookmarkStart w:id="0" w:name="_GoBack"/>
      <w:bookmarkEnd w:id="0"/>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2BEC7790">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B545163">
      <w:pPr>
        <w:widowControl w:val="0"/>
        <w:wordWrap/>
        <w:topLinePunct w:val="0"/>
        <w:spacing w:line="360" w:lineRule="auto"/>
        <w:outlineLvl w:val="9"/>
        <w:rPr>
          <w:rFonts w:hint="eastAsia" w:ascii="宋体" w:hAnsi="宋体" w:eastAsia="宋体" w:cs="宋体"/>
          <w:color w:val="000000"/>
          <w:spacing w:val="4"/>
          <w:kern w:val="2"/>
          <w:sz w:val="24"/>
          <w:szCs w:val="30"/>
          <w:lang w:eastAsia="zh-CN" w:bidi="ar-SA"/>
        </w:rPr>
      </w:pPr>
    </w:p>
    <w:p w14:paraId="0266051E">
      <w:pPr>
        <w:widowControl w:val="0"/>
        <w:wordWrap/>
        <w:topLinePunct w:val="0"/>
        <w:spacing w:line="360" w:lineRule="auto"/>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注：</w:t>
      </w:r>
      <w:r>
        <w:rPr>
          <w:rFonts w:hint="eastAsia" w:ascii="宋体" w:hAnsi="宋体" w:eastAsia="宋体" w:cs="宋体"/>
          <w:color w:val="000000"/>
          <w:spacing w:val="4"/>
          <w:kern w:val="2"/>
          <w:sz w:val="24"/>
          <w:szCs w:val="30"/>
          <w:lang w:val="en-US" w:eastAsia="zh-CN" w:bidi="ar-SA"/>
        </w:rPr>
        <w:t>1.</w:t>
      </w:r>
      <w:r>
        <w:rPr>
          <w:rFonts w:hint="eastAsia" w:ascii="宋体" w:hAnsi="宋体" w:eastAsia="宋体" w:cs="宋体"/>
          <w:color w:val="000000"/>
          <w:spacing w:val="4"/>
          <w:kern w:val="2"/>
          <w:sz w:val="24"/>
          <w:szCs w:val="30"/>
          <w:lang w:eastAsia="zh-CN" w:bidi="ar-SA"/>
        </w:rPr>
        <w:t>身份证信息不全的授权书无效；</w:t>
      </w:r>
    </w:p>
    <w:p w14:paraId="13B4DFE2">
      <w:pPr>
        <w:widowControl w:val="0"/>
        <w:wordWrap/>
        <w:topLinePunct w:val="0"/>
        <w:spacing w:line="360" w:lineRule="auto"/>
        <w:jc w:val="both"/>
        <w:outlineLvl w:val="9"/>
        <w:rPr>
          <w:rFonts w:hint="default" w:ascii="宋体" w:hAnsi="宋体" w:eastAsia="宋体" w:cs="宋体"/>
          <w:snapToGrid w:val="0"/>
          <w:color w:val="auto"/>
          <w:spacing w:val="14"/>
          <w:kern w:val="0"/>
          <w:sz w:val="24"/>
          <w:szCs w:val="24"/>
          <w:highlight w:val="none"/>
          <w:lang w:val="en-US" w:eastAsia="zh-CN" w:bidi="ar-SA"/>
        </w:rPr>
      </w:pPr>
      <w:r>
        <w:rPr>
          <w:rFonts w:hint="eastAsia" w:ascii="宋体" w:hAnsi="宋体" w:eastAsia="宋体" w:cs="宋体"/>
          <w:b w:val="0"/>
          <w:bCs/>
          <w:color w:val="333333"/>
          <w:kern w:val="0"/>
          <w:sz w:val="24"/>
          <w:szCs w:val="24"/>
          <w:highlight w:val="none"/>
          <w:lang w:val="en-US" w:eastAsia="zh-CN" w:bidi="ar"/>
        </w:rPr>
        <w:t>2.法定代表人委托代理人参加磋商的，需提供法定代表人授权委托书（含法定代表人及代理人身份证复印件）</w:t>
      </w:r>
      <w:r>
        <w:rPr>
          <w:rFonts w:hint="eastAsia" w:ascii="宋体" w:hAnsi="宋体" w:eastAsia="宋体" w:cs="宋体"/>
          <w:kern w:val="0"/>
          <w:sz w:val="24"/>
          <w:szCs w:val="24"/>
          <w:lang w:val="en-US" w:eastAsia="zh-CN" w:bidi="ar-SA"/>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16E33"/>
    <w:rsid w:val="0D4626B6"/>
    <w:rsid w:val="13C80E72"/>
    <w:rsid w:val="14340500"/>
    <w:rsid w:val="19882C08"/>
    <w:rsid w:val="19B16E33"/>
    <w:rsid w:val="1DEC430F"/>
    <w:rsid w:val="200B2F79"/>
    <w:rsid w:val="23412DBD"/>
    <w:rsid w:val="2CB5119F"/>
    <w:rsid w:val="341346BC"/>
    <w:rsid w:val="343D6842"/>
    <w:rsid w:val="3ADA4C94"/>
    <w:rsid w:val="453B57B1"/>
    <w:rsid w:val="59F732FC"/>
    <w:rsid w:val="5C197CD7"/>
    <w:rsid w:val="61455F1C"/>
    <w:rsid w:val="774D2F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标书正文1"/>
    <w:basedOn w:val="1"/>
    <w:next w:val="3"/>
    <w:qFormat/>
    <w:uiPriority w:val="0"/>
    <w:pPr>
      <w:spacing w:line="520" w:lineRule="exact"/>
      <w:ind w:firstLine="640" w:firstLineChars="200"/>
    </w:pPr>
  </w:style>
  <w:style w:type="paragraph" w:styleId="3">
    <w:name w:val="Body Text"/>
    <w:basedOn w:val="1"/>
    <w:next w:val="1"/>
    <w:qFormat/>
    <w:uiPriority w:val="0"/>
    <w:pPr>
      <w:widowControl w:val="0"/>
      <w:spacing w:after="120" w:afterLines="0" w:afterAutospacing="0"/>
      <w:jc w:val="both"/>
    </w:pPr>
    <w:rPr>
      <w:rFonts w:asciiTheme="minorHAnsi" w:hAnsiTheme="minorHAnsi" w:eastAsiaTheme="minorEastAsia" w:cstheme="minorBidi"/>
      <w:kern w:val="2"/>
      <w:sz w:val="21"/>
      <w:szCs w:val="24"/>
      <w:lang w:val="en-US" w:eastAsia="zh-CN" w:bidi="ar-SA"/>
    </w:r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2909</Words>
  <Characters>2923</Characters>
  <Lines>0</Lines>
  <Paragraphs>0</Paragraphs>
  <TotalTime>0</TotalTime>
  <ScaleCrop>false</ScaleCrop>
  <LinksUpToDate>false</LinksUpToDate>
  <CharactersWithSpaces>3441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2025-04-18T05:51:00Z</dcterms:created>
  <dc:creator>ZB</dc:creator>
  <cp:lastModifiedBy>ZB</cp:lastModifiedBy>
  <dcterms:modified xsi:type="dcterms:W3CDTF">2025-11-06T03:14:07Z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A976015DCFD244738943972B32B6C178_13</vt:lpwstr>
  </property>
  <property fmtid="{D5CDD505-2E9C-101B-9397-08002B2CF9AE}" pid="4" name="KSOTemplateDocerSaveRecord">
    <vt:lpwstr>eyJoZGlkIjoiN2ViYzgzYzQyMGIyYjJjYjcxZTNlYzBlMzBmOWMyM2IiLCJ1c2VySWQiOiIzNTU2NzIwMzcifQ==</vt:lpwstr>
  </property>
</Properties>
</file>