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A41" w:rsidRDefault="00FC0A41" w:rsidP="00FC0A41">
      <w:pPr>
        <w:spacing w:line="360" w:lineRule="auto"/>
        <w:jc w:val="center"/>
        <w:rPr>
          <w:b/>
          <w:sz w:val="32"/>
          <w:szCs w:val="32"/>
        </w:rPr>
      </w:pPr>
      <w:bookmarkStart w:id="0" w:name="_GoBack"/>
      <w:r>
        <w:rPr>
          <w:rFonts w:hint="eastAsia"/>
          <w:b/>
          <w:sz w:val="32"/>
          <w:szCs w:val="32"/>
        </w:rPr>
        <w:t>一、开标</w:t>
      </w:r>
      <w:r>
        <w:rPr>
          <w:b/>
          <w:sz w:val="32"/>
          <w:szCs w:val="32"/>
        </w:rPr>
        <w:t>一览表</w:t>
      </w:r>
    </w:p>
    <w:bookmarkEnd w:id="0"/>
    <w:p w:rsidR="00FC0A41" w:rsidRDefault="00FC0A41" w:rsidP="00FC0A41">
      <w:pPr>
        <w:autoSpaceDE w:val="0"/>
        <w:autoSpaceDN w:val="0"/>
        <w:adjustRightInd w:val="0"/>
        <w:spacing w:line="360" w:lineRule="auto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u w:val="single"/>
          <w:lang w:val="zh-CN"/>
        </w:rPr>
        <w:t>西安市中心医院</w:t>
      </w:r>
      <w:r>
        <w:rPr>
          <w:rFonts w:ascii="宋体" w:hAnsi="宋体" w:hint="eastAsia"/>
          <w:szCs w:val="21"/>
          <w:lang w:val="zh-CN"/>
        </w:rPr>
        <w:t>（采购人名称）：</w:t>
      </w:r>
    </w:p>
    <w:p w:rsidR="00FC0A41" w:rsidRDefault="00FC0A41" w:rsidP="00FC0A41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我方已仔细研究了本项目招标文件的全部内容，决定参加本项目投标。为此，我方郑重声明以下诸点，并负法律责任。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6"/>
        <w:gridCol w:w="7124"/>
      </w:tblGrid>
      <w:tr w:rsidR="00FC0A41" w:rsidTr="00B821AA">
        <w:trPr>
          <w:cantSplit/>
          <w:trHeight w:val="567"/>
          <w:jc w:val="center"/>
        </w:trPr>
        <w:tc>
          <w:tcPr>
            <w:tcW w:w="1796" w:type="dxa"/>
            <w:vAlign w:val="center"/>
          </w:tcPr>
          <w:p w:rsidR="00FC0A41" w:rsidRDefault="00FC0A41" w:rsidP="00B821AA">
            <w:pPr>
              <w:pStyle w:val="a3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项目名称</w:t>
            </w:r>
          </w:p>
        </w:tc>
        <w:tc>
          <w:tcPr>
            <w:tcW w:w="7124" w:type="dxa"/>
            <w:vAlign w:val="center"/>
          </w:tcPr>
          <w:p w:rsidR="00FC0A41" w:rsidRDefault="00FC0A41" w:rsidP="00B821AA">
            <w:pPr>
              <w:pStyle w:val="a3"/>
              <w:spacing w:line="360" w:lineRule="auto"/>
              <w:rPr>
                <w:rFonts w:hAnsi="宋体"/>
                <w:b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专科化彩色多普勒超声诊断平台采购项目</w:t>
            </w:r>
          </w:p>
        </w:tc>
      </w:tr>
      <w:tr w:rsidR="00FC0A41" w:rsidTr="00B821AA">
        <w:trPr>
          <w:cantSplit/>
          <w:trHeight w:val="567"/>
          <w:jc w:val="center"/>
        </w:trPr>
        <w:tc>
          <w:tcPr>
            <w:tcW w:w="1796" w:type="dxa"/>
            <w:vAlign w:val="center"/>
          </w:tcPr>
          <w:p w:rsidR="00FC0A41" w:rsidRDefault="00FC0A41" w:rsidP="00B821AA">
            <w:pPr>
              <w:pStyle w:val="a3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投标总报价（元）</w:t>
            </w:r>
          </w:p>
        </w:tc>
        <w:tc>
          <w:tcPr>
            <w:tcW w:w="7124" w:type="dxa"/>
            <w:vAlign w:val="center"/>
          </w:tcPr>
          <w:p w:rsidR="00FC0A41" w:rsidRDefault="00FC0A41" w:rsidP="00B821AA">
            <w:pPr>
              <w:pStyle w:val="a3"/>
              <w:spacing w:line="360" w:lineRule="auto"/>
              <w:rPr>
                <w:rFonts w:hAnsi="宋体"/>
                <w:szCs w:val="21"/>
                <w:u w:val="single"/>
              </w:rPr>
            </w:pPr>
          </w:p>
        </w:tc>
      </w:tr>
      <w:tr w:rsidR="00FC0A41" w:rsidTr="00B821AA">
        <w:trPr>
          <w:cantSplit/>
          <w:trHeight w:val="567"/>
          <w:jc w:val="center"/>
        </w:trPr>
        <w:tc>
          <w:tcPr>
            <w:tcW w:w="1796" w:type="dxa"/>
            <w:vAlign w:val="center"/>
          </w:tcPr>
          <w:p w:rsidR="00FC0A41" w:rsidRDefault="00FC0A41" w:rsidP="00B821AA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  <w:lang w:val="zh-CN"/>
              </w:rPr>
              <w:t>交货期</w:t>
            </w:r>
          </w:p>
        </w:tc>
        <w:tc>
          <w:tcPr>
            <w:tcW w:w="7124" w:type="dxa"/>
            <w:vAlign w:val="center"/>
          </w:tcPr>
          <w:p w:rsidR="00FC0A41" w:rsidRDefault="00FC0A41" w:rsidP="00B821AA">
            <w:pPr>
              <w:tabs>
                <w:tab w:val="left" w:pos="1180"/>
              </w:tabs>
              <w:spacing w:line="276" w:lineRule="auto"/>
              <w:rPr>
                <w:rFonts w:ascii="宋体" w:hAnsi="宋体" w:cs="宋体"/>
                <w:szCs w:val="21"/>
              </w:rPr>
            </w:pPr>
            <w:r w:rsidRPr="00F3642D">
              <w:rPr>
                <w:rFonts w:ascii="宋体" w:hAnsi="宋体" w:cs="宋体" w:hint="eastAsia"/>
                <w:szCs w:val="21"/>
              </w:rPr>
              <w:t>合同签订后</w:t>
            </w:r>
            <w:r w:rsidRPr="00F3642D">
              <w:rPr>
                <w:rFonts w:ascii="宋体" w:hAnsi="宋体" w:cs="宋体" w:hint="eastAsia"/>
                <w:szCs w:val="21"/>
                <w:u w:val="single"/>
              </w:rPr>
              <w:t xml:space="preserve"> </w:t>
            </w:r>
            <w:r w:rsidRPr="00F3642D">
              <w:rPr>
                <w:rFonts w:ascii="宋体" w:hAnsi="宋体" w:cs="宋体"/>
                <w:szCs w:val="21"/>
                <w:u w:val="single"/>
              </w:rPr>
              <w:t xml:space="preserve">      </w:t>
            </w:r>
            <w:r w:rsidRPr="00F3642D">
              <w:rPr>
                <w:rFonts w:ascii="宋体" w:hAnsi="宋体" w:cs="宋体" w:hint="eastAsia"/>
                <w:szCs w:val="21"/>
              </w:rPr>
              <w:t>日向采购人交付全部货物，并经采购人验收合格，同时供应商应在该时限内完成场地改造、网络系统接口接入等其他特殊要求</w:t>
            </w:r>
            <w:r>
              <w:rPr>
                <w:rFonts w:ascii="宋体" w:hAnsi="宋体" w:cs="宋体" w:hint="eastAsia"/>
                <w:szCs w:val="21"/>
              </w:rPr>
              <w:t>。</w:t>
            </w:r>
          </w:p>
        </w:tc>
      </w:tr>
      <w:tr w:rsidR="00FC0A41" w:rsidTr="00B821AA">
        <w:trPr>
          <w:cantSplit/>
          <w:trHeight w:val="567"/>
          <w:jc w:val="center"/>
        </w:trPr>
        <w:tc>
          <w:tcPr>
            <w:tcW w:w="1796" w:type="dxa"/>
            <w:vAlign w:val="center"/>
          </w:tcPr>
          <w:p w:rsidR="00FC0A41" w:rsidRDefault="00FC0A41" w:rsidP="00B821AA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  <w:lang w:val="zh-CN"/>
              </w:rPr>
              <w:t>交货地点</w:t>
            </w:r>
          </w:p>
        </w:tc>
        <w:tc>
          <w:tcPr>
            <w:tcW w:w="7124" w:type="dxa"/>
            <w:vAlign w:val="center"/>
          </w:tcPr>
          <w:p w:rsidR="00FC0A41" w:rsidRDefault="00FC0A41" w:rsidP="00B821AA">
            <w:pPr>
              <w:tabs>
                <w:tab w:val="left" w:pos="1180"/>
              </w:tabs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西安市中心医院指定地点。</w:t>
            </w:r>
          </w:p>
        </w:tc>
      </w:tr>
      <w:tr w:rsidR="00FC0A41" w:rsidTr="00B821AA">
        <w:trPr>
          <w:cantSplit/>
          <w:trHeight w:val="567"/>
          <w:jc w:val="center"/>
        </w:trPr>
        <w:tc>
          <w:tcPr>
            <w:tcW w:w="1796" w:type="dxa"/>
            <w:vAlign w:val="center"/>
          </w:tcPr>
          <w:p w:rsidR="00FC0A41" w:rsidRDefault="00FC0A41" w:rsidP="00B821AA">
            <w:pPr>
              <w:spacing w:line="276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>
              <w:rPr>
                <w:rFonts w:ascii="宋体" w:hAnsi="宋体" w:hint="eastAsia"/>
                <w:szCs w:val="21"/>
                <w:lang w:val="zh-CN"/>
              </w:rPr>
              <w:t>产品质保期</w:t>
            </w:r>
          </w:p>
        </w:tc>
        <w:tc>
          <w:tcPr>
            <w:tcW w:w="7124" w:type="dxa"/>
            <w:vAlign w:val="center"/>
          </w:tcPr>
          <w:p w:rsidR="00FC0A41" w:rsidRDefault="00FC0A41" w:rsidP="00B821AA">
            <w:pPr>
              <w:pStyle w:val="1"/>
              <w:spacing w:line="360" w:lineRule="auto"/>
              <w:ind w:left="0"/>
              <w:rPr>
                <w:rFonts w:ascii="宋体" w:hAnsi="宋体" w:cs="仿宋"/>
                <w:szCs w:val="21"/>
              </w:rPr>
            </w:pPr>
            <w:r w:rsidRPr="00B66C44">
              <w:rPr>
                <w:rFonts w:ascii="宋体" w:eastAsia="宋体" w:hAnsi="宋体" w:cs="宋体" w:hint="eastAsia"/>
                <w:szCs w:val="21"/>
              </w:rPr>
              <w:t>整机（包括主机及所有探头等）原厂质保期</w:t>
            </w:r>
            <w:r w:rsidRPr="00B66C44">
              <w:rPr>
                <w:rFonts w:ascii="宋体" w:eastAsia="宋体" w:hAnsi="宋体" w:cs="宋体" w:hint="eastAsia"/>
                <w:szCs w:val="21"/>
                <w:u w:val="single"/>
              </w:rPr>
              <w:t xml:space="preserve"> </w:t>
            </w:r>
            <w:r w:rsidRPr="00B66C44">
              <w:rPr>
                <w:rFonts w:ascii="宋体" w:eastAsia="宋体" w:hAnsi="宋体" w:cs="宋体"/>
                <w:szCs w:val="21"/>
                <w:u w:val="single"/>
              </w:rPr>
              <w:t xml:space="preserve">     </w:t>
            </w:r>
            <w:r w:rsidRPr="00B66C44">
              <w:rPr>
                <w:rFonts w:ascii="宋体" w:eastAsia="宋体" w:hAnsi="宋体" w:cs="宋体" w:hint="eastAsia"/>
                <w:szCs w:val="21"/>
              </w:rPr>
              <w:t>年（提供原厂承诺函），探头</w:t>
            </w:r>
            <w:proofErr w:type="gramStart"/>
            <w:r w:rsidRPr="00B66C44">
              <w:rPr>
                <w:rFonts w:ascii="宋体" w:eastAsia="宋体" w:hAnsi="宋体" w:cs="宋体" w:hint="eastAsia"/>
                <w:szCs w:val="21"/>
              </w:rPr>
              <w:t>维保包括</w:t>
            </w:r>
            <w:proofErr w:type="gramEnd"/>
            <w:r w:rsidRPr="00B66C44">
              <w:rPr>
                <w:rFonts w:ascii="宋体" w:eastAsia="宋体" w:hAnsi="宋体" w:cs="宋体" w:hint="eastAsia"/>
                <w:szCs w:val="21"/>
              </w:rPr>
              <w:t>常规探头、腹腔镜探头、经食道探头、容积探头等特殊探头</w:t>
            </w:r>
            <w:r>
              <w:rPr>
                <w:rFonts w:ascii="宋体" w:eastAsia="宋体" w:hAnsi="宋体" w:cs="宋体" w:hint="eastAsia"/>
                <w:szCs w:val="21"/>
              </w:rPr>
              <w:t>；</w:t>
            </w:r>
          </w:p>
        </w:tc>
      </w:tr>
      <w:tr w:rsidR="00FC0A41" w:rsidTr="00B821AA">
        <w:trPr>
          <w:cantSplit/>
          <w:trHeight w:val="567"/>
          <w:jc w:val="center"/>
        </w:trPr>
        <w:tc>
          <w:tcPr>
            <w:tcW w:w="1796" w:type="dxa"/>
            <w:vAlign w:val="center"/>
          </w:tcPr>
          <w:p w:rsidR="00FC0A41" w:rsidRDefault="00FC0A41" w:rsidP="00B821AA">
            <w:pPr>
              <w:pStyle w:val="a3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其他说明事项</w:t>
            </w:r>
          </w:p>
        </w:tc>
        <w:tc>
          <w:tcPr>
            <w:tcW w:w="7124" w:type="dxa"/>
            <w:vAlign w:val="center"/>
          </w:tcPr>
          <w:p w:rsidR="00FC0A41" w:rsidRDefault="00FC0A41" w:rsidP="00B821AA">
            <w:pPr>
              <w:pStyle w:val="a3"/>
              <w:spacing w:line="360" w:lineRule="auto"/>
              <w:rPr>
                <w:rFonts w:hAnsi="宋体"/>
                <w:szCs w:val="21"/>
                <w:u w:val="single"/>
              </w:rPr>
            </w:pPr>
          </w:p>
        </w:tc>
      </w:tr>
    </w:tbl>
    <w:p w:rsidR="00FC0A41" w:rsidRDefault="00FC0A41" w:rsidP="00FC0A41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1．我方承诺除商务和技术偏差表列出的偏差外，我方响应招标文件的全部要求。</w:t>
      </w:r>
    </w:p>
    <w:p w:rsidR="00FC0A41" w:rsidRDefault="00FC0A41" w:rsidP="00FC0A41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2．我方承诺的投标有效期为投标截止之日起90日历天，且在投标有效期内不撤销投标文件。</w:t>
      </w:r>
    </w:p>
    <w:p w:rsidR="00FC0A41" w:rsidRDefault="00FC0A41" w:rsidP="00FC0A41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3．如我方中标，我方承诺：</w:t>
      </w:r>
    </w:p>
    <w:p w:rsidR="00FC0A41" w:rsidRDefault="00FC0A41" w:rsidP="00FC0A41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（1）收到中标通知书后，在规定的期限内与采购人签订合同；</w:t>
      </w:r>
    </w:p>
    <w:p w:rsidR="00FC0A41" w:rsidRDefault="00FC0A41" w:rsidP="00FC0A41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（2）在签订合同时不向采购人提出附加条件；</w:t>
      </w:r>
    </w:p>
    <w:p w:rsidR="00FC0A41" w:rsidRDefault="00FC0A41" w:rsidP="00FC0A41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（3）按照招标文件要求提交履约保证金；</w:t>
      </w:r>
    </w:p>
    <w:p w:rsidR="00FC0A41" w:rsidRDefault="00FC0A41" w:rsidP="00FC0A41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（4）在合同约定的期限内完成合同规定的全部义务。</w:t>
      </w:r>
    </w:p>
    <w:p w:rsidR="00FC0A41" w:rsidRDefault="00FC0A41" w:rsidP="00FC0A41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4．我方在此声明，所递交的投标文件及有关资料内容完整、真实和准确。</w:t>
      </w:r>
    </w:p>
    <w:p w:rsidR="00FC0A41" w:rsidRDefault="00FC0A41" w:rsidP="00FC0A41">
      <w:pPr>
        <w:wordWrap w:val="0"/>
        <w:autoSpaceDE w:val="0"/>
        <w:autoSpaceDN w:val="0"/>
        <w:adjustRightInd w:val="0"/>
        <w:spacing w:line="360" w:lineRule="auto"/>
        <w:ind w:firstLineChars="200" w:firstLine="420"/>
        <w:jc w:val="right"/>
        <w:rPr>
          <w:rFonts w:ascii="宋体" w:hAnsi="宋体"/>
          <w:szCs w:val="21"/>
          <w:lang w:val="zh-CN"/>
        </w:rPr>
      </w:pPr>
    </w:p>
    <w:p w:rsidR="00FC0A41" w:rsidRDefault="00FC0A41" w:rsidP="00FC0A41">
      <w:pPr>
        <w:autoSpaceDE w:val="0"/>
        <w:autoSpaceDN w:val="0"/>
        <w:adjustRightInd w:val="0"/>
        <w:spacing w:line="360" w:lineRule="auto"/>
        <w:ind w:firstLineChars="200" w:firstLine="420"/>
        <w:jc w:val="righ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供应商：</w:t>
      </w:r>
      <w:r>
        <w:rPr>
          <w:rFonts w:ascii="宋体" w:hAnsi="宋体" w:hint="eastAsia"/>
          <w:szCs w:val="21"/>
          <w:u w:val="single"/>
          <w:lang w:val="zh-CN"/>
        </w:rPr>
        <w:t xml:space="preserve">                                        </w:t>
      </w:r>
      <w:r>
        <w:rPr>
          <w:rFonts w:ascii="宋体" w:hAnsi="宋体" w:hint="eastAsia"/>
          <w:szCs w:val="21"/>
          <w:lang w:val="zh-CN"/>
        </w:rPr>
        <w:t>（盖单位公章）</w:t>
      </w:r>
    </w:p>
    <w:p w:rsidR="00FC0A41" w:rsidRDefault="00FC0A41" w:rsidP="00FC0A41">
      <w:pPr>
        <w:wordWrap w:val="0"/>
        <w:autoSpaceDE w:val="0"/>
        <w:autoSpaceDN w:val="0"/>
        <w:adjustRightInd w:val="0"/>
        <w:spacing w:line="360" w:lineRule="auto"/>
        <w:ind w:firstLineChars="200" w:firstLine="420"/>
        <w:jc w:val="center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</w:rPr>
        <w:t xml:space="preserve">                    </w:t>
      </w:r>
      <w:r>
        <w:rPr>
          <w:rFonts w:ascii="宋体" w:hAnsi="宋体" w:hint="eastAsia"/>
          <w:szCs w:val="21"/>
          <w:lang w:val="zh-CN"/>
        </w:rPr>
        <w:t>法定代表人（单位负责人）或被授权人：</w:t>
      </w:r>
      <w:r>
        <w:rPr>
          <w:rFonts w:ascii="宋体" w:hAnsi="宋体" w:hint="eastAsia"/>
          <w:szCs w:val="21"/>
          <w:u w:val="single"/>
          <w:lang w:val="zh-CN"/>
        </w:rPr>
        <w:t xml:space="preserve">  </w:t>
      </w:r>
      <w:r>
        <w:rPr>
          <w:rFonts w:ascii="宋体" w:hAnsi="宋体" w:hint="eastAsia"/>
          <w:szCs w:val="21"/>
          <w:u w:val="single"/>
        </w:rPr>
        <w:t xml:space="preserve">   </w:t>
      </w:r>
      <w:r>
        <w:rPr>
          <w:rFonts w:ascii="宋体" w:hAnsi="宋体" w:hint="eastAsia"/>
          <w:szCs w:val="21"/>
          <w:u w:val="single"/>
          <w:lang w:val="zh-CN"/>
        </w:rPr>
        <w:t xml:space="preserve">  </w:t>
      </w:r>
      <w:r>
        <w:rPr>
          <w:rFonts w:ascii="宋体" w:hAnsi="宋体" w:hint="eastAsia"/>
          <w:szCs w:val="21"/>
          <w:lang w:val="zh-CN"/>
        </w:rPr>
        <w:t>（签字或盖章）</w:t>
      </w:r>
    </w:p>
    <w:p w:rsidR="00FC0A41" w:rsidRDefault="00FC0A41" w:rsidP="00FC0A41">
      <w:pPr>
        <w:autoSpaceDE w:val="0"/>
        <w:autoSpaceDN w:val="0"/>
        <w:adjustRightInd w:val="0"/>
        <w:spacing w:line="360" w:lineRule="auto"/>
        <w:ind w:firstLineChars="2500" w:firstLine="5250"/>
        <w:jc w:val="righ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年    月    日</w:t>
      </w:r>
    </w:p>
    <w:p w:rsidR="00FC0A41" w:rsidRDefault="00FC0A41" w:rsidP="00FC0A41">
      <w:pPr>
        <w:pStyle w:val="null3"/>
        <w:rPr>
          <w:rFonts w:ascii="宋体" w:hAnsi="宋体" w:hint="default"/>
          <w:szCs w:val="21"/>
          <w:lang w:val="zh-CN"/>
        </w:rPr>
      </w:pPr>
    </w:p>
    <w:sectPr w:rsidR="00FC0A41" w:rsidSect="00FC0A4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A41"/>
    <w:rsid w:val="00104D18"/>
    <w:rsid w:val="00FC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2CCD93-2C98-432D-8CDE-84A34AC9F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A41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FC0A41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qFormat/>
    <w:rsid w:val="00FC0A41"/>
    <w:rPr>
      <w:rFonts w:ascii="宋体" w:eastAsia="宋体" w:hAnsi="Courier New" w:cs="Times New Roman"/>
      <w:szCs w:val="20"/>
    </w:rPr>
  </w:style>
  <w:style w:type="paragraph" w:customStyle="1" w:styleId="null3">
    <w:name w:val="null3"/>
    <w:hidden/>
    <w:qFormat/>
    <w:rsid w:val="00FC0A41"/>
    <w:rPr>
      <w:rFonts w:hint="eastAsia"/>
      <w:kern w:val="0"/>
      <w:sz w:val="20"/>
      <w:szCs w:val="20"/>
      <w:lang w:eastAsia="zh-Hans"/>
    </w:rPr>
  </w:style>
  <w:style w:type="paragraph" w:customStyle="1" w:styleId="1">
    <w:name w:val="列出段落1"/>
    <w:basedOn w:val="a"/>
    <w:link w:val="Char0"/>
    <w:uiPriority w:val="34"/>
    <w:qFormat/>
    <w:rsid w:val="00FC0A41"/>
    <w:pPr>
      <w:ind w:left="720"/>
      <w:contextualSpacing/>
    </w:pPr>
    <w:rPr>
      <w:szCs w:val="22"/>
    </w:rPr>
  </w:style>
  <w:style w:type="character" w:customStyle="1" w:styleId="Char0">
    <w:name w:val="列出段落 Char"/>
    <w:link w:val="1"/>
    <w:uiPriority w:val="34"/>
    <w:qFormat/>
    <w:locked/>
    <w:rsid w:val="00FC0A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541</Characters>
  <Application>Microsoft Office Word</Application>
  <DocSecurity>0</DocSecurity>
  <Lines>4</Lines>
  <Paragraphs>1</Paragraphs>
  <ScaleCrop>false</ScaleCrop>
  <Company>Microsoft</Company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2025-11-06T06:13:00Z</dcterms:created>
  <dcterms:modified xsi:type="dcterms:W3CDTF">2025-11-06T06:15:00Z</dcterms:modified>
</cp:coreProperties>
</file>