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E69BD1">
      <w:pPr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偏离表</w:t>
      </w:r>
    </w:p>
    <w:p w14:paraId="77321917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（一</w:t>
      </w:r>
      <w:bookmarkStart w:id="0" w:name="_Hlk119680765"/>
      <w:r>
        <w:rPr>
          <w:rFonts w:hint="eastAsia" w:ascii="宋体" w:hAnsi="宋体" w:eastAsia="宋体" w:cs="宋体"/>
          <w:b/>
          <w:bCs/>
          <w:sz w:val="28"/>
          <w:szCs w:val="28"/>
        </w:rPr>
        <w:t>）商务、合同条款偏离表</w:t>
      </w:r>
      <w:bookmarkEnd w:id="0"/>
    </w:p>
    <w:p w14:paraId="3F874EF2">
      <w:pPr>
        <w:pStyle w:val="5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项目编号：</w:t>
      </w:r>
    </w:p>
    <w:p w14:paraId="04D3EB51">
      <w:pPr>
        <w:pStyle w:val="5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项目名称：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835"/>
        <w:gridCol w:w="1701"/>
        <w:gridCol w:w="1417"/>
        <w:gridCol w:w="2195"/>
      </w:tblGrid>
      <w:tr w14:paraId="5F60E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780" w:type="dxa"/>
            <w:vAlign w:val="center"/>
          </w:tcPr>
          <w:p w14:paraId="4283B6CE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2835" w:type="dxa"/>
            <w:vAlign w:val="center"/>
          </w:tcPr>
          <w:p w14:paraId="642B4825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eastAsia="zh-CN"/>
              </w:rPr>
              <w:t>招标文件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商务、合同条款</w:t>
            </w:r>
          </w:p>
        </w:tc>
        <w:tc>
          <w:tcPr>
            <w:tcW w:w="1701" w:type="dxa"/>
            <w:vAlign w:val="center"/>
          </w:tcPr>
          <w:p w14:paraId="0BA449CC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完全响应</w:t>
            </w:r>
          </w:p>
        </w:tc>
        <w:tc>
          <w:tcPr>
            <w:tcW w:w="1417" w:type="dxa"/>
            <w:vAlign w:val="center"/>
          </w:tcPr>
          <w:p w14:paraId="4CE2376C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有偏离</w:t>
            </w:r>
          </w:p>
        </w:tc>
        <w:tc>
          <w:tcPr>
            <w:tcW w:w="2195" w:type="dxa"/>
            <w:vAlign w:val="center"/>
          </w:tcPr>
          <w:p w14:paraId="114B0C47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偏离简述</w:t>
            </w:r>
          </w:p>
        </w:tc>
      </w:tr>
      <w:tr w14:paraId="6A1AF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119713DD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6DDE5327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C07A8C6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D21176D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vAlign w:val="center"/>
          </w:tcPr>
          <w:p w14:paraId="2D9F4D45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00B9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45720ADE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6569CD0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5EA61F3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0E212CF">
            <w:pPr>
              <w:pStyle w:val="6"/>
              <w:spacing w:line="360" w:lineRule="auto"/>
              <w:ind w:left="1080" w:leftChars="257" w:hanging="5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vAlign w:val="center"/>
          </w:tcPr>
          <w:p w14:paraId="14BC73D9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689F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4673CC1C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7B32F32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6EBB421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D344F01">
            <w:pPr>
              <w:pStyle w:val="6"/>
              <w:spacing w:line="360" w:lineRule="auto"/>
              <w:ind w:left="1080" w:leftChars="257" w:hanging="5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vAlign w:val="center"/>
          </w:tcPr>
          <w:p w14:paraId="73E8E138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76E5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1CD02F54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0E34102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C4B8901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A398A47">
            <w:pPr>
              <w:pStyle w:val="6"/>
              <w:spacing w:line="360" w:lineRule="auto"/>
              <w:ind w:left="1080" w:leftChars="257" w:hanging="5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vAlign w:val="center"/>
          </w:tcPr>
          <w:p w14:paraId="7DD68579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3523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046C79D1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7D6E05C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44B1E69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AE30636">
            <w:pPr>
              <w:pStyle w:val="6"/>
              <w:spacing w:line="360" w:lineRule="auto"/>
              <w:ind w:left="1080" w:leftChars="257" w:hanging="5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vAlign w:val="center"/>
          </w:tcPr>
          <w:p w14:paraId="63A21017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B901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59CBF7BD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26B04F3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75DC992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5BF482E">
            <w:pPr>
              <w:pStyle w:val="6"/>
              <w:spacing w:line="360" w:lineRule="auto"/>
              <w:ind w:left="1080" w:leftChars="257" w:hanging="5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vAlign w:val="center"/>
          </w:tcPr>
          <w:p w14:paraId="0DFAAC56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04D1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781B2574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00EFE77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DEBE1B9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7714DBF">
            <w:pPr>
              <w:pStyle w:val="6"/>
              <w:spacing w:line="360" w:lineRule="auto"/>
              <w:ind w:left="1080" w:leftChars="257" w:hanging="5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vAlign w:val="center"/>
          </w:tcPr>
          <w:p w14:paraId="1C8602E9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ECE1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0D1DD793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36153521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253BBEB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37E1454">
            <w:pPr>
              <w:pStyle w:val="6"/>
              <w:spacing w:line="360" w:lineRule="auto"/>
              <w:ind w:left="1080" w:leftChars="257" w:hanging="5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vAlign w:val="center"/>
          </w:tcPr>
          <w:p w14:paraId="670B3006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15AD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625B92BB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2C6B8E24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026D94C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047EEE6">
            <w:pPr>
              <w:pStyle w:val="6"/>
              <w:spacing w:line="360" w:lineRule="auto"/>
              <w:ind w:left="1080" w:leftChars="257" w:hanging="5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5" w:type="dxa"/>
            <w:vAlign w:val="center"/>
          </w:tcPr>
          <w:p w14:paraId="04228E9C">
            <w:pPr>
              <w:pStyle w:val="6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641F5C61">
      <w:pPr>
        <w:pStyle w:val="6"/>
        <w:spacing w:line="360" w:lineRule="auto"/>
        <w:ind w:left="1080" w:leftChars="257" w:hanging="540"/>
        <w:rPr>
          <w:rFonts w:hint="eastAsia" w:ascii="宋体" w:hAnsi="宋体" w:eastAsia="宋体" w:cs="宋体"/>
          <w:sz w:val="21"/>
          <w:szCs w:val="21"/>
        </w:rPr>
      </w:pPr>
    </w:p>
    <w:p w14:paraId="59642533">
      <w:pPr>
        <w:spacing w:line="360" w:lineRule="auto"/>
        <w:ind w:firstLine="1680" w:firstLineChars="8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供应商（盖公章）：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</w:t>
      </w:r>
    </w:p>
    <w:p w14:paraId="568E95BE">
      <w:pPr>
        <w:spacing w:line="360" w:lineRule="auto"/>
        <w:ind w:firstLine="1680" w:firstLineChars="800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法定代表人或授权代表（签字或盖章）：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</w:t>
      </w:r>
    </w:p>
    <w:p w14:paraId="20CC845D">
      <w:pPr>
        <w:spacing w:line="360" w:lineRule="auto"/>
        <w:ind w:firstLine="1680" w:firstLineChars="800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日    期：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</w:t>
      </w:r>
    </w:p>
    <w:p w14:paraId="1FC3F177">
      <w:pPr>
        <w:snapToGrid w:val="0"/>
        <w:spacing w:line="360" w:lineRule="auto"/>
        <w:ind w:left="850" w:hanging="850" w:hangingChars="405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声明：除本商务、合同条款偏离表中所列的偏离项目外，其他所有商务、合同条款均完全响应“</w:t>
      </w:r>
      <w:r>
        <w:rPr>
          <w:rFonts w:hint="eastAsia" w:ascii="宋体" w:hAnsi="宋体" w:cs="宋体"/>
          <w:sz w:val="21"/>
          <w:szCs w:val="21"/>
          <w:lang w:eastAsia="zh-CN"/>
        </w:rPr>
        <w:t>招标文件</w:t>
      </w:r>
      <w:r>
        <w:rPr>
          <w:rFonts w:hint="eastAsia" w:ascii="宋体" w:hAnsi="宋体" w:eastAsia="宋体" w:cs="宋体"/>
          <w:sz w:val="21"/>
          <w:szCs w:val="21"/>
        </w:rPr>
        <w:t>”中的要求。</w:t>
      </w:r>
    </w:p>
    <w:p w14:paraId="36DC4629">
      <w:pPr>
        <w:pStyle w:val="5"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 w14:paraId="4D667326">
      <w:pPr>
        <w:pStyle w:val="6"/>
        <w:ind w:left="1080" w:leftChars="257" w:hanging="540"/>
        <w:rPr>
          <w:rFonts w:hint="eastAsia" w:ascii="宋体" w:hAnsi="宋体" w:eastAsia="宋体" w:cs="宋体"/>
          <w:sz w:val="24"/>
          <w:szCs w:val="24"/>
        </w:rPr>
      </w:pPr>
    </w:p>
    <w:p w14:paraId="710FC3D4"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36"/>
        </w:rPr>
      </w:pPr>
      <w:bookmarkStart w:id="1" w:name="_Toc410631184"/>
      <w:bookmarkStart w:id="2" w:name="_Toc416103825"/>
      <w:bookmarkStart w:id="3" w:name="_Toc414445775"/>
      <w:bookmarkStart w:id="4" w:name="_Toc7005136"/>
      <w:r>
        <w:rPr>
          <w:rFonts w:hint="eastAsia" w:ascii="宋体" w:hAnsi="宋体" w:eastAsia="宋体" w:cs="宋体"/>
          <w:b/>
          <w:bCs/>
          <w:sz w:val="28"/>
          <w:szCs w:val="36"/>
        </w:rPr>
        <w:br w:type="page"/>
      </w:r>
    </w:p>
    <w:p w14:paraId="52FE45A1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（二）技术偏离表</w:t>
      </w:r>
      <w:bookmarkEnd w:id="1"/>
      <w:bookmarkEnd w:id="2"/>
      <w:bookmarkEnd w:id="3"/>
      <w:bookmarkEnd w:id="4"/>
    </w:p>
    <w:p w14:paraId="41CD5E96">
      <w:pPr>
        <w:pStyle w:val="5"/>
        <w:spacing w:line="360" w:lineRule="auto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项目编号：</w:t>
      </w:r>
    </w:p>
    <w:p w14:paraId="12D2C73E">
      <w:pPr>
        <w:pStyle w:val="5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项目名称：</w:t>
      </w:r>
    </w:p>
    <w:tbl>
      <w:tblPr>
        <w:tblStyle w:val="7"/>
        <w:tblW w:w="906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932"/>
        <w:gridCol w:w="1236"/>
        <w:gridCol w:w="1236"/>
        <w:gridCol w:w="2394"/>
      </w:tblGrid>
      <w:tr w14:paraId="3F3871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043A05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招标文件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条目号</w:t>
            </w:r>
          </w:p>
        </w:tc>
        <w:tc>
          <w:tcPr>
            <w:tcW w:w="1932" w:type="dxa"/>
          </w:tcPr>
          <w:p w14:paraId="3C6F609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技术条款要求</w:t>
            </w:r>
          </w:p>
        </w:tc>
        <w:tc>
          <w:tcPr>
            <w:tcW w:w="1236" w:type="dxa"/>
          </w:tcPr>
          <w:p w14:paraId="59F27C2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完全响应</w:t>
            </w:r>
          </w:p>
        </w:tc>
        <w:tc>
          <w:tcPr>
            <w:tcW w:w="1236" w:type="dxa"/>
          </w:tcPr>
          <w:p w14:paraId="46853E3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有偏离</w:t>
            </w:r>
          </w:p>
        </w:tc>
        <w:tc>
          <w:tcPr>
            <w:tcW w:w="2394" w:type="dxa"/>
          </w:tcPr>
          <w:p w14:paraId="73F780E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偏离简述</w:t>
            </w:r>
          </w:p>
        </w:tc>
      </w:tr>
      <w:tr w14:paraId="3CBEC3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6CF0E7D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32" w:type="dxa"/>
          </w:tcPr>
          <w:p w14:paraId="0B2FFF8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36" w:type="dxa"/>
          </w:tcPr>
          <w:p w14:paraId="4C2D4FA4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36" w:type="dxa"/>
          </w:tcPr>
          <w:p w14:paraId="223BD95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94" w:type="dxa"/>
          </w:tcPr>
          <w:p w14:paraId="27D0E6D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F7672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5C822F5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32" w:type="dxa"/>
          </w:tcPr>
          <w:p w14:paraId="656E0E8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36" w:type="dxa"/>
          </w:tcPr>
          <w:p w14:paraId="1C60976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36" w:type="dxa"/>
          </w:tcPr>
          <w:p w14:paraId="72FE01D1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94" w:type="dxa"/>
          </w:tcPr>
          <w:p w14:paraId="1367DC0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D1282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5A14CC4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32" w:type="dxa"/>
          </w:tcPr>
          <w:p w14:paraId="0884BDB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36" w:type="dxa"/>
          </w:tcPr>
          <w:p w14:paraId="571726DF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36" w:type="dxa"/>
          </w:tcPr>
          <w:p w14:paraId="5160B1E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94" w:type="dxa"/>
          </w:tcPr>
          <w:p w14:paraId="2D86510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4D409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61F4D2C5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32" w:type="dxa"/>
          </w:tcPr>
          <w:p w14:paraId="029F494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36" w:type="dxa"/>
          </w:tcPr>
          <w:p w14:paraId="1E63D59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36" w:type="dxa"/>
          </w:tcPr>
          <w:p w14:paraId="2C1622A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94" w:type="dxa"/>
          </w:tcPr>
          <w:p w14:paraId="365DD7B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4787F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23F8A33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32" w:type="dxa"/>
          </w:tcPr>
          <w:p w14:paraId="146E474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36" w:type="dxa"/>
          </w:tcPr>
          <w:p w14:paraId="0583F76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36" w:type="dxa"/>
          </w:tcPr>
          <w:p w14:paraId="50DE6CF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94" w:type="dxa"/>
          </w:tcPr>
          <w:p w14:paraId="52D2C84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9F775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0871F36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32" w:type="dxa"/>
          </w:tcPr>
          <w:p w14:paraId="07DB5A0B">
            <w:pPr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236" w:type="dxa"/>
          </w:tcPr>
          <w:p w14:paraId="1FAF31C5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36" w:type="dxa"/>
          </w:tcPr>
          <w:p w14:paraId="1CD72E1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94" w:type="dxa"/>
          </w:tcPr>
          <w:p w14:paraId="25157D7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6B4A3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1B8A8B2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32" w:type="dxa"/>
          </w:tcPr>
          <w:p w14:paraId="3801F9AD">
            <w:pPr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236" w:type="dxa"/>
          </w:tcPr>
          <w:p w14:paraId="2816AD59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36" w:type="dxa"/>
          </w:tcPr>
          <w:p w14:paraId="3EA9CD8B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94" w:type="dxa"/>
          </w:tcPr>
          <w:p w14:paraId="2A9CDC49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62212B39">
      <w:pPr>
        <w:spacing w:line="360" w:lineRule="auto"/>
        <w:ind w:firstLine="1680" w:firstLineChars="800"/>
        <w:rPr>
          <w:rFonts w:hint="eastAsia" w:ascii="宋体" w:hAnsi="宋体" w:eastAsia="宋体" w:cs="宋体"/>
          <w:sz w:val="21"/>
          <w:szCs w:val="21"/>
        </w:rPr>
      </w:pPr>
    </w:p>
    <w:p w14:paraId="06DD72A7">
      <w:pPr>
        <w:spacing w:line="360" w:lineRule="auto"/>
        <w:ind w:firstLine="1680" w:firstLineChars="8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供应商（盖公章）：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</w:t>
      </w:r>
    </w:p>
    <w:p w14:paraId="525A47F8">
      <w:pPr>
        <w:spacing w:line="360" w:lineRule="auto"/>
        <w:ind w:firstLine="1680" w:firstLineChars="800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法定代表人或授权代表（签字或盖章）：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</w:t>
      </w:r>
    </w:p>
    <w:p w14:paraId="0637A673">
      <w:pPr>
        <w:spacing w:line="360" w:lineRule="auto"/>
        <w:ind w:firstLine="1680" w:firstLineChars="800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日    期：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</w:t>
      </w:r>
    </w:p>
    <w:p w14:paraId="35C692F1"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 w14:paraId="25A851DA">
      <w:pPr>
        <w:snapToGrid w:val="0"/>
        <w:spacing w:line="360" w:lineRule="auto"/>
        <w:ind w:left="850" w:hanging="850" w:hangingChars="40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声明：除本技术偏离表中所列的偏离项目外，其他所有技术条件均完全响应“</w:t>
      </w:r>
      <w:r>
        <w:rPr>
          <w:rFonts w:hint="eastAsia" w:ascii="宋体" w:hAnsi="宋体" w:cs="宋体"/>
          <w:sz w:val="21"/>
          <w:szCs w:val="21"/>
          <w:lang w:eastAsia="zh-CN"/>
        </w:rPr>
        <w:t>招标文件</w:t>
      </w:r>
      <w:r>
        <w:rPr>
          <w:rFonts w:hint="eastAsia" w:ascii="宋体" w:hAnsi="宋体" w:eastAsia="宋体" w:cs="宋体"/>
          <w:sz w:val="21"/>
          <w:szCs w:val="21"/>
        </w:rPr>
        <w:t xml:space="preserve">”中的要求。 </w:t>
      </w:r>
    </w:p>
    <w:p w14:paraId="587E0EFD"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5114D9"/>
    <w:rsid w:val="06511E5F"/>
    <w:rsid w:val="0DD31855"/>
    <w:rsid w:val="0FCD29BF"/>
    <w:rsid w:val="116A65C1"/>
    <w:rsid w:val="151224E2"/>
    <w:rsid w:val="25AE77EF"/>
    <w:rsid w:val="2CD02D92"/>
    <w:rsid w:val="31176FE8"/>
    <w:rsid w:val="31420195"/>
    <w:rsid w:val="3CA559CB"/>
    <w:rsid w:val="415114D9"/>
    <w:rsid w:val="4D2D7B93"/>
    <w:rsid w:val="4FB32D22"/>
    <w:rsid w:val="4FC869F1"/>
    <w:rsid w:val="559653F1"/>
    <w:rsid w:val="5DD41238"/>
    <w:rsid w:val="5FBF1D53"/>
    <w:rsid w:val="73811F11"/>
    <w:rsid w:val="7B82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link w:val="9"/>
    <w:qFormat/>
    <w:uiPriority w:val="0"/>
    <w:pPr>
      <w:keepNext/>
      <w:widowControl/>
      <w:tabs>
        <w:tab w:val="left" w:pos="420"/>
      </w:tabs>
      <w:jc w:val="center"/>
      <w:outlineLvl w:val="0"/>
    </w:pPr>
    <w:rPr>
      <w:rFonts w:ascii="黑体" w:hAnsi="黑体" w:eastAsia="仿宋" w:cs="Times New Roman"/>
      <w:b/>
      <w:kern w:val="0"/>
      <w:sz w:val="28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5">
    <w:name w:val="Body Text"/>
    <w:basedOn w:val="1"/>
    <w:next w:val="1"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Plain Text"/>
    <w:basedOn w:val="1"/>
    <w:qFormat/>
    <w:uiPriority w:val="0"/>
    <w:pPr>
      <w:spacing w:line="360" w:lineRule="auto"/>
    </w:pPr>
    <w:rPr>
      <w:rFonts w:ascii="宋体" w:hAnsi="Courier New"/>
      <w:szCs w:val="21"/>
    </w:rPr>
  </w:style>
  <w:style w:type="character" w:customStyle="1" w:styleId="9">
    <w:name w:val=" Char Char19"/>
    <w:link w:val="4"/>
    <w:qFormat/>
    <w:uiPriority w:val="0"/>
    <w:rPr>
      <w:rFonts w:ascii="黑体" w:hAnsi="黑体" w:eastAsia="仿宋" w:cs="Times New Roman"/>
      <w:b/>
      <w:kern w:val="0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248</Words>
  <Characters>248</Characters>
  <Lines>0</Lines>
  <Paragraphs>0</Paragraphs>
  <TotalTime>0</TotalTime>
  <ScaleCrop>false</ScaleCrop>
  <LinksUpToDate>false</LinksUpToDate>
  <CharactersWithSpaces>337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2024-12-17T11:08:00Z</dcterms:created>
  <dc:creator>子夜</dc:creator>
  <cp:lastModifiedBy>子夜</cp:lastModifiedBy>
  <dcterms:modified xsi:type="dcterms:W3CDTF">2025-05-07T10:16:04Z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610CFA99FB73487D94E5AE35A265BCA8_11</vt:lpwstr>
  </property>
  <property fmtid="{D5CDD505-2E9C-101B-9397-08002B2CF9AE}" pid="4" name="KSOTemplateDocerSaveRecord">
    <vt:lpwstr>eyJoZGlkIjoiZjgyZjZhZDkxNGQxNzg4ZDhlYjkzZTc1NDAzOTBjYWEiLCJ1c2VySWQiOiIyNjAwNjc5MjkifQ==</vt:lpwstr>
  </property>
</Properties>
</file>