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474A9622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应提交的相关资格证明材料</w:t>
      </w:r>
    </w:p>
    <w:p w14:paraId="3FA50C3D">
      <w:pPr>
        <w:pStyle w:val="5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88AA976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1.主体资格证明</w:t>
      </w:r>
    </w:p>
    <w:p w14:paraId="745F7570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2.财务状况报告</w:t>
      </w:r>
    </w:p>
    <w:p w14:paraId="2DC82993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3.社保缴纳证明</w:t>
      </w:r>
    </w:p>
    <w:p w14:paraId="244DFF2C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4.税收缴纳证明</w:t>
      </w:r>
    </w:p>
    <w:p w14:paraId="439F2B8A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5.承诺书</w:t>
      </w:r>
    </w:p>
    <w:p w14:paraId="57D947C4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6.书面声明</w:t>
      </w:r>
    </w:p>
    <w:p w14:paraId="28291C56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7.信用记录</w:t>
      </w:r>
    </w:p>
    <w:p w14:paraId="66787B96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8.控股管理关系</w:t>
      </w:r>
    </w:p>
    <w:p w14:paraId="37AA9465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9.法定代表人授权委托书</w:t>
      </w:r>
    </w:p>
    <w:p w14:paraId="390137DB">
      <w:pPr>
        <w:pStyle w:val="1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10.本项目不接受联合体投标，不允许分包</w:t>
      </w:r>
    </w:p>
    <w:p w14:paraId="2E119AE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086EF2A1">
      <w:pPr>
        <w:pStyle w:val="14"/>
        <w:jc w:val="left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 xml:space="preserve">附件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 xml:space="preserve">  一、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法定代表人身份证明</w:t>
      </w:r>
    </w:p>
    <w:p w14:paraId="305714C5">
      <w:pPr>
        <w:spacing w:line="4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6A9B9270">
      <w:pPr>
        <w:spacing w:line="400" w:lineRule="exac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</w:t>
      </w:r>
    </w:p>
    <w:p w14:paraId="728DE3C5">
      <w:pPr>
        <w:topLinePunct/>
        <w:spacing w:line="600" w:lineRule="exact"/>
        <w:ind w:firstLine="210" w:firstLineChars="100"/>
        <w:rPr>
          <w:rFonts w:hint="eastAsia" w:ascii="宋体" w:hAnsi="宋体" w:eastAsia="宋体" w:cs="宋体"/>
          <w:bCs/>
          <w:szCs w:val="21"/>
          <w:highlight w:val="none"/>
          <w:u w:val="single"/>
        </w:rPr>
      </w:pPr>
      <w:r>
        <w:rPr>
          <w:rFonts w:hint="eastAsia" w:ascii="宋体" w:hAnsi="宋体" w:cs="宋体"/>
          <w:bCs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Cs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                </w:t>
      </w:r>
    </w:p>
    <w:p w14:paraId="4F579AA1">
      <w:pPr>
        <w:topLinePunct/>
        <w:spacing w:line="600" w:lineRule="exact"/>
        <w:ind w:firstLine="210" w:firstLineChars="100"/>
        <w:rPr>
          <w:rFonts w:hint="eastAsia" w:ascii="宋体" w:hAnsi="宋体" w:eastAsia="宋体" w:cs="宋体"/>
          <w:bCs/>
          <w:szCs w:val="21"/>
          <w:highlight w:val="non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>单位性质：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                  </w:t>
      </w:r>
    </w:p>
    <w:p w14:paraId="09D5CA9D">
      <w:pPr>
        <w:topLinePunct/>
        <w:spacing w:line="600" w:lineRule="exact"/>
        <w:ind w:firstLine="210" w:firstLineChars="100"/>
        <w:rPr>
          <w:rFonts w:hint="eastAsia" w:ascii="宋体" w:hAnsi="宋体" w:eastAsia="宋体" w:cs="宋体"/>
          <w:bCs/>
          <w:szCs w:val="21"/>
          <w:highlight w:val="non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日</w:t>
      </w:r>
    </w:p>
    <w:p w14:paraId="3EF515C1">
      <w:pPr>
        <w:topLinePunct/>
        <w:spacing w:line="600" w:lineRule="exact"/>
        <w:ind w:firstLine="210" w:firstLineChars="100"/>
        <w:rPr>
          <w:rFonts w:hint="eastAsia" w:ascii="宋体" w:hAnsi="宋体" w:eastAsia="宋体" w:cs="宋体"/>
          <w:bCs/>
          <w:szCs w:val="21"/>
          <w:highlight w:val="non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                  </w:t>
      </w:r>
    </w:p>
    <w:p w14:paraId="1F621284">
      <w:pPr>
        <w:topLinePunct/>
        <w:spacing w:line="600" w:lineRule="exact"/>
        <w:ind w:firstLine="210" w:firstLineChars="100"/>
        <w:rPr>
          <w:rFonts w:hint="eastAsia" w:ascii="宋体" w:hAnsi="宋体" w:eastAsia="宋体" w:cs="宋体"/>
          <w:bCs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性别：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年龄：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职务：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</w:t>
      </w:r>
    </w:p>
    <w:p w14:paraId="2BD1F59C">
      <w:pPr>
        <w:topLinePunct/>
        <w:spacing w:line="600" w:lineRule="exact"/>
        <w:ind w:firstLine="210" w:firstLineChars="100"/>
        <w:rPr>
          <w:rFonts w:hint="eastAsia" w:ascii="宋体" w:hAnsi="宋体" w:eastAsia="宋体" w:cs="宋体"/>
          <w:bCs/>
          <w:szCs w:val="21"/>
          <w:highlight w:val="non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>系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（</w:t>
      </w:r>
      <w:r>
        <w:rPr>
          <w:rFonts w:hint="eastAsia" w:ascii="宋体" w:hAnsi="宋体" w:cs="宋体"/>
          <w:bCs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Cs/>
          <w:szCs w:val="21"/>
          <w:highlight w:val="none"/>
        </w:rPr>
        <w:t>名称）的法定代表人。</w:t>
      </w:r>
    </w:p>
    <w:p w14:paraId="5378B72D">
      <w:pPr>
        <w:topLinePunct/>
        <w:spacing w:line="600" w:lineRule="exact"/>
        <w:ind w:firstLine="630" w:firstLineChars="300"/>
        <w:rPr>
          <w:rFonts w:hint="eastAsia" w:ascii="宋体" w:hAnsi="宋体" w:eastAsia="宋体" w:cs="宋体"/>
          <w:bCs/>
          <w:szCs w:val="21"/>
          <w:highlight w:val="non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>特此证明。</w:t>
      </w:r>
    </w:p>
    <w:p w14:paraId="5C7EC3B4">
      <w:pPr>
        <w:topLinePunct/>
        <w:spacing w:line="440" w:lineRule="exact"/>
        <w:rPr>
          <w:rFonts w:hint="eastAsia" w:ascii="宋体" w:hAnsi="宋体" w:eastAsia="宋体" w:cs="宋体"/>
          <w:bCs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Cs w:val="21"/>
          <w:highlight w:val="none"/>
        </w:rPr>
        <w:t>法定代表人身份证复印件</w:t>
      </w:r>
      <w:r>
        <w:rPr>
          <w:rFonts w:hint="eastAsia" w:ascii="宋体" w:hAnsi="宋体" w:eastAsia="宋体" w:cs="宋体"/>
          <w:bCs/>
          <w:szCs w:val="21"/>
          <w:highlight w:val="none"/>
          <w:lang w:eastAsia="zh-CN"/>
        </w:rPr>
        <w:t>或扫描件</w:t>
      </w:r>
    </w:p>
    <w:p w14:paraId="0AEB727B">
      <w:pPr>
        <w:topLinePunct/>
        <w:spacing w:line="440" w:lineRule="exact"/>
        <w:rPr>
          <w:rFonts w:hint="eastAsia" w:ascii="宋体" w:hAnsi="宋体" w:eastAsia="宋体" w:cs="宋体"/>
          <w:bCs/>
          <w:szCs w:val="21"/>
          <w:highlight w:val="non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 xml:space="preserve">                          </w:t>
      </w:r>
    </w:p>
    <w:p w14:paraId="3166E539">
      <w:pPr>
        <w:topLinePunct/>
        <w:spacing w:line="440" w:lineRule="exact"/>
        <w:rPr>
          <w:rFonts w:hint="eastAsia" w:ascii="宋体" w:hAnsi="宋体" w:eastAsia="宋体" w:cs="宋体"/>
          <w:bCs/>
          <w:szCs w:val="21"/>
          <w:highlight w:val="none"/>
        </w:rPr>
      </w:pPr>
    </w:p>
    <w:p w14:paraId="2FC78B40">
      <w:pPr>
        <w:topLinePunct/>
        <w:spacing w:line="440" w:lineRule="exact"/>
        <w:rPr>
          <w:rFonts w:hint="eastAsia" w:ascii="宋体" w:hAnsi="宋体" w:eastAsia="宋体" w:cs="宋体"/>
          <w:bCs/>
          <w:szCs w:val="21"/>
          <w:highlight w:val="none"/>
        </w:rPr>
      </w:pPr>
    </w:p>
    <w:p w14:paraId="3A6A824E">
      <w:pPr>
        <w:topLinePunct/>
        <w:spacing w:line="440" w:lineRule="exact"/>
        <w:ind w:firstLine="2730" w:firstLineChars="1300"/>
        <w:rPr>
          <w:rFonts w:hint="eastAsia" w:ascii="宋体" w:hAnsi="宋体" w:eastAsia="宋体" w:cs="宋体"/>
          <w:bCs/>
          <w:szCs w:val="21"/>
          <w:highlight w:val="non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 xml:space="preserve">   </w:t>
      </w:r>
      <w:r>
        <w:rPr>
          <w:rFonts w:hint="eastAsia" w:ascii="宋体" w:hAnsi="宋体" w:cs="宋体"/>
          <w:bCs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Cs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（公章）</w:t>
      </w:r>
    </w:p>
    <w:p w14:paraId="63D66246">
      <w:pPr>
        <w:topLinePunct/>
        <w:spacing w:line="440" w:lineRule="exact"/>
        <w:rPr>
          <w:rFonts w:hint="eastAsia" w:ascii="宋体" w:hAnsi="宋体" w:eastAsia="宋体" w:cs="宋体"/>
          <w:bCs/>
          <w:szCs w:val="21"/>
          <w:highlight w:val="none"/>
        </w:rPr>
      </w:pPr>
      <w:r>
        <w:rPr>
          <w:rFonts w:hint="eastAsia" w:ascii="宋体" w:hAnsi="宋体" w:eastAsia="宋体" w:cs="宋体"/>
          <w:bCs/>
          <w:szCs w:val="21"/>
          <w:highlight w:val="none"/>
        </w:rPr>
        <w:t xml:space="preserve">                             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Cs w:val="21"/>
          <w:highlight w:val="none"/>
        </w:rPr>
        <w:t>日</w:t>
      </w:r>
    </w:p>
    <w:p w14:paraId="22730180">
      <w:pPr>
        <w:spacing w:line="400" w:lineRule="exact"/>
        <w:rPr>
          <w:rFonts w:hint="eastAsia" w:ascii="宋体" w:hAnsi="宋体" w:eastAsia="宋体" w:cs="宋体"/>
          <w:b/>
          <w:szCs w:val="21"/>
          <w:highlight w:val="none"/>
        </w:rPr>
      </w:pPr>
    </w:p>
    <w:p w14:paraId="01426D69">
      <w:pPr>
        <w:pStyle w:val="14"/>
        <w:jc w:val="center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二、授权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委托书</w:t>
      </w:r>
    </w:p>
    <w:p w14:paraId="588069C2">
      <w:pPr>
        <w:jc w:val="center"/>
        <w:rPr>
          <w:rFonts w:hint="eastAsia" w:ascii="宋体" w:hAnsi="宋体" w:eastAsia="宋体" w:cs="宋体"/>
          <w:szCs w:val="21"/>
          <w:highlight w:val="none"/>
        </w:rPr>
      </w:pPr>
    </w:p>
    <w:p w14:paraId="043E845E">
      <w:pPr>
        <w:spacing w:line="4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620FB56E">
      <w:pPr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致：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（招标人名称）    </w:t>
      </w:r>
    </w:p>
    <w:p w14:paraId="0F9E0507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全称）的（法人代表人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/单位负责人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姓名、职务）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（被授权人姓名、职务）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为全权代表，参加贵公司组织的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（项目名称）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活动，全权处理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招投标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活动中的一切事宜。</w:t>
      </w:r>
    </w:p>
    <w:p w14:paraId="32748E3E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我公司对被授权人的签名负全部责任。</w:t>
      </w:r>
    </w:p>
    <w:p w14:paraId="11F053EE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授权期限自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投标截止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之日起90日历天。</w:t>
      </w:r>
    </w:p>
    <w:p w14:paraId="516E16B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368D08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</w:t>
      </w:r>
    </w:p>
    <w:p w14:paraId="256A491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代理人（被授权人）签字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 xml:space="preserve">    </w:t>
      </w:r>
    </w:p>
    <w:p w14:paraId="420435E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日期：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日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</w:t>
      </w:r>
    </w:p>
    <w:p w14:paraId="2759A35F">
      <w:pPr>
        <w:pStyle w:val="6"/>
        <w:spacing w:line="500" w:lineRule="exact"/>
        <w:ind w:firstLine="2760" w:firstLineChars="1150"/>
        <w:rPr>
          <w:rFonts w:hint="eastAsia" w:ascii="宋体" w:hAnsi="宋体" w:eastAsia="宋体" w:cs="宋体"/>
          <w:color w:val="auto"/>
          <w:sz w:val="24"/>
          <w:szCs w:val="24"/>
          <w:highlight w:val="none"/>
          <w:vertAlign w:val="baseli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法定代表人及被授权人身份证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A02E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4261" w:type="dxa"/>
          </w:tcPr>
          <w:p w14:paraId="5328D7BD">
            <w:pPr>
              <w:pStyle w:val="6"/>
              <w:spacing w:line="50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/单位负责人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身份证</w:t>
            </w:r>
          </w:p>
          <w:p w14:paraId="7460BA98">
            <w:pPr>
              <w:pStyle w:val="6"/>
              <w:spacing w:line="50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正反面</w:t>
            </w:r>
          </w:p>
        </w:tc>
        <w:tc>
          <w:tcPr>
            <w:tcW w:w="4261" w:type="dxa"/>
          </w:tcPr>
          <w:p w14:paraId="117635D2">
            <w:pPr>
              <w:pStyle w:val="6"/>
              <w:spacing w:line="50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被授权人身份证正反面</w:t>
            </w:r>
          </w:p>
        </w:tc>
      </w:tr>
    </w:tbl>
    <w:p w14:paraId="53F7E555">
      <w:pPr>
        <w:pStyle w:val="6"/>
        <w:spacing w:line="500" w:lineRule="exact"/>
        <w:ind w:firstLine="2760" w:firstLineChars="1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5261C42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8D6ADE5">
      <w:pPr>
        <w:pStyle w:val="6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注：法定代表人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直接</w:t>
      </w:r>
      <w:r>
        <w:rPr>
          <w:rFonts w:hint="eastAsia" w:ascii="宋体" w:hAnsi="宋体" w:eastAsia="宋体" w:cs="宋体"/>
          <w:color w:val="auto"/>
          <w:highlight w:val="none"/>
        </w:rPr>
        <w:t>参与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时，该《法定代表人委托授权书》无需提供。</w:t>
      </w:r>
    </w:p>
    <w:p w14:paraId="4D06AA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046E3282"/>
    <w:rsid w:val="05465FAD"/>
    <w:rsid w:val="078F7DAF"/>
    <w:rsid w:val="0B3D750A"/>
    <w:rsid w:val="0C7B1560"/>
    <w:rsid w:val="251F61A7"/>
    <w:rsid w:val="25A22934"/>
    <w:rsid w:val="27AC1848"/>
    <w:rsid w:val="2D4064FC"/>
    <w:rsid w:val="321D7C81"/>
    <w:rsid w:val="32753496"/>
    <w:rsid w:val="34554EBA"/>
    <w:rsid w:val="385468E2"/>
    <w:rsid w:val="388D1222"/>
    <w:rsid w:val="449C4CC6"/>
    <w:rsid w:val="4864156E"/>
    <w:rsid w:val="48D16F09"/>
    <w:rsid w:val="48EC3D42"/>
    <w:rsid w:val="4FFE6835"/>
    <w:rsid w:val="515626C1"/>
    <w:rsid w:val="53C859EF"/>
    <w:rsid w:val="555420CC"/>
    <w:rsid w:val="59770281"/>
    <w:rsid w:val="5B0D5B7E"/>
    <w:rsid w:val="5E9B16F3"/>
    <w:rsid w:val="60260038"/>
    <w:rsid w:val="60923C00"/>
    <w:rsid w:val="61483DB4"/>
    <w:rsid w:val="63911317"/>
    <w:rsid w:val="6AE14931"/>
    <w:rsid w:val="6C8A3532"/>
    <w:rsid w:val="6F5A4D44"/>
    <w:rsid w:val="6F9500AA"/>
    <w:rsid w:val="7190743E"/>
    <w:rsid w:val="77FFE8DA"/>
    <w:rsid w:val="7E9F26E2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 w:val="14"/>
    </w:r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Title"/>
    <w:basedOn w:val="1"/>
    <w:next w:val="1"/>
    <w:qFormat/>
    <w:uiPriority w:val="10"/>
    <w:pPr>
      <w:adjustRightInd w:val="0"/>
      <w:spacing w:before="240" w:after="60" w:line="312" w:lineRule="atLeast"/>
      <w:ind w:firstLine="0" w:firstLineChars="0"/>
      <w:jc w:val="center"/>
      <w:outlineLvl w:val="0"/>
    </w:pPr>
    <w:rPr>
      <w:rFonts w:ascii="Arial" w:hAnsi="Arial" w:eastAsia="楷体_GB2312" w:cs="Arial"/>
      <w:b/>
      <w:kern w:val="0"/>
      <w:sz w:val="32"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4">
    <w:name w:val="样式 标题 2 + Times New Roman 四号 非加粗 段前: 5 磅 段后: 0 磅 行距: 固定值 20..."/>
    <w:basedOn w:val="2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5">
    <w:name w:val="样式1"/>
    <w:basedOn w:val="1"/>
    <w:autoRedefine/>
    <w:qFormat/>
    <w:uiPriority w:val="0"/>
    <w:pPr>
      <w:adjustRightInd w:val="0"/>
      <w:spacing w:line="360" w:lineRule="atLeast"/>
      <w:jc w:val="left"/>
      <w:textAlignment w:val="baseline"/>
    </w:pPr>
    <w:rPr>
      <w:rFonts w:ascii="楷体" w:eastAsia="楷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399</Words>
  <Characters>400</Characters>
  <Lines>1</Lines>
  <Paragraphs>1</Paragraphs>
  <TotalTime>0</TotalTime>
  <ScaleCrop>false</ScaleCrop>
  <LinksUpToDate>false</LinksUpToDate>
  <CharactersWithSpaces>750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子夜</cp:lastModifiedBy>
  <dcterms:modified xsi:type="dcterms:W3CDTF">2025-11-07T08:11:20Z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5DA3903D339A49EC882D85B8B5517A8C_12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