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5A0BC">
      <w:pPr>
        <w:kinsoku/>
        <w:wordWrap/>
        <w:overflowPunct/>
        <w:bidi w:val="0"/>
        <w:spacing w:line="48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磋商</w:t>
      </w:r>
      <w:r>
        <w:rPr>
          <w:rFonts w:hint="eastAsia"/>
          <w:b/>
          <w:bCs/>
          <w:sz w:val="32"/>
          <w:szCs w:val="32"/>
        </w:rPr>
        <w:t>方案</w:t>
      </w:r>
    </w:p>
    <w:p w14:paraId="3AF42BFB">
      <w:pPr>
        <w:kinsoku/>
        <w:wordWrap/>
        <w:overflowPunct/>
        <w:autoSpaceDE w:val="0"/>
        <w:autoSpaceDN w:val="0"/>
        <w:bidi w:val="0"/>
        <w:adjustRightInd w:val="0"/>
        <w:spacing w:line="480" w:lineRule="auto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供应商根据本项目制定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</w:rPr>
        <w:t>方案，格式自拟。</w:t>
      </w:r>
    </w:p>
    <w:p w14:paraId="4448144D">
      <w:pPr>
        <w:kinsoku/>
        <w:wordWrap/>
        <w:overflowPunct/>
        <w:bidi w:val="0"/>
        <w:spacing w:line="480" w:lineRule="auto"/>
      </w:pPr>
    </w:p>
    <w:p w14:paraId="6827C5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91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2025-12-12T02:34:59Z</dcterms:created>
  <dc:creator>0</dc:creator>
  <cp:lastModifiedBy>梦雨</cp:lastModifiedBy>
  <dcterms:modified xsi:type="dcterms:W3CDTF">2025-12-12T02:35:05Z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eyJoZGlkIjoiZDZhMGYxOWMzZDFjZDQ2Y2MwMTBlYWU5NzY1MmRkMzAiLCJ1c2VySWQiOiI1OTYyNjU4NzAifQ==</vt:lpwstr>
  </property>
  <property fmtid="{D5CDD505-2E9C-101B-9397-08002B2CF9AE}" pid="4" name="ICV">
    <vt:lpwstr>2126FEC342E94D60B7372C0CB6F63046_12</vt:lpwstr>
  </property>
</Properties>
</file>