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节能环保、环境标志产品明细表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产品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认证证书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</w:t>
      </w:r>
    </w:p>
    <w:p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1.如</w:t>
      </w: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所</w:t>
      </w:r>
      <w:r>
        <w:rPr>
          <w:rFonts w:hint="eastAsia" w:ascii="宋体" w:hAnsi="宋体" w:cs="宋体"/>
          <w:spacing w:val="6"/>
          <w:sz w:val="24"/>
          <w:highlight w:val="none"/>
        </w:rPr>
        <w:t>投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</w:t>
      </w: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认可</w:t>
      </w:r>
      <w:r>
        <w:rPr>
          <w:rFonts w:hint="eastAsia" w:ascii="宋体" w:hAnsi="宋体" w:cs="宋体"/>
          <w:spacing w:val="6"/>
          <w:sz w:val="24"/>
          <w:highlight w:val="none"/>
        </w:rPr>
        <w:t>。</w:t>
      </w:r>
    </w:p>
    <w:p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2.类别填写：节能产品或环境标志产品</w:t>
      </w:r>
      <w:r>
        <w:rPr>
          <w:rFonts w:hint="eastAsia" w:ascii="宋体" w:hAnsi="宋体" w:cs="宋体"/>
          <w:spacing w:val="6"/>
          <w:sz w:val="24"/>
          <w:highlight w:val="none"/>
          <w:lang w:val="zh-CN"/>
        </w:rPr>
        <w:t>。</w:t>
      </w:r>
    </w:p>
    <w:p>
      <w:pPr>
        <w:spacing w:line="40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pacing w:val="6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认证证书附在本表之后。</w:t>
      </w:r>
    </w:p>
    <w:p>
      <w:pPr>
        <w:spacing w:line="40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  <w:lang w:val="zh-CN"/>
        </w:rPr>
      </w:pPr>
    </w:p>
    <w:p>
      <w:pPr>
        <w:pStyle w:val="5"/>
        <w:spacing w:line="400" w:lineRule="exact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ascii="宋体" w:hAnsi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>
      <w:bookmarkStart w:id="0" w:name="_GoBack"/>
      <w:bookmarkEnd w:id="0"/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EF4713C"/>
    <w:rsid w:val="252A2152"/>
    <w:rsid w:val="26477440"/>
    <w:rsid w:val="5EF72396"/>
    <w:rsid w:val="635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dcterms:modified xsi:type="dcterms:W3CDTF">2024-06-13T02:36:38Z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BE7BDA023A444D21BD01BA1E9852E8D0</vt:lpwstr>
  </property>
</Properties>
</file>