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92D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非联合体不分包声明</w:t>
      </w:r>
    </w:p>
    <w:p w14:paraId="4900E51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5C3D5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陕西中嘉鑫成项目管理有限公司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项目实施过程由本单位独立承担。</w:t>
      </w:r>
    </w:p>
    <w:p w14:paraId="664D8D9B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B545D0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703106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6FC7F1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（公章</w:t>
      </w:r>
      <w:r>
        <w:rPr>
          <w:rFonts w:ascii="宋体" w:hAnsi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FC34EDA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78267BE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170F5C02"/>
    <w:sectPr>
      <w:pgSz w:w="11910" w:h="16840"/>
      <w:pgMar w:top="1440" w:right="1800" w:bottom="1440" w:left="1800" w:header="794" w:footer="794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2B3397"/>
    <w:rsid w:val="244C08CB"/>
    <w:rsid w:val="2C373541"/>
    <w:rsid w:val="3C3232B3"/>
    <w:rsid w:val="4AD9084B"/>
    <w:rsid w:val="6B317DD6"/>
    <w:rsid w:val="78BA1D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Body Text First Indent"/>
    <w:basedOn w:val="5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0</TotalTime>
  <ScaleCrop>false</ScaleCrop>
  <LinksUpToDate>false</LinksUpToDate>
  <CharactersWithSpaces>275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2022-05-11T02:14:00Z</dcterms:created>
  <dc:creator>hp</dc:creator>
  <cp:lastModifiedBy>Jerry Wan</cp:lastModifiedBy>
  <dcterms:modified xsi:type="dcterms:W3CDTF">2025-12-12T07:04:06Z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859775BBE1EC4AE39941A8B3F501D9DF_13</vt:lpwstr>
  </property>
  <property fmtid="{D5CDD505-2E9C-101B-9397-08002B2CF9AE}" pid="4" name="KSOTemplateDocerSaveRecord">
    <vt:lpwstr>eyJoZGlkIjoiMzY1YTUxYjZiNWQ0ZWE2NTIzZjMzMzJlYTk3YmQ5ODEiLCJ1c2VySWQiOiIzNjQ4MjQyMDkifQ==</vt:lpwstr>
  </property>
</Properties>
</file>