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F2601">
      <w:pPr>
        <w:jc w:val="center"/>
        <w:rPr>
          <w:b/>
          <w:bCs/>
          <w:sz w:val="30"/>
          <w:szCs w:val="30"/>
        </w:rPr>
      </w:pPr>
      <w:bookmarkStart w:id="0" w:name="_GoBack"/>
      <w:r>
        <w:rPr>
          <w:rFonts w:hint="eastAsia"/>
          <w:b/>
          <w:bCs/>
          <w:sz w:val="30"/>
          <w:szCs w:val="30"/>
        </w:rPr>
        <w:t>施工组织计划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5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2025-12-15T04:39:26Z</dcterms:created>
  <dc:creator>Administrator</dc:creator>
  <cp:lastModifiedBy>陈灏</cp:lastModifiedBy>
  <dcterms:modified xsi:type="dcterms:W3CDTF">2025-12-15T04:39:38Z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10DB14E975994CDBA49FDA8136FE39F9_12</vt:lpwstr>
  </property>
</Properties>
</file>