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FF542">
      <w:pPr>
        <w:shd w:val="clear"/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val="en-US" w:eastAsia="zh-Hans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val="en-US" w:eastAsia="zh-Hans"/>
        </w:rPr>
        <w:t>服务方案</w:t>
      </w:r>
    </w:p>
    <w:p w14:paraId="5ADB14D3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</w:t>
      </w:r>
    </w:p>
    <w:p w14:paraId="543AAA9E">
      <w:pP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br w:type="page"/>
      </w:r>
    </w:p>
    <w:p w14:paraId="644EC8A8">
      <w:pPr>
        <w:keepNext/>
        <w:keepLines/>
        <w:spacing w:line="360" w:lineRule="auto"/>
        <w:jc w:val="both"/>
        <w:outlineLvl w:val="2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Toc460"/>
      <w:bookmarkStart w:id="1" w:name="_Toc21985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附件1</w:t>
      </w:r>
    </w:p>
    <w:p w14:paraId="2D54778D">
      <w:pPr>
        <w:keepNext/>
        <w:keepLines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服务内容及服务要求偏离表</w:t>
      </w:r>
    </w:p>
    <w:p w14:paraId="21BC2197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7769028C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65317BE2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采购项目包号：</w:t>
      </w:r>
    </w:p>
    <w:tbl>
      <w:tblPr>
        <w:tblStyle w:val="7"/>
        <w:tblW w:w="500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2485"/>
        <w:gridCol w:w="3306"/>
        <w:gridCol w:w="847"/>
        <w:gridCol w:w="852"/>
      </w:tblGrid>
      <w:tr w14:paraId="5E7970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jc w:val="center"/>
        </w:trPr>
        <w:tc>
          <w:tcPr>
            <w:tcW w:w="507" w:type="pct"/>
            <w:noWrap w:val="0"/>
            <w:vAlign w:val="center"/>
          </w:tcPr>
          <w:p w14:paraId="42DCF6B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491" w:type="pct"/>
            <w:noWrap w:val="0"/>
            <w:vAlign w:val="center"/>
          </w:tcPr>
          <w:p w14:paraId="43FAF78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文件要求</w:t>
            </w:r>
          </w:p>
        </w:tc>
        <w:tc>
          <w:tcPr>
            <w:tcW w:w="1983" w:type="pct"/>
            <w:noWrap w:val="0"/>
            <w:vAlign w:val="center"/>
          </w:tcPr>
          <w:p w14:paraId="5932C81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内容</w:t>
            </w:r>
          </w:p>
        </w:tc>
        <w:tc>
          <w:tcPr>
            <w:tcW w:w="508" w:type="pct"/>
            <w:noWrap w:val="0"/>
            <w:vAlign w:val="center"/>
          </w:tcPr>
          <w:p w14:paraId="15341D8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偏离</w:t>
            </w:r>
          </w:p>
        </w:tc>
        <w:tc>
          <w:tcPr>
            <w:tcW w:w="508" w:type="pct"/>
            <w:noWrap w:val="0"/>
            <w:vAlign w:val="center"/>
          </w:tcPr>
          <w:p w14:paraId="2BD86A7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466B39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507" w:type="pct"/>
            <w:noWrap w:val="0"/>
            <w:vAlign w:val="center"/>
          </w:tcPr>
          <w:p w14:paraId="2EEE4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91" w:type="pct"/>
            <w:noWrap w:val="0"/>
            <w:vAlign w:val="center"/>
          </w:tcPr>
          <w:p w14:paraId="03048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83" w:type="pct"/>
            <w:noWrap w:val="0"/>
            <w:vAlign w:val="center"/>
          </w:tcPr>
          <w:p w14:paraId="23AFB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336B9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10FE1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66C0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  <w:jc w:val="center"/>
        </w:trPr>
        <w:tc>
          <w:tcPr>
            <w:tcW w:w="507" w:type="pct"/>
            <w:noWrap w:val="0"/>
            <w:vAlign w:val="center"/>
          </w:tcPr>
          <w:p w14:paraId="60AE0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91" w:type="pct"/>
            <w:noWrap w:val="0"/>
            <w:vAlign w:val="center"/>
          </w:tcPr>
          <w:p w14:paraId="2C628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83" w:type="pct"/>
            <w:noWrap w:val="0"/>
            <w:vAlign w:val="center"/>
          </w:tcPr>
          <w:p w14:paraId="5CC1B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7FBC6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0103A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C866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507" w:type="pct"/>
            <w:noWrap w:val="0"/>
            <w:vAlign w:val="center"/>
          </w:tcPr>
          <w:p w14:paraId="60FDA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91" w:type="pct"/>
            <w:noWrap w:val="0"/>
            <w:vAlign w:val="center"/>
          </w:tcPr>
          <w:p w14:paraId="2E568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83" w:type="pct"/>
            <w:noWrap w:val="0"/>
            <w:vAlign w:val="center"/>
          </w:tcPr>
          <w:p w14:paraId="7F04E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22359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31332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60BF4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507" w:type="pct"/>
            <w:noWrap w:val="0"/>
            <w:vAlign w:val="center"/>
          </w:tcPr>
          <w:p w14:paraId="7AE08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91" w:type="pct"/>
            <w:noWrap w:val="0"/>
            <w:vAlign w:val="center"/>
          </w:tcPr>
          <w:p w14:paraId="7347B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83" w:type="pct"/>
            <w:noWrap w:val="0"/>
            <w:vAlign w:val="center"/>
          </w:tcPr>
          <w:p w14:paraId="22306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76B9C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10536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059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507" w:type="pct"/>
            <w:noWrap w:val="0"/>
            <w:vAlign w:val="center"/>
          </w:tcPr>
          <w:p w14:paraId="54281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91" w:type="pct"/>
            <w:noWrap w:val="0"/>
            <w:vAlign w:val="center"/>
          </w:tcPr>
          <w:p w14:paraId="5928B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83" w:type="pct"/>
            <w:noWrap w:val="0"/>
            <w:vAlign w:val="center"/>
          </w:tcPr>
          <w:p w14:paraId="11F36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1BE7C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2A784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404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  <w:jc w:val="center"/>
        </w:trPr>
        <w:tc>
          <w:tcPr>
            <w:tcW w:w="507" w:type="pct"/>
            <w:noWrap w:val="0"/>
            <w:vAlign w:val="center"/>
          </w:tcPr>
          <w:p w14:paraId="1C9DB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91" w:type="pct"/>
            <w:noWrap w:val="0"/>
            <w:vAlign w:val="center"/>
          </w:tcPr>
          <w:p w14:paraId="6411C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83" w:type="pct"/>
            <w:noWrap w:val="0"/>
            <w:vAlign w:val="center"/>
          </w:tcPr>
          <w:p w14:paraId="02CF7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318DC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1CD59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1E1B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507" w:type="pct"/>
            <w:noWrap w:val="0"/>
            <w:vAlign w:val="center"/>
          </w:tcPr>
          <w:p w14:paraId="45886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91" w:type="pct"/>
            <w:noWrap w:val="0"/>
            <w:vAlign w:val="center"/>
          </w:tcPr>
          <w:p w14:paraId="0FB87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83" w:type="pct"/>
            <w:noWrap w:val="0"/>
            <w:vAlign w:val="center"/>
          </w:tcPr>
          <w:p w14:paraId="534F3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2DE11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37114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4CF0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69E52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备注：</w:t>
            </w:r>
          </w:p>
        </w:tc>
      </w:tr>
    </w:tbl>
    <w:p w14:paraId="3CDBA316">
      <w:pPr>
        <w:spacing w:before="93" w:line="273" w:lineRule="exact"/>
        <w:ind w:left="124"/>
        <w:rPr>
          <w:rFonts w:hint="eastAsia" w:ascii="仿宋" w:hAnsi="仿宋" w:eastAsia="仿宋" w:cs="仿宋"/>
          <w:sz w:val="21"/>
          <w:highlight w:val="none"/>
        </w:rPr>
      </w:pPr>
      <w:r>
        <w:rPr>
          <w:rFonts w:hint="eastAsia" w:ascii="仿宋" w:hAnsi="仿宋" w:eastAsia="仿宋" w:cs="仿宋"/>
          <w:sz w:val="21"/>
          <w:highlight w:val="none"/>
        </w:rPr>
        <w:t>注：</w:t>
      </w:r>
    </w:p>
    <w:p w14:paraId="3EA02E3E">
      <w:pPr>
        <w:numPr>
          <w:ilvl w:val="0"/>
          <w:numId w:val="2"/>
        </w:num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  <w:t>本表根据“</w:t>
      </w: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val="en-US" w:eastAsia="zh-CN"/>
        </w:rPr>
        <w:t xml:space="preserve">第三章 </w:t>
      </w: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  <w:t>采购项目技术、服务、商务及其他要求”</w:t>
      </w: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val="en-US" w:eastAsia="zh-CN"/>
        </w:rPr>
        <w:t>3.2.2服务要求进行</w:t>
      </w: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  <w:t>响应，偏离中填写“正偏离”、“无偏离”。如果所有条款均应答满足，可不逐条填写，须在“备注”栏中注明“所有条款均完全响应"。</w:t>
      </w:r>
    </w:p>
    <w:p w14:paraId="01D6347E">
      <w:pPr>
        <w:numPr>
          <w:ilvl w:val="0"/>
          <w:numId w:val="2"/>
        </w:num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  <w:t>应保证此表填写的真实性，本表没有填写视为完全响应。。</w:t>
      </w:r>
    </w:p>
    <w:p w14:paraId="71084CCB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highlight w:val="none"/>
          <w:lang w:eastAsia="zh-CN"/>
        </w:rPr>
        <w:t>3、此表可自行扩展。</w:t>
      </w:r>
    </w:p>
    <w:p w14:paraId="5F4F3174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single"/>
        </w:rPr>
        <w:t xml:space="preserve">            （公章）                 </w:t>
      </w:r>
    </w:p>
    <w:p w14:paraId="6B9709BF">
      <w:pPr>
        <w:ind w:firstLine="2650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single"/>
        </w:rPr>
        <w:t xml:space="preserve">                                       </w:t>
      </w:r>
    </w:p>
    <w:p w14:paraId="1A860C7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6986F9F7">
      <w:pPr>
        <w:pStyle w:val="4"/>
        <w:numPr>
          <w:ilvl w:val="2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Cs w:val="0"/>
          <w:sz w:val="32"/>
          <w:szCs w:val="32"/>
          <w:highlight w:val="none"/>
        </w:rPr>
        <w:t>商务应答表</w:t>
      </w:r>
    </w:p>
    <w:p w14:paraId="6D607117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15BC6D93">
      <w:pPr>
        <w:spacing w:line="360" w:lineRule="auto"/>
        <w:rPr>
          <w:rFonts w:hint="eastAsia" w:ascii="仿宋" w:hAnsi="仿宋" w:eastAsia="仿宋" w:cs="仿宋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455D426F">
      <w:pPr>
        <w:rPr>
          <w:rFonts w:hint="eastAsia" w:ascii="仿宋" w:hAnsi="仿宋" w:eastAsia="仿宋" w:cs="仿宋"/>
          <w:sz w:val="28"/>
          <w:szCs w:val="36"/>
          <w:highlight w:val="none"/>
        </w:rPr>
      </w:pPr>
    </w:p>
    <w:tbl>
      <w:tblPr>
        <w:tblStyle w:val="7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3"/>
        <w:gridCol w:w="2577"/>
        <w:gridCol w:w="1763"/>
      </w:tblGrid>
      <w:tr w14:paraId="5F90E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20" w:type="dxa"/>
            <w:noWrap w:val="0"/>
            <w:vAlign w:val="center"/>
          </w:tcPr>
          <w:p w14:paraId="0356F77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343" w:type="dxa"/>
            <w:noWrap w:val="0"/>
            <w:vAlign w:val="center"/>
          </w:tcPr>
          <w:p w14:paraId="637D76E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47E94D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响应情况</w:t>
            </w:r>
          </w:p>
        </w:tc>
        <w:tc>
          <w:tcPr>
            <w:tcW w:w="1763" w:type="dxa"/>
            <w:noWrap w:val="0"/>
            <w:vAlign w:val="center"/>
          </w:tcPr>
          <w:p w14:paraId="51FBD60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偏离说明</w:t>
            </w:r>
          </w:p>
        </w:tc>
      </w:tr>
      <w:tr w14:paraId="1A25C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6CAC8165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服务期限</w:t>
            </w:r>
          </w:p>
        </w:tc>
        <w:tc>
          <w:tcPr>
            <w:tcW w:w="2343" w:type="dxa"/>
            <w:noWrap w:val="0"/>
            <w:vAlign w:val="center"/>
          </w:tcPr>
          <w:p w14:paraId="5D56AFE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32824D6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3B6989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BA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5B3A19F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服务地点</w:t>
            </w:r>
          </w:p>
        </w:tc>
        <w:tc>
          <w:tcPr>
            <w:tcW w:w="2343" w:type="dxa"/>
            <w:noWrap w:val="0"/>
            <w:vAlign w:val="center"/>
          </w:tcPr>
          <w:p w14:paraId="4AC807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460CF62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681C2C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93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center"/>
          </w:tcPr>
          <w:p w14:paraId="26E376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7C91AE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1CBAA40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45791BE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9AC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520" w:type="dxa"/>
            <w:noWrap w:val="0"/>
            <w:vAlign w:val="top"/>
          </w:tcPr>
          <w:p w14:paraId="4E0E2EB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...</w:t>
            </w:r>
          </w:p>
        </w:tc>
        <w:tc>
          <w:tcPr>
            <w:tcW w:w="2343" w:type="dxa"/>
            <w:noWrap w:val="0"/>
            <w:vAlign w:val="top"/>
          </w:tcPr>
          <w:p w14:paraId="713197DE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67BAF6A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94A5F6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5E77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20" w:type="dxa"/>
            <w:noWrap w:val="0"/>
            <w:vAlign w:val="top"/>
          </w:tcPr>
          <w:p w14:paraId="0AD57511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343" w:type="dxa"/>
            <w:noWrap w:val="0"/>
            <w:vAlign w:val="top"/>
          </w:tcPr>
          <w:p w14:paraId="191F8510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2577" w:type="dxa"/>
            <w:noWrap w:val="0"/>
            <w:vAlign w:val="top"/>
          </w:tcPr>
          <w:p w14:paraId="434F383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F78AF2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E9F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520" w:type="dxa"/>
            <w:noWrap w:val="0"/>
            <w:vAlign w:val="top"/>
          </w:tcPr>
          <w:p w14:paraId="63530D3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204F5D6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0717D79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694454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8025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520" w:type="dxa"/>
            <w:noWrap w:val="0"/>
            <w:vAlign w:val="top"/>
          </w:tcPr>
          <w:p w14:paraId="689B73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2AEF189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109192D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8E3408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EE38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35CAFD7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60A2EB1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1EF1316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069F0B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6AF4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391E94A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5D0D024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271D684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6724BFC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C3E4B4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声明：依据“第三章 采购项目技术、服务、商务及其他要求”第3.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商务要求、3.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</w:rPr>
        <w:t>其他要求进行响应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7F06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C7066A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1C81AC6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7CB73C7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38727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247F51A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FC0333C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7073706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DDB1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09CEC5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A26C77E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32A7B2E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268529F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51C9BB01">
      <w:pPr>
        <w:pStyle w:val="2"/>
        <w:rPr>
          <w:rFonts w:hint="eastAsia"/>
          <w:highlight w:val="none"/>
          <w:lang w:val="en-US" w:eastAsia="zh-CN"/>
        </w:rPr>
      </w:pPr>
    </w:p>
    <w:p w14:paraId="060C7440">
      <w:pPr>
        <w:keepNext/>
        <w:keepLines/>
        <w:spacing w:line="360" w:lineRule="auto"/>
        <w:jc w:val="both"/>
        <w:outlineLvl w:val="2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附件2</w:t>
      </w:r>
    </w:p>
    <w:p w14:paraId="45724601">
      <w:pPr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合同条款偏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离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表</w:t>
      </w:r>
      <w:bookmarkEnd w:id="0"/>
      <w:bookmarkEnd w:id="1"/>
    </w:p>
    <w:p w14:paraId="21773514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5AE1809A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1B83AE08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采购项目包号：</w:t>
      </w:r>
    </w:p>
    <w:tbl>
      <w:tblPr>
        <w:tblStyle w:val="7"/>
        <w:tblW w:w="509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082"/>
        <w:gridCol w:w="2217"/>
        <w:gridCol w:w="1738"/>
        <w:gridCol w:w="1755"/>
      </w:tblGrid>
      <w:tr w14:paraId="71BE9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09" w:type="pct"/>
            <w:noWrap w:val="0"/>
            <w:vAlign w:val="center"/>
          </w:tcPr>
          <w:p w14:paraId="48F90BF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200" w:type="pct"/>
            <w:noWrap w:val="0"/>
            <w:vAlign w:val="center"/>
          </w:tcPr>
          <w:p w14:paraId="1EE5F74D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采购文件</w:t>
            </w:r>
          </w:p>
          <w:p w14:paraId="05BCA254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合同条款要求</w:t>
            </w:r>
          </w:p>
        </w:tc>
        <w:tc>
          <w:tcPr>
            <w:tcW w:w="1278" w:type="pct"/>
            <w:noWrap w:val="0"/>
            <w:vAlign w:val="center"/>
          </w:tcPr>
          <w:p w14:paraId="165CB436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77F7D15A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合同条款响应</w:t>
            </w:r>
          </w:p>
        </w:tc>
        <w:tc>
          <w:tcPr>
            <w:tcW w:w="1002" w:type="pct"/>
            <w:noWrap w:val="0"/>
            <w:vAlign w:val="center"/>
          </w:tcPr>
          <w:p w14:paraId="496CBFC2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008" w:type="pct"/>
            <w:noWrap w:val="0"/>
            <w:vAlign w:val="center"/>
          </w:tcPr>
          <w:p w14:paraId="04E7EBD9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偏离说明</w:t>
            </w:r>
          </w:p>
        </w:tc>
      </w:tr>
      <w:tr w14:paraId="72C920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09" w:type="pct"/>
            <w:noWrap w:val="0"/>
            <w:vAlign w:val="center"/>
          </w:tcPr>
          <w:p w14:paraId="39528F39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1</w:t>
            </w:r>
          </w:p>
        </w:tc>
        <w:tc>
          <w:tcPr>
            <w:tcW w:w="1200" w:type="pct"/>
            <w:noWrap w:val="0"/>
            <w:vAlign w:val="center"/>
          </w:tcPr>
          <w:p w14:paraId="69F15F7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78" w:type="pct"/>
            <w:noWrap w:val="0"/>
            <w:vAlign w:val="top"/>
          </w:tcPr>
          <w:p w14:paraId="24F821E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2" w:type="pct"/>
            <w:noWrap w:val="0"/>
            <w:vAlign w:val="top"/>
          </w:tcPr>
          <w:p w14:paraId="7DD4BAA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top"/>
          </w:tcPr>
          <w:p w14:paraId="3F9459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556E1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09" w:type="pct"/>
            <w:noWrap w:val="0"/>
            <w:vAlign w:val="center"/>
          </w:tcPr>
          <w:p w14:paraId="5A0C696C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2</w:t>
            </w:r>
          </w:p>
        </w:tc>
        <w:tc>
          <w:tcPr>
            <w:tcW w:w="1200" w:type="pct"/>
            <w:noWrap w:val="0"/>
            <w:vAlign w:val="center"/>
          </w:tcPr>
          <w:p w14:paraId="0D25A62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78" w:type="pct"/>
            <w:noWrap w:val="0"/>
            <w:vAlign w:val="top"/>
          </w:tcPr>
          <w:p w14:paraId="56CD51A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2" w:type="pct"/>
            <w:noWrap w:val="0"/>
            <w:vAlign w:val="top"/>
          </w:tcPr>
          <w:p w14:paraId="30189C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top"/>
          </w:tcPr>
          <w:p w14:paraId="2F6A980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8E181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09" w:type="pct"/>
            <w:noWrap w:val="0"/>
            <w:vAlign w:val="center"/>
          </w:tcPr>
          <w:p w14:paraId="2F937252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3</w:t>
            </w:r>
          </w:p>
        </w:tc>
        <w:tc>
          <w:tcPr>
            <w:tcW w:w="1200" w:type="pct"/>
            <w:noWrap w:val="0"/>
            <w:vAlign w:val="center"/>
          </w:tcPr>
          <w:p w14:paraId="0B23A2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78" w:type="pct"/>
            <w:noWrap w:val="0"/>
            <w:vAlign w:val="top"/>
          </w:tcPr>
          <w:p w14:paraId="13B887A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2" w:type="pct"/>
            <w:noWrap w:val="0"/>
            <w:vAlign w:val="top"/>
          </w:tcPr>
          <w:p w14:paraId="5FFA211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top"/>
          </w:tcPr>
          <w:p w14:paraId="7C5C53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3F4747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09" w:type="pct"/>
            <w:noWrap w:val="0"/>
            <w:vAlign w:val="center"/>
          </w:tcPr>
          <w:p w14:paraId="269DBEA1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4</w:t>
            </w:r>
          </w:p>
        </w:tc>
        <w:tc>
          <w:tcPr>
            <w:tcW w:w="1200" w:type="pct"/>
            <w:noWrap w:val="0"/>
            <w:vAlign w:val="center"/>
          </w:tcPr>
          <w:p w14:paraId="19FAE96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78" w:type="pct"/>
            <w:noWrap w:val="0"/>
            <w:vAlign w:val="top"/>
          </w:tcPr>
          <w:p w14:paraId="26A0217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2" w:type="pct"/>
            <w:noWrap w:val="0"/>
            <w:vAlign w:val="top"/>
          </w:tcPr>
          <w:p w14:paraId="330E9ED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top"/>
          </w:tcPr>
          <w:p w14:paraId="4FB8003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3CDA0A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09" w:type="pct"/>
            <w:noWrap w:val="0"/>
            <w:vAlign w:val="center"/>
          </w:tcPr>
          <w:p w14:paraId="3BF887DF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5</w:t>
            </w:r>
          </w:p>
        </w:tc>
        <w:tc>
          <w:tcPr>
            <w:tcW w:w="1200" w:type="pct"/>
            <w:noWrap w:val="0"/>
            <w:vAlign w:val="center"/>
          </w:tcPr>
          <w:p w14:paraId="263989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78" w:type="pct"/>
            <w:noWrap w:val="0"/>
            <w:vAlign w:val="top"/>
          </w:tcPr>
          <w:p w14:paraId="7128F48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2" w:type="pct"/>
            <w:noWrap w:val="0"/>
            <w:vAlign w:val="top"/>
          </w:tcPr>
          <w:p w14:paraId="640094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top"/>
          </w:tcPr>
          <w:p w14:paraId="761494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30C67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09" w:type="pct"/>
            <w:noWrap w:val="0"/>
            <w:vAlign w:val="top"/>
          </w:tcPr>
          <w:p w14:paraId="59338F85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...</w:t>
            </w:r>
          </w:p>
        </w:tc>
        <w:tc>
          <w:tcPr>
            <w:tcW w:w="1200" w:type="pct"/>
            <w:noWrap w:val="0"/>
            <w:vAlign w:val="top"/>
          </w:tcPr>
          <w:p w14:paraId="79B65BB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78" w:type="pct"/>
            <w:noWrap w:val="0"/>
            <w:vAlign w:val="top"/>
          </w:tcPr>
          <w:p w14:paraId="63A9819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2" w:type="pct"/>
            <w:noWrap w:val="0"/>
            <w:vAlign w:val="top"/>
          </w:tcPr>
          <w:p w14:paraId="4C8AF0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top"/>
          </w:tcPr>
          <w:p w14:paraId="0DC586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9F2F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1D5127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备注：</w:t>
            </w:r>
          </w:p>
        </w:tc>
      </w:tr>
    </w:tbl>
    <w:p w14:paraId="24EEC1C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156158F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1、本表即为对本项目合同主要条款中所列要求进行比较和响应。请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逐条填写响应情况。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如果所有条款均应答满足，可不逐条填写，须在“备注”栏中注明“所有条款均完全响应"。</w:t>
      </w:r>
    </w:p>
    <w:p w14:paraId="6257636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本表没有填写视为完全响应。</w:t>
      </w:r>
    </w:p>
    <w:p w14:paraId="63685EBC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、该表可扩展。</w:t>
      </w:r>
    </w:p>
    <w:p w14:paraId="4FE8501A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single"/>
        </w:rPr>
        <w:t xml:space="preserve">            （公章）                 </w:t>
      </w:r>
    </w:p>
    <w:p w14:paraId="12D10F41">
      <w:pPr>
        <w:ind w:firstLine="2650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single"/>
        </w:rPr>
        <w:t xml:space="preserve">                                       </w:t>
      </w:r>
    </w:p>
    <w:p w14:paraId="22B91940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1E129"/>
    <w:multiLevelType w:val="singleLevel"/>
    <w:tmpl w:val="1F11E1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CBF711B"/>
    <w:multiLevelType w:val="multilevel"/>
    <w:tmpl w:val="4CBF711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  <w:sz w:val="32"/>
        <w:szCs w:val="32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  <w:sz w:val="32"/>
        <w:szCs w:val="32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F71C44"/>
    <w:rsid w:val="5724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444</Words>
  <Characters>446</Characters>
  <Lines>0</Lines>
  <Paragraphs>0</Paragraphs>
  <TotalTime>0</TotalTime>
  <ScaleCrop>false</ScaleCrop>
  <LinksUpToDate>false</LinksUpToDate>
  <CharactersWithSpaces>583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2025-11-27T09:30:00Z</dcterms:created>
  <dc:creator>Administrator</dc:creator>
  <cp:lastModifiedBy>Miss姗姗</cp:lastModifiedBy>
  <dcterms:modified xsi:type="dcterms:W3CDTF">2025-12-05T10:01:34Z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eyJoZGlkIjoiMzExMGM3ZTg0ZmZiNmZlNWIxMzQzNWYwODJjMzZlYjUiLCJ1c2VySWQiOiIzNTUyODcxMDQifQ==</vt:lpwstr>
  </property>
  <property fmtid="{D5CDD505-2E9C-101B-9397-08002B2CF9AE}" pid="4" name="ICV">
    <vt:lpwstr>17BBAB8321234B3D962F8C7F5F391C29_12</vt:lpwstr>
  </property>
</Properties>
</file>