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24614">
      <w:pPr>
        <w:jc w:val="center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业绩一览表</w:t>
      </w:r>
    </w:p>
    <w:p w14:paraId="5D71B038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</w:rPr>
      </w:pPr>
    </w:p>
    <w:p w14:paraId="673B5BB5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100" w:hanging="1680" w:hangingChars="7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4BE51E11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项目编号：                                  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               </w:t>
      </w:r>
    </w:p>
    <w:p w14:paraId="74AECCDD">
      <w:pPr>
        <w:pStyle w:val="3"/>
        <w:spacing w:line="336" w:lineRule="auto"/>
        <w:ind w:firstLine="240" w:firstLineChars="100"/>
        <w:rPr>
          <w:rFonts w:hint="eastAsia"/>
        </w:rPr>
      </w:pPr>
      <w:r>
        <w:rPr>
          <w:rFonts w:hint="eastAsia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：</w:t>
      </w:r>
    </w:p>
    <w:tbl>
      <w:tblPr>
        <w:tblStyle w:val="4"/>
        <w:tblpPr w:leftFromText="181" w:rightFromText="181" w:vertAnchor="text" w:horzAnchor="page" w:tblpXSpec="center" w:tblpY="114"/>
        <w:tblOverlap w:val="never"/>
        <w:tblW w:w="10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3"/>
        <w:gridCol w:w="997"/>
        <w:gridCol w:w="1852"/>
        <w:gridCol w:w="2490"/>
        <w:gridCol w:w="1320"/>
        <w:gridCol w:w="1245"/>
        <w:gridCol w:w="1110"/>
        <w:gridCol w:w="853"/>
      </w:tblGrid>
      <w:tr w14:paraId="22B50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top w:val="single" w:color="auto" w:sz="4" w:space="0"/>
            </w:tcBorders>
            <w:vAlign w:val="center"/>
          </w:tcPr>
          <w:p w14:paraId="2DA3E49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997" w:type="dxa"/>
            <w:tcBorders>
              <w:top w:val="single" w:color="auto" w:sz="4" w:space="0"/>
            </w:tcBorders>
            <w:vAlign w:val="center"/>
          </w:tcPr>
          <w:p w14:paraId="014E187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时间</w:t>
            </w:r>
          </w:p>
        </w:tc>
        <w:tc>
          <w:tcPr>
            <w:tcW w:w="1852" w:type="dxa"/>
            <w:tcBorders>
              <w:top w:val="single" w:color="auto" w:sz="4" w:space="0"/>
            </w:tcBorders>
            <w:vAlign w:val="center"/>
          </w:tcPr>
          <w:p w14:paraId="4770D71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用户名称</w:t>
            </w:r>
          </w:p>
        </w:tc>
        <w:tc>
          <w:tcPr>
            <w:tcW w:w="2490" w:type="dxa"/>
            <w:tcBorders>
              <w:top w:val="single" w:color="auto" w:sz="4" w:space="0"/>
            </w:tcBorders>
            <w:vAlign w:val="center"/>
          </w:tcPr>
          <w:p w14:paraId="7F6E3F6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项目名称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 w14:paraId="220304B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签订时间</w:t>
            </w:r>
          </w:p>
        </w:tc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 w14:paraId="399CBBA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完成时间</w:t>
            </w:r>
          </w:p>
        </w:tc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 w14:paraId="45E734C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合同金额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9FBC7B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页码</w:t>
            </w:r>
          </w:p>
        </w:tc>
      </w:tr>
      <w:tr w14:paraId="431A5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40AC80A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7" w:type="dxa"/>
            <w:vAlign w:val="center"/>
          </w:tcPr>
          <w:p w14:paraId="6AAD091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2F8B757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2AE39C7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1CE65A6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25BA8C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3E131C0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558E046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46C28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47DECF4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7" w:type="dxa"/>
            <w:vAlign w:val="center"/>
          </w:tcPr>
          <w:p w14:paraId="7C2D05A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23EE7B9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4CC9454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3EFBEC2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27CA94B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6066665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10615E4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43505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F4CD50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vAlign w:val="center"/>
          </w:tcPr>
          <w:p w14:paraId="2B6DE24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5CD44CF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2E16D19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1B9928B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7FD7B92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73D9377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36D57C1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4FB8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D9FC23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vAlign w:val="center"/>
          </w:tcPr>
          <w:p w14:paraId="0BECD69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right w:val="single" w:color="auto" w:sz="4" w:space="0"/>
            </w:tcBorders>
            <w:vAlign w:val="center"/>
          </w:tcPr>
          <w:p w14:paraId="1B1904C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</w:tcBorders>
            <w:vAlign w:val="center"/>
          </w:tcPr>
          <w:p w14:paraId="3A21D47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C22EAF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0FC558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113C55A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4B732D8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5E82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right w:val="single" w:color="auto" w:sz="4" w:space="0"/>
            </w:tcBorders>
            <w:vAlign w:val="center"/>
          </w:tcPr>
          <w:p w14:paraId="4E0B4F0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tcBorders>
              <w:right w:val="single" w:color="auto" w:sz="4" w:space="0"/>
            </w:tcBorders>
            <w:vAlign w:val="center"/>
          </w:tcPr>
          <w:p w14:paraId="594329C7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0C83A1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69C258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2C24A3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CDADED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1F2AA0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53539035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</w:tbl>
    <w:p w14:paraId="07F5B35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</w:p>
    <w:p w14:paraId="15EDA0C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default" w:asci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</w:rPr>
        <w:t>注：以上业绩需提供</w:t>
      </w:r>
      <w:r>
        <w:rPr>
          <w:rFonts w:hint="eastAsia" w:ascii="宋体" w:hAnsi="宋体" w:cs="宋体"/>
          <w:szCs w:val="24"/>
          <w:lang w:val="en-US" w:eastAsia="zh-CN"/>
        </w:rPr>
        <w:t>合同复印件加盖公章</w:t>
      </w:r>
      <w:r>
        <w:rPr>
          <w:rFonts w:hint="eastAsia" w:ascii="宋体" w:hAnsi="宋体" w:cs="宋体"/>
          <w:szCs w:val="24"/>
          <w:lang w:eastAsia="zh-CN"/>
        </w:rPr>
        <w:t>，</w:t>
      </w:r>
      <w:r>
        <w:rPr>
          <w:rFonts w:hint="eastAsia" w:ascii="宋体" w:hAnsi="宋体" w:cs="宋体"/>
          <w:szCs w:val="24"/>
          <w:lang w:val="en-US" w:eastAsia="zh-CN"/>
        </w:rPr>
        <w:t>以合同签订日期为准。</w:t>
      </w:r>
    </w:p>
    <w:p w14:paraId="2B4AE45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298B4A1E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cs="宋体"/>
          <w:sz w:val="24"/>
          <w:szCs w:val="24"/>
          <w:lang w:eastAsia="zh-CN"/>
        </w:rPr>
      </w:pPr>
    </w:p>
    <w:p w14:paraId="5AB7379C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>称及公章）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 w14:paraId="6A153CF9">
      <w:pPr>
        <w:adjustRightInd w:val="0"/>
        <w:spacing w:line="480" w:lineRule="auto"/>
        <w:ind w:firstLine="420" w:firstLineChars="175"/>
        <w:jc w:val="left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  期: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42A45"/>
    <w:rsid w:val="2C44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2025-12-24T04:00:00Z</dcterms:created>
  <dc:creator>什么糖</dc:creator>
  <cp:lastModifiedBy>什么糖</cp:lastModifiedBy>
  <dcterms:modified xsi:type="dcterms:W3CDTF">2025-12-24T04:01:32Z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129888A2B6B044CE9EFE70FF0046BA77_11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