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2A36D">
      <w:pPr>
        <w:bidi w:val="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2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4B1FA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0280E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5D286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1B813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C1B1C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50037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16D310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0153183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3D8E23F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28273DB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23BB883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73C40DA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54CA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0C62BA0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19835EB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113D9A4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0D4706D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CCDCAA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4BE1A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3AEA6E8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3A119E0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DF1563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4672DE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163B1C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D32B9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04A36F5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0A0492B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01ED37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3D624B0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1D4CDB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A1794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312B01A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6C7D7F3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C70DAF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1D87A5C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82" w:type="dxa"/>
            <w:vAlign w:val="center"/>
          </w:tcPr>
          <w:p w14:paraId="1A5D18F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9F275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6926DB4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B00D7E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EEFC6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A80755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5A1821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4554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5A4FF35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38936E7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9FA10C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884478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F61DB6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76A78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7A707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389C81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供应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商应逐条响应。</w:t>
            </w:r>
          </w:p>
          <w:p w14:paraId="3151E83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325AA92F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．若投标文件含有采购人不能接受的附加条件的，投标无效。</w:t>
            </w:r>
          </w:p>
        </w:tc>
      </w:tr>
    </w:tbl>
    <w:p w14:paraId="3297D275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文件中的其他合同条款我方均完全接受。</w:t>
      </w:r>
    </w:p>
    <w:p w14:paraId="58E38B84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2D082F3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6F28C6AF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145251AC">
      <w:pP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PSEMBED7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80B11"/>
    <w:rsid w:val="4044055E"/>
    <w:rsid w:val="5558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278</Characters>
  <Lines>0</Lines>
  <Paragraphs>0</Paragraphs>
  <TotalTime>2</TotalTime>
  <ScaleCrop>false</ScaleCrop>
  <LinksUpToDate>false</LinksUpToDate>
  <CharactersWithSpaces>284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2025-11-12T09:33:00Z</dcterms:created>
  <dc:creator>十五</dc:creator>
  <cp:lastModifiedBy>蜗牛</cp:lastModifiedBy>
  <dcterms:modified xsi:type="dcterms:W3CDTF">2025-12-22T06:39:12Z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8F2FD1EEC7B743529DEBAA85202B4BE4_11</vt:lpwstr>
  </property>
  <property fmtid="{D5CDD505-2E9C-101B-9397-08002B2CF9AE}" pid="4" name="KSOTemplateDocerSaveRecord">
    <vt:lpwstr>eyJoZGlkIjoiZGQ2NmY2YzEwOTg0YWI1ZTBlNTkwYWVhOGU0ZGNiYjQiLCJ1c2VySWQiOiIxMDI2NjM4NTM3In0=</vt:lpwstr>
  </property>
</Properties>
</file>