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369C2F">
      <w:pPr>
        <w:spacing w:after="500" w:line="288" w:lineRule="auto"/>
        <w:jc w:val="both"/>
        <w:outlineLvl w:val="9"/>
        <w:rPr>
          <w:rFonts w:hint="default" w:ascii="微软雅黑" w:hAnsi="微软雅黑" w:eastAsia="微软雅黑"/>
          <w:b/>
          <w:sz w:val="24"/>
          <w:szCs w:val="24"/>
          <w:lang w:val="en-US" w:eastAsia="zh-CN"/>
        </w:rPr>
      </w:pPr>
      <w:bookmarkStart w:id="0" w:name="_GoBack"/>
      <w:bookmarkEnd w:id="0"/>
      <w:r>
        <w:rPr>
          <w:rFonts w:hint="eastAsia" w:ascii="微软雅黑" w:hAnsi="微软雅黑" w:eastAsia="微软雅黑"/>
          <w:b/>
          <w:sz w:val="24"/>
          <w:szCs w:val="24"/>
          <w:lang w:val="en-US" w:eastAsia="zh-CN"/>
        </w:rPr>
        <w:t>合同示范文本（仅供参考）</w:t>
      </w:r>
    </w:p>
    <w:p w14:paraId="589DE221">
      <w:pPr>
        <w:spacing w:after="500" w:line="288" w:lineRule="auto"/>
        <w:jc w:val="center"/>
        <w:outlineLvl w:val="9"/>
        <w:rPr>
          <w:rFonts w:hint="eastAsia" w:ascii="微软雅黑" w:hAnsi="微软雅黑" w:eastAsia="微软雅黑"/>
          <w:b/>
          <w:sz w:val="60"/>
          <w:szCs w:val="60"/>
          <w:lang w:val="en-US" w:eastAsia="zh-CN"/>
        </w:rPr>
      </w:pPr>
      <w:r>
        <w:rPr>
          <w:rFonts w:hint="eastAsia" w:ascii="微软雅黑" w:hAnsi="微软雅黑" w:eastAsia="微软雅黑"/>
          <w:b/>
          <w:sz w:val="60"/>
          <w:szCs w:val="60"/>
          <w:lang w:val="en-US" w:eastAsia="zh-CN"/>
        </w:rPr>
        <w:t>房屋买卖合同</w:t>
      </w:r>
    </w:p>
    <w:p w14:paraId="38E332A2">
      <w:pPr>
        <w:spacing w:after="500" w:line="288" w:lineRule="auto"/>
        <w:jc w:val="center"/>
        <w:outlineLvl w:val="9"/>
        <w:rPr>
          <w:rFonts w:hint="eastAsia" w:ascii="微软雅黑" w:hAnsi="微软雅黑" w:eastAsia="微软雅黑"/>
          <w:b/>
          <w:sz w:val="44"/>
          <w:szCs w:val="44"/>
          <w:lang w:val="en-US" w:eastAsia="zh-CN"/>
        </w:rPr>
      </w:pPr>
    </w:p>
    <w:p w14:paraId="7DACCA5E">
      <w:pPr>
        <w:spacing w:after="500" w:line="288" w:lineRule="auto"/>
        <w:jc w:val="center"/>
        <w:outlineLvl w:val="9"/>
        <w:rPr>
          <w:rFonts w:hint="eastAsia" w:ascii="微软雅黑" w:hAnsi="微软雅黑" w:eastAsia="微软雅黑"/>
          <w:b/>
          <w:sz w:val="40"/>
          <w:szCs w:val="40"/>
          <w:lang w:val="en-US" w:eastAsia="zh-CN"/>
        </w:rPr>
      </w:pPr>
      <w:r>
        <w:rPr>
          <w:rFonts w:hint="eastAsia" w:ascii="微软雅黑" w:hAnsi="微软雅黑" w:eastAsia="微软雅黑"/>
          <w:b/>
          <w:sz w:val="40"/>
          <w:szCs w:val="40"/>
          <w:lang w:val="en-US" w:eastAsia="zh-CN"/>
        </w:rPr>
        <w:t>项目名称：</w:t>
      </w:r>
    </w:p>
    <w:p w14:paraId="32E17D90">
      <w:pPr>
        <w:spacing w:after="500" w:line="288" w:lineRule="auto"/>
        <w:jc w:val="center"/>
        <w:outlineLvl w:val="9"/>
        <w:rPr>
          <w:rFonts w:hint="default" w:ascii="微软雅黑" w:hAnsi="微软雅黑" w:eastAsia="微软雅黑"/>
          <w:b/>
          <w:sz w:val="40"/>
          <w:szCs w:val="40"/>
          <w:lang w:val="en-US" w:eastAsia="zh-CN"/>
        </w:rPr>
      </w:pPr>
      <w:r>
        <w:rPr>
          <w:rFonts w:hint="eastAsia" w:ascii="微软雅黑" w:hAnsi="微软雅黑" w:eastAsia="微软雅黑"/>
          <w:b/>
          <w:sz w:val="40"/>
          <w:szCs w:val="40"/>
          <w:lang w:val="en-US" w:eastAsia="zh-CN"/>
        </w:rPr>
        <w:t>项目编号：</w:t>
      </w:r>
    </w:p>
    <w:p w14:paraId="70328BE8">
      <w:pPr>
        <w:spacing w:after="500" w:line="288" w:lineRule="auto"/>
        <w:jc w:val="center"/>
        <w:outlineLvl w:val="9"/>
        <w:rPr>
          <w:rFonts w:hint="eastAsia" w:ascii="微软雅黑" w:hAnsi="微软雅黑" w:eastAsia="微软雅黑"/>
          <w:b/>
          <w:sz w:val="44"/>
          <w:szCs w:val="44"/>
          <w:lang w:val="en-US" w:eastAsia="zh-CN"/>
        </w:rPr>
      </w:pPr>
    </w:p>
    <w:p w14:paraId="7266B2FC">
      <w:pPr>
        <w:spacing w:after="500" w:line="288" w:lineRule="auto"/>
        <w:ind w:firstLine="560" w:firstLineChars="200"/>
        <w:jc w:val="left"/>
        <w:rPr>
          <w:rFonts w:ascii="微软雅黑" w:hAnsi="微软雅黑" w:eastAsia="微软雅黑"/>
          <w:b/>
          <w:bCs/>
          <w:sz w:val="28"/>
          <w:szCs w:val="28"/>
        </w:rPr>
      </w:pPr>
      <w:r>
        <w:rPr>
          <w:rFonts w:hint="eastAsia" w:ascii="微软雅黑" w:hAnsi="微软雅黑" w:eastAsia="微软雅黑"/>
          <w:b/>
          <w:bCs/>
          <w:sz w:val="28"/>
          <w:szCs w:val="28"/>
        </w:rPr>
        <w:t>甲方（买受人）：</w:t>
      </w:r>
    </w:p>
    <w:p w14:paraId="18CBDB88">
      <w:pPr>
        <w:spacing w:after="500" w:line="288" w:lineRule="auto"/>
        <w:ind w:firstLine="560" w:firstLineChars="200"/>
        <w:jc w:val="left"/>
        <w:rPr>
          <w:rFonts w:hint="default" w:ascii="微软雅黑" w:hAnsi="微软雅黑" w:eastAsia="微软雅黑"/>
          <w:b/>
          <w:bCs/>
          <w:sz w:val="28"/>
          <w:szCs w:val="28"/>
          <w:lang w:val="en-US" w:eastAsia="zh-CN"/>
        </w:rPr>
      </w:pPr>
      <w:r>
        <w:rPr>
          <w:rFonts w:hint="eastAsia" w:ascii="微软雅黑" w:hAnsi="微软雅黑" w:eastAsia="微软雅黑"/>
          <w:b/>
          <w:bCs/>
          <w:sz w:val="28"/>
          <w:szCs w:val="28"/>
        </w:rPr>
        <w:t>乙方（出卖人）：</w:t>
      </w:r>
    </w:p>
    <w:p w14:paraId="2384EA1D">
      <w:pPr>
        <w:spacing w:after="500" w:line="288" w:lineRule="auto"/>
        <w:ind w:firstLine="560" w:firstLineChars="200"/>
        <w:jc w:val="center"/>
        <w:rPr>
          <w:rFonts w:hint="default" w:ascii="微软雅黑" w:hAnsi="微软雅黑" w:eastAsia="微软雅黑"/>
          <w:b/>
          <w:bCs/>
          <w:sz w:val="28"/>
          <w:szCs w:val="28"/>
          <w:lang w:val="en-US" w:eastAsia="zh-CN"/>
        </w:rPr>
      </w:pPr>
      <w:r>
        <w:rPr>
          <w:rFonts w:hint="eastAsia" w:ascii="微软雅黑" w:hAnsi="微软雅黑" w:eastAsia="微软雅黑"/>
          <w:b/>
          <w:bCs/>
          <w:sz w:val="28"/>
          <w:szCs w:val="28"/>
          <w:lang w:val="en-US" w:eastAsia="zh-CN"/>
        </w:rPr>
        <w:t>2025年   月</w:t>
      </w:r>
    </w:p>
    <w:p w14:paraId="672E03B4">
      <w:pPr>
        <w:spacing w:after="500" w:line="288" w:lineRule="auto"/>
        <w:jc w:val="center"/>
        <w:outlineLvl w:val="0"/>
        <w:rPr>
          <w:rFonts w:hint="eastAsia" w:ascii="微软雅黑" w:hAnsi="微软雅黑" w:eastAsia="微软雅黑"/>
          <w:b/>
          <w:sz w:val="36"/>
          <w:szCs w:val="36"/>
          <w:lang w:eastAsia="zh-CN"/>
        </w:rPr>
      </w:pPr>
      <w:r>
        <w:rPr>
          <w:rFonts w:hint="eastAsia" w:ascii="微软雅黑" w:hAnsi="微软雅黑" w:eastAsia="微软雅黑"/>
          <w:b/>
          <w:sz w:val="36"/>
          <w:szCs w:val="36"/>
        </w:rPr>
        <w:br w:type="page"/>
      </w:r>
      <w:r>
        <w:rPr>
          <w:rFonts w:hint="eastAsia" w:ascii="微软雅黑" w:hAnsi="微软雅黑" w:eastAsia="微软雅黑"/>
          <w:b/>
          <w:sz w:val="36"/>
          <w:szCs w:val="36"/>
        </w:rPr>
        <w:t>房屋买卖</w:t>
      </w:r>
      <w:r>
        <w:rPr>
          <w:rFonts w:hint="eastAsia" w:ascii="微软雅黑" w:hAnsi="微软雅黑" w:eastAsia="微软雅黑"/>
          <w:b/>
          <w:sz w:val="36"/>
          <w:szCs w:val="36"/>
          <w:lang w:val="en-US" w:eastAsia="zh-CN"/>
        </w:rPr>
        <w:t>合同</w:t>
      </w:r>
    </w:p>
    <w:p w14:paraId="4EC5FD39">
      <w:pPr>
        <w:keepNext w:val="0"/>
        <w:keepLines w:val="0"/>
        <w:pageBreakBefore w:val="0"/>
        <w:widowControl w:val="0"/>
        <w:kinsoku/>
        <w:wordWrap/>
        <w:overflowPunct/>
        <w:topLinePunct w:val="0"/>
        <w:autoSpaceDE/>
        <w:autoSpaceDN/>
        <w:bidi w:val="0"/>
        <w:adjustRightInd/>
        <w:snapToGrid/>
        <w:spacing w:after="400" w:line="288" w:lineRule="auto"/>
        <w:ind w:firstLine="560" w:firstLineChars="200"/>
        <w:textAlignment w:val="auto"/>
        <w:rPr>
          <w:rFonts w:ascii="微软雅黑" w:hAnsi="微软雅黑" w:eastAsia="微软雅黑"/>
          <w:sz w:val="28"/>
          <w:szCs w:val="28"/>
        </w:rPr>
      </w:pPr>
      <w:r>
        <w:rPr>
          <w:rFonts w:hint="eastAsia" w:ascii="微软雅黑" w:hAnsi="微软雅黑" w:eastAsia="微软雅黑"/>
          <w:sz w:val="28"/>
          <w:szCs w:val="28"/>
        </w:rPr>
        <w:t>甲方（买受人）：</w:t>
      </w:r>
      <w:r>
        <w:rPr>
          <w:rFonts w:hint="eastAsia" w:ascii="微软雅黑" w:hAnsi="微软雅黑" w:eastAsia="微软雅黑"/>
          <w:sz w:val="28"/>
          <w:szCs w:val="28"/>
          <w:lang w:val="en-US" w:eastAsia="zh-CN"/>
        </w:rPr>
        <w:t>西安市二府庄军队离休退休干部休养所</w:t>
      </w:r>
    </w:p>
    <w:p w14:paraId="7E23D956">
      <w:pPr>
        <w:keepNext w:val="0"/>
        <w:keepLines w:val="0"/>
        <w:pageBreakBefore w:val="0"/>
        <w:widowControl w:val="0"/>
        <w:kinsoku/>
        <w:wordWrap/>
        <w:overflowPunct/>
        <w:topLinePunct w:val="0"/>
        <w:autoSpaceDE/>
        <w:autoSpaceDN/>
        <w:bidi w:val="0"/>
        <w:adjustRightInd/>
        <w:snapToGrid/>
        <w:spacing w:after="400" w:line="288" w:lineRule="auto"/>
        <w:ind w:firstLine="560" w:firstLineChars="200"/>
        <w:textAlignment w:val="auto"/>
        <w:rPr>
          <w:rFonts w:ascii="微软雅黑" w:hAnsi="微软雅黑" w:eastAsia="微软雅黑"/>
          <w:sz w:val="28"/>
          <w:szCs w:val="28"/>
        </w:rPr>
      </w:pPr>
      <w:r>
        <w:rPr>
          <w:rFonts w:hint="eastAsia" w:ascii="微软雅黑" w:hAnsi="微软雅黑" w:eastAsia="微软雅黑"/>
          <w:sz w:val="28"/>
          <w:szCs w:val="28"/>
        </w:rPr>
        <w:t>乙方（出卖人）：</w:t>
      </w:r>
    </w:p>
    <w:p w14:paraId="767908DB">
      <w:pPr>
        <w:keepNext w:val="0"/>
        <w:keepLines w:val="0"/>
        <w:pageBreakBefore w:val="0"/>
        <w:widowControl w:val="0"/>
        <w:kinsoku/>
        <w:wordWrap/>
        <w:overflowPunct/>
        <w:topLinePunct w:val="0"/>
        <w:autoSpaceDE/>
        <w:autoSpaceDN/>
        <w:bidi w:val="0"/>
        <w:adjustRightInd/>
        <w:snapToGrid/>
        <w:spacing w:after="400" w:line="288" w:lineRule="auto"/>
        <w:ind w:firstLine="560" w:firstLineChars="200"/>
        <w:textAlignment w:val="auto"/>
        <w:rPr>
          <w:rFonts w:ascii="微软雅黑" w:hAnsi="微软雅黑" w:eastAsia="微软雅黑"/>
          <w:sz w:val="28"/>
          <w:szCs w:val="28"/>
        </w:rPr>
      </w:pPr>
      <w:r>
        <w:rPr>
          <w:rFonts w:hint="eastAsia" w:ascii="微软雅黑" w:hAnsi="微软雅黑" w:eastAsia="微软雅黑"/>
          <w:sz w:val="28"/>
          <w:szCs w:val="28"/>
        </w:rPr>
        <w:t>根据</w:t>
      </w:r>
      <w:r>
        <w:rPr>
          <w:rFonts w:hint="eastAsia" w:ascii="微软雅黑" w:hAnsi="微软雅黑" w:eastAsia="微软雅黑"/>
          <w:sz w:val="28"/>
          <w:szCs w:val="28"/>
          <w:lang w:eastAsia="zh-CN"/>
        </w:rPr>
        <w:t>《</w:t>
      </w:r>
      <w:r>
        <w:rPr>
          <w:rFonts w:hint="eastAsia" w:ascii="微软雅黑" w:hAnsi="微软雅黑" w:eastAsia="微软雅黑"/>
          <w:sz w:val="28"/>
          <w:szCs w:val="28"/>
          <w:lang w:val="en-US" w:eastAsia="zh-CN"/>
        </w:rPr>
        <w:t>中华人民共和国政府采购法</w:t>
      </w:r>
      <w:r>
        <w:rPr>
          <w:rFonts w:hint="eastAsia" w:ascii="微软雅黑" w:hAnsi="微软雅黑" w:eastAsia="微软雅黑"/>
          <w:sz w:val="28"/>
          <w:szCs w:val="28"/>
          <w:lang w:eastAsia="zh-CN"/>
        </w:rPr>
        <w:t>》、</w:t>
      </w:r>
      <w:r>
        <w:rPr>
          <w:rFonts w:hint="eastAsia" w:ascii="微软雅黑" w:hAnsi="微软雅黑" w:eastAsia="微软雅黑"/>
          <w:sz w:val="28"/>
          <w:szCs w:val="28"/>
        </w:rPr>
        <w:t>《中华人民共和国城市房地产管理法》、《中华人民共和国</w:t>
      </w:r>
      <w:r>
        <w:rPr>
          <w:rFonts w:hint="eastAsia" w:ascii="微软雅黑" w:hAnsi="微软雅黑" w:eastAsia="微软雅黑"/>
          <w:sz w:val="28"/>
          <w:szCs w:val="28"/>
          <w:lang w:val="en-US" w:eastAsia="zh-CN"/>
        </w:rPr>
        <w:t>民法典</w:t>
      </w:r>
      <w:r>
        <w:rPr>
          <w:rFonts w:hint="eastAsia" w:ascii="微软雅黑" w:hAnsi="微软雅黑" w:eastAsia="微软雅黑"/>
          <w:sz w:val="28"/>
          <w:szCs w:val="28"/>
        </w:rPr>
        <w:t>》及相关法律法规之规定，甲、乙双方在平等、自愿、协商的基础上就买卖房屋达成如下</w:t>
      </w:r>
      <w:r>
        <w:rPr>
          <w:rFonts w:hint="eastAsia" w:ascii="微软雅黑" w:hAnsi="微软雅黑" w:eastAsia="微软雅黑"/>
          <w:sz w:val="28"/>
          <w:szCs w:val="28"/>
          <w:lang w:eastAsia="zh-CN"/>
        </w:rPr>
        <w:t>合同</w:t>
      </w:r>
      <w:r>
        <w:rPr>
          <w:rFonts w:hint="eastAsia" w:ascii="微软雅黑" w:hAnsi="微软雅黑" w:eastAsia="微软雅黑"/>
          <w:sz w:val="28"/>
          <w:szCs w:val="28"/>
        </w:rPr>
        <w:t>，双方共同信守执行。</w:t>
      </w:r>
    </w:p>
    <w:p w14:paraId="3A0B8C08">
      <w:pPr>
        <w:spacing w:after="500" w:line="288" w:lineRule="auto"/>
        <w:jc w:val="left"/>
        <w:outlineLvl w:val="0"/>
        <w:rPr>
          <w:rFonts w:ascii="微软雅黑" w:hAnsi="微软雅黑" w:eastAsia="微软雅黑"/>
          <w:b/>
          <w:sz w:val="30"/>
        </w:rPr>
      </w:pPr>
      <w:r>
        <w:rPr>
          <w:rFonts w:hint="eastAsia" w:ascii="微软雅黑" w:hAnsi="微软雅黑" w:eastAsia="微软雅黑"/>
          <w:b/>
          <w:sz w:val="30"/>
        </w:rPr>
        <w:t>一、概况及</w:t>
      </w:r>
      <w:r>
        <w:rPr>
          <w:rFonts w:hint="eastAsia" w:ascii="微软雅黑" w:hAnsi="微软雅黑" w:eastAsia="微软雅黑"/>
          <w:b/>
          <w:sz w:val="30"/>
          <w:lang w:val="en-US" w:eastAsia="zh-CN"/>
        </w:rPr>
        <w:t>购买房屋</w:t>
      </w:r>
      <w:r>
        <w:rPr>
          <w:rFonts w:hint="eastAsia" w:ascii="微软雅黑" w:hAnsi="微软雅黑" w:eastAsia="微软雅黑"/>
          <w:b/>
          <w:sz w:val="30"/>
        </w:rPr>
        <w:t>内容</w:t>
      </w:r>
    </w:p>
    <w:p w14:paraId="6D192033">
      <w:pPr>
        <w:keepNext w:val="0"/>
        <w:keepLines w:val="0"/>
        <w:pageBreakBefore w:val="0"/>
        <w:widowControl w:val="0"/>
        <w:kinsoku/>
        <w:wordWrap/>
        <w:overflowPunct/>
        <w:topLinePunct w:val="0"/>
        <w:autoSpaceDE/>
        <w:autoSpaceDN/>
        <w:bidi w:val="0"/>
        <w:adjustRightInd/>
        <w:snapToGrid/>
        <w:spacing w:after="400" w:line="288" w:lineRule="auto"/>
        <w:ind w:left="0" w:leftChars="0" w:firstLine="0" w:firstLineChars="0"/>
        <w:jc w:val="both"/>
        <w:textAlignment w:val="auto"/>
        <w:rPr>
          <w:rFonts w:hint="eastAsia" w:ascii="微软雅黑" w:hAnsi="微软雅黑" w:eastAsia="微软雅黑"/>
          <w:sz w:val="28"/>
          <w:szCs w:val="28"/>
          <w:u w:val="none"/>
          <w:lang w:eastAsia="zh-CN"/>
        </w:rPr>
      </w:pPr>
      <w:r>
        <w:rPr>
          <w:rFonts w:hint="eastAsia" w:ascii="微软雅黑" w:hAnsi="微软雅黑" w:eastAsia="微软雅黑"/>
          <w:sz w:val="28"/>
          <w:szCs w:val="28"/>
          <w:lang w:val="en-US" w:eastAsia="zh-CN"/>
        </w:rPr>
        <w:t>甲</w:t>
      </w:r>
      <w:r>
        <w:rPr>
          <w:rFonts w:hint="eastAsia" w:ascii="微软雅黑" w:hAnsi="微软雅黑" w:eastAsia="微软雅黑"/>
          <w:sz w:val="28"/>
          <w:szCs w:val="28"/>
        </w:rPr>
        <w:t>方购买</w:t>
      </w:r>
      <w:r>
        <w:rPr>
          <w:rFonts w:hint="eastAsia" w:ascii="微软雅黑" w:hAnsi="微软雅黑" w:eastAsia="微软雅黑"/>
          <w:sz w:val="28"/>
          <w:szCs w:val="28"/>
          <w:lang w:val="en-US" w:eastAsia="zh-CN"/>
        </w:rPr>
        <w:t>乙</w:t>
      </w:r>
      <w:r>
        <w:rPr>
          <w:rFonts w:hint="eastAsia" w:ascii="微软雅黑" w:hAnsi="微软雅黑" w:eastAsia="微软雅黑"/>
          <w:sz w:val="28"/>
          <w:szCs w:val="28"/>
          <w:highlight w:val="none"/>
        </w:rPr>
        <w:t>方</w:t>
      </w:r>
      <w:r>
        <w:rPr>
          <w:rFonts w:hint="eastAsia" w:ascii="微软雅黑" w:hAnsi="微软雅黑" w:eastAsia="微软雅黑"/>
          <w:sz w:val="28"/>
          <w:szCs w:val="28"/>
          <w:highlight w:val="none"/>
          <w:lang w:val="en-US" w:eastAsia="zh-CN"/>
        </w:rPr>
        <w:t>所开发的</w:t>
      </w:r>
      <w:r>
        <w:rPr>
          <w:rFonts w:hint="eastAsia" w:ascii="微软雅黑" w:hAnsi="微软雅黑" w:eastAsia="微软雅黑"/>
          <w:sz w:val="28"/>
          <w:szCs w:val="28"/>
          <w:highlight w:val="none"/>
        </w:rPr>
        <w:t>的</w:t>
      </w:r>
      <w:r>
        <w:rPr>
          <w:rFonts w:hint="eastAsia" w:ascii="微软雅黑" w:hAnsi="微软雅黑" w:eastAsia="微软雅黑"/>
          <w:sz w:val="28"/>
          <w:szCs w:val="28"/>
        </w:rPr>
        <w:t>坐落于</w:t>
      </w:r>
      <w:r>
        <w:rPr>
          <w:rFonts w:hint="eastAsia" w:ascii="微软雅黑" w:hAnsi="微软雅黑" w:eastAsia="微软雅黑"/>
          <w:sz w:val="28"/>
          <w:szCs w:val="28"/>
          <w:u w:val="single"/>
          <w:lang w:val="en-US" w:eastAsia="zh-CN"/>
        </w:rPr>
        <w:t xml:space="preserve">           </w:t>
      </w:r>
      <w:r>
        <w:rPr>
          <w:rFonts w:hint="eastAsia" w:ascii="微软雅黑" w:hAnsi="微软雅黑" w:eastAsia="微软雅黑"/>
          <w:sz w:val="28"/>
          <w:szCs w:val="28"/>
          <w:lang w:eastAsia="zh-CN"/>
        </w:rPr>
        <w:t>，</w:t>
      </w:r>
      <w:r>
        <w:rPr>
          <w:rFonts w:hint="eastAsia" w:ascii="微软雅黑" w:hAnsi="微软雅黑" w:eastAsia="微软雅黑"/>
          <w:sz w:val="28"/>
          <w:szCs w:val="28"/>
          <w:lang w:val="en-US" w:eastAsia="zh-CN"/>
        </w:rPr>
        <w:t>其中</w:t>
      </w:r>
      <w:r>
        <w:rPr>
          <w:rFonts w:hint="eastAsia" w:ascii="微软雅黑" w:hAnsi="微软雅黑" w:eastAsia="微软雅黑"/>
          <w:sz w:val="28"/>
          <w:szCs w:val="28"/>
          <w:u w:val="single"/>
          <w:lang w:val="en-US" w:eastAsia="zh-CN"/>
        </w:rPr>
        <w:t xml:space="preserve">        号</w:t>
      </w:r>
      <w:r>
        <w:rPr>
          <w:rFonts w:hint="eastAsia" w:ascii="微软雅黑" w:hAnsi="微软雅黑" w:eastAsia="微软雅黑"/>
          <w:sz w:val="28"/>
          <w:szCs w:val="28"/>
          <w:u w:val="single"/>
          <w:lang w:eastAsia="zh-CN"/>
        </w:rPr>
        <w:t>房</w:t>
      </w:r>
      <w:r>
        <w:rPr>
          <w:rFonts w:hint="eastAsia" w:ascii="微软雅黑" w:hAnsi="微软雅黑" w:eastAsia="微软雅黑"/>
          <w:sz w:val="28"/>
          <w:szCs w:val="28"/>
          <w:lang w:val="en-US" w:eastAsia="zh-CN"/>
        </w:rPr>
        <w:t>产权</w:t>
      </w:r>
      <w:r>
        <w:rPr>
          <w:rFonts w:hint="eastAsia" w:ascii="微软雅黑" w:hAnsi="微软雅黑" w:eastAsia="微软雅黑"/>
          <w:sz w:val="28"/>
          <w:szCs w:val="28"/>
          <w:lang w:eastAsia="zh-CN"/>
        </w:rPr>
        <w:t>面积</w:t>
      </w:r>
      <w:r>
        <w:rPr>
          <w:rFonts w:hint="eastAsia" w:ascii="微软雅黑" w:hAnsi="微软雅黑" w:eastAsia="微软雅黑"/>
          <w:sz w:val="28"/>
          <w:szCs w:val="28"/>
          <w:u w:val="single"/>
          <w:lang w:val="en-US" w:eastAsia="zh-CN"/>
        </w:rPr>
        <w:t xml:space="preserve">       </w:t>
      </w:r>
      <w:r>
        <w:rPr>
          <w:rFonts w:hint="eastAsia" w:ascii="微软雅黑" w:hAnsi="微软雅黑" w:eastAsia="微软雅黑"/>
          <w:sz w:val="28"/>
          <w:szCs w:val="28"/>
          <w:lang w:eastAsia="zh-CN"/>
        </w:rPr>
        <w:t>，</w:t>
      </w:r>
      <w:r>
        <w:rPr>
          <w:rFonts w:hint="eastAsia" w:ascii="微软雅黑" w:hAnsi="微软雅黑" w:eastAsia="微软雅黑"/>
          <w:sz w:val="28"/>
          <w:szCs w:val="28"/>
          <w:u w:val="single"/>
          <w:lang w:val="en-US" w:eastAsia="zh-CN"/>
        </w:rPr>
        <w:t xml:space="preserve"> </w:t>
      </w:r>
      <w:r>
        <w:rPr>
          <w:rFonts w:hint="eastAsia" w:ascii="微软雅黑" w:hAnsi="微软雅黑" w:eastAsia="微软雅黑"/>
          <w:sz w:val="28"/>
          <w:szCs w:val="28"/>
          <w:u w:val="single"/>
          <w:lang w:eastAsia="zh-CN"/>
        </w:rPr>
        <w:t>号房</w:t>
      </w:r>
      <w:r>
        <w:rPr>
          <w:rFonts w:hint="eastAsia" w:ascii="微软雅黑" w:hAnsi="微软雅黑" w:eastAsia="微软雅黑"/>
          <w:sz w:val="28"/>
          <w:szCs w:val="28"/>
          <w:lang w:val="en-US" w:eastAsia="zh-CN"/>
        </w:rPr>
        <w:t>产权</w:t>
      </w:r>
      <w:r>
        <w:rPr>
          <w:rFonts w:hint="eastAsia" w:ascii="微软雅黑" w:hAnsi="微软雅黑" w:eastAsia="微软雅黑"/>
          <w:sz w:val="28"/>
          <w:szCs w:val="28"/>
          <w:lang w:eastAsia="zh-CN"/>
        </w:rPr>
        <w:t>面积</w:t>
      </w:r>
      <w:r>
        <w:rPr>
          <w:rFonts w:hint="eastAsia" w:ascii="微软雅黑" w:hAnsi="微软雅黑" w:eastAsia="微软雅黑"/>
          <w:sz w:val="28"/>
          <w:szCs w:val="28"/>
          <w:u w:val="single"/>
          <w:lang w:val="en-US" w:eastAsia="zh-CN"/>
        </w:rPr>
        <w:t xml:space="preserve">      </w:t>
      </w:r>
      <w:r>
        <w:rPr>
          <w:rFonts w:hint="eastAsia" w:ascii="微软雅黑" w:hAnsi="微软雅黑" w:eastAsia="微软雅黑"/>
          <w:sz w:val="28"/>
          <w:szCs w:val="28"/>
          <w:lang w:eastAsia="zh-CN"/>
        </w:rPr>
        <w:t>，</w:t>
      </w:r>
      <w:r>
        <w:rPr>
          <w:rFonts w:hint="eastAsia" w:ascii="微软雅黑" w:hAnsi="微软雅黑" w:eastAsia="微软雅黑"/>
          <w:sz w:val="28"/>
          <w:szCs w:val="28"/>
          <w:u w:val="single"/>
          <w:lang w:val="en-US" w:eastAsia="zh-CN"/>
        </w:rPr>
        <w:t xml:space="preserve">       </w:t>
      </w:r>
      <w:r>
        <w:rPr>
          <w:rFonts w:hint="eastAsia" w:ascii="微软雅黑" w:hAnsi="微软雅黑" w:eastAsia="微软雅黑"/>
          <w:sz w:val="28"/>
          <w:szCs w:val="28"/>
          <w:u w:val="single"/>
          <w:lang w:eastAsia="zh-CN"/>
        </w:rPr>
        <w:t>号房</w:t>
      </w:r>
      <w:r>
        <w:rPr>
          <w:rFonts w:hint="eastAsia" w:ascii="微软雅黑" w:hAnsi="微软雅黑" w:eastAsia="微软雅黑"/>
          <w:sz w:val="28"/>
          <w:szCs w:val="28"/>
          <w:lang w:val="en-US" w:eastAsia="zh-CN"/>
        </w:rPr>
        <w:t>产权</w:t>
      </w:r>
      <w:r>
        <w:rPr>
          <w:rFonts w:hint="eastAsia" w:ascii="微软雅黑" w:hAnsi="微软雅黑" w:eastAsia="微软雅黑"/>
          <w:sz w:val="28"/>
          <w:szCs w:val="28"/>
          <w:lang w:eastAsia="zh-CN"/>
        </w:rPr>
        <w:t>面积</w:t>
      </w:r>
      <w:r>
        <w:rPr>
          <w:rFonts w:hint="eastAsia" w:ascii="微软雅黑" w:hAnsi="微软雅黑" w:eastAsia="微软雅黑"/>
          <w:sz w:val="28"/>
          <w:szCs w:val="28"/>
          <w:u w:val="single"/>
          <w:lang w:val="en-US" w:eastAsia="zh-CN"/>
        </w:rPr>
        <w:t xml:space="preserve">      </w:t>
      </w:r>
      <w:r>
        <w:rPr>
          <w:rFonts w:hint="eastAsia" w:ascii="微软雅黑" w:hAnsi="微软雅黑" w:eastAsia="微软雅黑"/>
          <w:sz w:val="28"/>
          <w:szCs w:val="28"/>
          <w:lang w:eastAsia="zh-CN"/>
        </w:rPr>
        <w:t>，</w:t>
      </w:r>
      <w:r>
        <w:rPr>
          <w:rFonts w:hint="eastAsia" w:ascii="微软雅黑" w:hAnsi="微软雅黑" w:eastAsia="微软雅黑"/>
          <w:sz w:val="28"/>
          <w:szCs w:val="28"/>
          <w:lang w:val="en-US" w:eastAsia="zh-CN"/>
        </w:rPr>
        <w:t>产权</w:t>
      </w:r>
      <w:r>
        <w:rPr>
          <w:rFonts w:hint="eastAsia" w:ascii="微软雅黑" w:hAnsi="微软雅黑" w:eastAsia="微软雅黑"/>
          <w:sz w:val="28"/>
          <w:szCs w:val="28"/>
          <w:lang w:eastAsia="zh-CN"/>
        </w:rPr>
        <w:t>总面积合计</w:t>
      </w:r>
      <w:r>
        <w:rPr>
          <w:rFonts w:hint="eastAsia" w:ascii="微软雅黑" w:hAnsi="微软雅黑" w:eastAsia="微软雅黑"/>
          <w:sz w:val="28"/>
          <w:szCs w:val="28"/>
          <w:u w:val="single"/>
          <w:lang w:val="en-US" w:eastAsia="zh-CN"/>
        </w:rPr>
        <w:t xml:space="preserve">       </w:t>
      </w:r>
      <w:r>
        <w:rPr>
          <w:rFonts w:hint="eastAsia" w:ascii="微软雅黑" w:hAnsi="微软雅黑" w:eastAsia="微软雅黑"/>
          <w:sz w:val="28"/>
          <w:szCs w:val="28"/>
          <w:u w:val="none"/>
          <w:lang w:eastAsia="zh-CN"/>
        </w:rPr>
        <w:t>。</w:t>
      </w:r>
    </w:p>
    <w:p w14:paraId="7DE50929">
      <w:pPr>
        <w:spacing w:after="500" w:line="288" w:lineRule="auto"/>
        <w:jc w:val="left"/>
        <w:outlineLvl w:val="0"/>
        <w:rPr>
          <w:rFonts w:ascii="微软雅黑" w:hAnsi="微软雅黑" w:eastAsia="微软雅黑"/>
          <w:b/>
          <w:sz w:val="30"/>
        </w:rPr>
      </w:pPr>
      <w:r>
        <w:rPr>
          <w:rFonts w:hint="eastAsia" w:ascii="微软雅黑" w:hAnsi="微软雅黑" w:eastAsia="微软雅黑"/>
          <w:b/>
          <w:sz w:val="30"/>
        </w:rPr>
        <w:t>二、</w:t>
      </w:r>
      <w:r>
        <w:rPr>
          <w:rFonts w:hint="eastAsia" w:ascii="微软雅黑" w:hAnsi="微软雅黑" w:eastAsia="微软雅黑"/>
          <w:b/>
          <w:sz w:val="30"/>
          <w:lang w:val="en-US" w:eastAsia="zh-CN"/>
        </w:rPr>
        <w:t>合同</w:t>
      </w:r>
      <w:r>
        <w:rPr>
          <w:rFonts w:hint="eastAsia" w:ascii="微软雅黑" w:hAnsi="微软雅黑" w:eastAsia="微软雅黑"/>
          <w:b/>
          <w:sz w:val="30"/>
        </w:rPr>
        <w:t>价款</w:t>
      </w:r>
    </w:p>
    <w:p w14:paraId="7D27B380">
      <w:pPr>
        <w:keepNext w:val="0"/>
        <w:keepLines w:val="0"/>
        <w:pageBreakBefore w:val="0"/>
        <w:widowControl w:val="0"/>
        <w:kinsoku/>
        <w:wordWrap/>
        <w:overflowPunct/>
        <w:topLinePunct w:val="0"/>
        <w:autoSpaceDE/>
        <w:autoSpaceDN/>
        <w:bidi w:val="0"/>
        <w:adjustRightInd/>
        <w:snapToGrid/>
        <w:spacing w:after="400" w:line="288" w:lineRule="auto"/>
        <w:ind w:firstLine="560" w:firstLineChars="200"/>
        <w:textAlignment w:val="auto"/>
        <w:rPr>
          <w:rFonts w:hint="default" w:ascii="微软雅黑" w:hAnsi="微软雅黑" w:eastAsia="微软雅黑"/>
          <w:sz w:val="28"/>
          <w:szCs w:val="28"/>
          <w:lang w:val="en-US" w:eastAsia="zh-CN"/>
        </w:rPr>
      </w:pPr>
      <w:r>
        <w:rPr>
          <w:rFonts w:hint="eastAsia" w:ascii="微软雅黑" w:hAnsi="微软雅黑" w:eastAsia="微软雅黑"/>
          <w:sz w:val="28"/>
          <w:szCs w:val="28"/>
        </w:rPr>
        <w:t>双方商定</w:t>
      </w:r>
      <w:r>
        <w:rPr>
          <w:rFonts w:hint="eastAsia" w:ascii="微软雅黑" w:hAnsi="微软雅黑" w:eastAsia="微软雅黑"/>
          <w:sz w:val="28"/>
          <w:szCs w:val="28"/>
          <w:lang w:val="en-US" w:eastAsia="zh-CN"/>
        </w:rPr>
        <w:t>房屋</w:t>
      </w:r>
      <w:r>
        <w:rPr>
          <w:rFonts w:hint="eastAsia" w:ascii="微软雅黑" w:hAnsi="微软雅黑" w:eastAsia="微软雅黑"/>
          <w:sz w:val="28"/>
          <w:szCs w:val="28"/>
        </w:rPr>
        <w:t>成交价格为人民币（大写）</w:t>
      </w:r>
      <w:r>
        <w:rPr>
          <w:rFonts w:hint="eastAsia" w:ascii="微软雅黑" w:hAnsi="微软雅黑" w:eastAsia="微软雅黑"/>
          <w:sz w:val="28"/>
          <w:szCs w:val="28"/>
          <w:u w:val="single"/>
          <w:lang w:val="en-US" w:eastAsia="zh-CN"/>
        </w:rPr>
        <w:t xml:space="preserve">           </w:t>
      </w:r>
      <w:r>
        <w:rPr>
          <w:rFonts w:hint="eastAsia" w:ascii="微软雅黑" w:hAnsi="微软雅黑" w:eastAsia="微软雅黑"/>
          <w:sz w:val="28"/>
          <w:szCs w:val="28"/>
        </w:rPr>
        <w:t>（小写</w:t>
      </w:r>
      <w:r>
        <w:rPr>
          <w:rFonts w:hint="eastAsia" w:ascii="微软雅黑" w:hAnsi="微软雅黑" w:eastAsia="微软雅黑"/>
          <w:sz w:val="28"/>
          <w:szCs w:val="28"/>
          <w:u w:val="single"/>
          <w:lang w:val="en-US" w:eastAsia="zh-CN"/>
        </w:rPr>
        <w:t xml:space="preserve">           元</w:t>
      </w:r>
      <w:r>
        <w:rPr>
          <w:rFonts w:hint="eastAsia" w:ascii="微软雅黑" w:hAnsi="微软雅黑" w:eastAsia="微软雅黑"/>
          <w:sz w:val="28"/>
          <w:szCs w:val="28"/>
        </w:rPr>
        <w:t>），成交价格已经包括</w:t>
      </w:r>
      <w:r>
        <w:rPr>
          <w:rFonts w:hint="eastAsia" w:ascii="微软雅黑" w:hAnsi="微软雅黑" w:eastAsia="微软雅黑"/>
          <w:sz w:val="28"/>
          <w:szCs w:val="28"/>
          <w:lang w:val="en-US" w:eastAsia="zh-CN"/>
        </w:rPr>
        <w:t>房屋总售价、房屋契税、大修基金、房屋产权证工本费</w:t>
      </w:r>
      <w:r>
        <w:rPr>
          <w:rFonts w:hint="eastAsia" w:ascii="微软雅黑" w:hAnsi="微软雅黑" w:eastAsia="微软雅黑"/>
          <w:sz w:val="28"/>
          <w:szCs w:val="28"/>
        </w:rPr>
        <w:t>。</w:t>
      </w:r>
      <w:r>
        <w:rPr>
          <w:rFonts w:hint="eastAsia" w:ascii="微软雅黑" w:hAnsi="微软雅黑" w:eastAsia="微软雅黑"/>
          <w:sz w:val="28"/>
          <w:szCs w:val="28"/>
          <w:lang w:val="en-US" w:eastAsia="zh-CN"/>
        </w:rPr>
        <w:t>其中房屋总售价       元，房屋契税        元，大修基金       元，房屋产权证工本费     元。</w:t>
      </w:r>
    </w:p>
    <w:p w14:paraId="7BD1D771">
      <w:pPr>
        <w:spacing w:after="500" w:line="288" w:lineRule="auto"/>
        <w:jc w:val="left"/>
        <w:outlineLvl w:val="0"/>
        <w:rPr>
          <w:rFonts w:ascii="微软雅黑" w:hAnsi="微软雅黑" w:eastAsia="微软雅黑"/>
          <w:b/>
          <w:sz w:val="30"/>
        </w:rPr>
      </w:pPr>
      <w:r>
        <w:rPr>
          <w:rFonts w:hint="eastAsia" w:ascii="微软雅黑" w:hAnsi="微软雅黑" w:eastAsia="微软雅黑"/>
          <w:b/>
          <w:sz w:val="30"/>
        </w:rPr>
        <w:t>三、</w:t>
      </w:r>
      <w:r>
        <w:rPr>
          <w:rFonts w:hint="eastAsia" w:ascii="微软雅黑" w:hAnsi="微软雅黑" w:eastAsia="微软雅黑"/>
          <w:b/>
          <w:sz w:val="30"/>
          <w:lang w:val="en-US" w:eastAsia="zh-CN"/>
        </w:rPr>
        <w:t>合同</w:t>
      </w:r>
      <w:r>
        <w:rPr>
          <w:rFonts w:hint="eastAsia" w:ascii="微软雅黑" w:hAnsi="微软雅黑" w:eastAsia="微软雅黑"/>
          <w:b/>
          <w:sz w:val="30"/>
        </w:rPr>
        <w:t>价款的支付</w:t>
      </w:r>
    </w:p>
    <w:p w14:paraId="210586D9">
      <w:pPr>
        <w:keepNext w:val="0"/>
        <w:keepLines w:val="0"/>
        <w:pageBreakBefore w:val="0"/>
        <w:widowControl w:val="0"/>
        <w:kinsoku/>
        <w:wordWrap/>
        <w:overflowPunct/>
        <w:topLinePunct w:val="0"/>
        <w:autoSpaceDE/>
        <w:autoSpaceDN/>
        <w:bidi w:val="0"/>
        <w:adjustRightInd/>
        <w:snapToGrid/>
        <w:spacing w:after="400" w:line="288" w:lineRule="auto"/>
        <w:ind w:firstLine="560" w:firstLineChars="200"/>
        <w:textAlignment w:val="auto"/>
        <w:rPr>
          <w:rFonts w:hint="eastAsia" w:ascii="微软雅黑" w:hAnsi="微软雅黑" w:eastAsia="微软雅黑"/>
          <w:sz w:val="28"/>
          <w:szCs w:val="28"/>
        </w:rPr>
      </w:pPr>
      <w:r>
        <w:rPr>
          <w:rFonts w:hint="eastAsia" w:ascii="微软雅黑" w:hAnsi="微软雅黑" w:eastAsia="微软雅黑"/>
          <w:sz w:val="28"/>
          <w:szCs w:val="28"/>
        </w:rPr>
        <w:t xml:space="preserve"> 验收合格后一次性付清，达到付款条件起</w:t>
      </w:r>
      <w:r>
        <w:rPr>
          <w:rFonts w:hint="eastAsia" w:ascii="微软雅黑" w:hAnsi="微软雅黑" w:eastAsia="微软雅黑"/>
          <w:sz w:val="28"/>
          <w:szCs w:val="28"/>
          <w:u w:val="single"/>
        </w:rPr>
        <w:t>20</w:t>
      </w:r>
      <w:r>
        <w:rPr>
          <w:rFonts w:hint="eastAsia" w:ascii="微软雅黑" w:hAnsi="微软雅黑" w:eastAsia="微软雅黑"/>
          <w:sz w:val="28"/>
          <w:szCs w:val="28"/>
        </w:rPr>
        <w:t>日内</w:t>
      </w:r>
      <w:r>
        <w:rPr>
          <w:rFonts w:hint="eastAsia" w:ascii="微软雅黑" w:hAnsi="微软雅黑" w:eastAsia="微软雅黑"/>
          <w:sz w:val="28"/>
          <w:szCs w:val="28"/>
          <w:lang w:val="en-US" w:eastAsia="zh-CN"/>
        </w:rPr>
        <w:t>由乙方提供正式发票，甲方向乙方</w:t>
      </w:r>
      <w:r>
        <w:rPr>
          <w:rFonts w:hint="eastAsia" w:ascii="微软雅黑" w:hAnsi="微软雅黑" w:eastAsia="微软雅黑"/>
          <w:sz w:val="28"/>
          <w:szCs w:val="28"/>
        </w:rPr>
        <w:t>支付</w:t>
      </w:r>
      <w:r>
        <w:rPr>
          <w:rFonts w:hint="eastAsia" w:ascii="微软雅黑" w:hAnsi="微软雅黑" w:eastAsia="微软雅黑"/>
          <w:sz w:val="28"/>
          <w:szCs w:val="28"/>
          <w:lang w:val="en-US" w:eastAsia="zh-CN"/>
        </w:rPr>
        <w:t>合同</w:t>
      </w:r>
      <w:r>
        <w:rPr>
          <w:rFonts w:hint="eastAsia" w:ascii="微软雅黑" w:hAnsi="微软雅黑" w:eastAsia="微软雅黑"/>
          <w:sz w:val="28"/>
          <w:szCs w:val="28"/>
        </w:rPr>
        <w:t>总金额的100.00%</w:t>
      </w:r>
      <w:r>
        <w:rPr>
          <w:rFonts w:hint="eastAsia" w:ascii="微软雅黑" w:hAnsi="微软雅黑" w:eastAsia="微软雅黑"/>
          <w:sz w:val="28"/>
          <w:szCs w:val="28"/>
          <w:lang w:val="en-US" w:eastAsia="zh-CN"/>
        </w:rPr>
        <w:t>购房款项</w:t>
      </w:r>
      <w:r>
        <w:rPr>
          <w:rFonts w:hint="eastAsia" w:ascii="微软雅黑" w:hAnsi="微软雅黑" w:eastAsia="微软雅黑"/>
          <w:sz w:val="28"/>
          <w:szCs w:val="28"/>
        </w:rPr>
        <w:t>。</w:t>
      </w:r>
    </w:p>
    <w:p w14:paraId="1BCEDB47">
      <w:pPr>
        <w:numPr>
          <w:ilvl w:val="0"/>
          <w:numId w:val="1"/>
        </w:numPr>
        <w:spacing w:after="400" w:line="240" w:lineRule="auto"/>
        <w:ind w:left="0" w:leftChars="0" w:firstLine="560" w:firstLineChars="200"/>
        <w:rPr>
          <w:rFonts w:hint="eastAsia" w:ascii="微软雅黑" w:hAnsi="微软雅黑" w:eastAsia="微软雅黑" w:cs="Times New Roman"/>
          <w:b w:val="0"/>
          <w:bCs w:val="0"/>
          <w:kern w:val="2"/>
          <w:sz w:val="28"/>
          <w:szCs w:val="28"/>
          <w:lang w:val="en-US" w:eastAsia="zh-CN" w:bidi="ar-SA"/>
        </w:rPr>
      </w:pPr>
      <w:r>
        <w:rPr>
          <w:rFonts w:hint="eastAsia" w:ascii="微软雅黑" w:hAnsi="微软雅黑" w:eastAsia="微软雅黑" w:cs="Times New Roman"/>
          <w:b w:val="0"/>
          <w:bCs w:val="0"/>
          <w:kern w:val="2"/>
          <w:sz w:val="28"/>
          <w:szCs w:val="28"/>
          <w:lang w:val="en-US" w:eastAsia="zh-CN" w:bidi="ar-SA"/>
        </w:rPr>
        <w:t>甲方开票信息：</w:t>
      </w:r>
    </w:p>
    <w:p w14:paraId="7C7338AD">
      <w:pPr>
        <w:numPr>
          <w:ilvl w:val="0"/>
          <w:numId w:val="0"/>
        </w:numPr>
        <w:spacing w:after="400" w:line="240" w:lineRule="auto"/>
        <w:ind w:left="0" w:leftChars="0" w:firstLine="560" w:firstLineChars="200"/>
        <w:rPr>
          <w:rFonts w:hint="eastAsia" w:ascii="微软雅黑" w:hAnsi="微软雅黑" w:eastAsia="微软雅黑" w:cs="Times New Roman"/>
          <w:b w:val="0"/>
          <w:bCs w:val="0"/>
          <w:kern w:val="2"/>
          <w:sz w:val="28"/>
          <w:szCs w:val="28"/>
          <w:lang w:val="en-US" w:eastAsia="zh-CN" w:bidi="ar-SA"/>
        </w:rPr>
      </w:pPr>
      <w:r>
        <w:rPr>
          <w:rFonts w:hint="eastAsia" w:ascii="微软雅黑" w:hAnsi="微软雅黑" w:eastAsia="微软雅黑" w:cs="Times New Roman"/>
          <w:b w:val="0"/>
          <w:bCs w:val="0"/>
          <w:kern w:val="2"/>
          <w:sz w:val="28"/>
          <w:szCs w:val="28"/>
          <w:lang w:val="en-US" w:eastAsia="zh-CN" w:bidi="ar-SA"/>
        </w:rPr>
        <w:t>单位名称：西安市二府庄军队离休退休干部休养所</w:t>
      </w:r>
    </w:p>
    <w:p w14:paraId="31E5FE27">
      <w:pPr>
        <w:numPr>
          <w:ilvl w:val="0"/>
          <w:numId w:val="0"/>
        </w:numPr>
        <w:spacing w:after="400" w:line="240" w:lineRule="auto"/>
        <w:ind w:left="0" w:leftChars="0" w:firstLine="560" w:firstLineChars="200"/>
        <w:rPr>
          <w:rFonts w:hint="eastAsia" w:ascii="微软雅黑" w:hAnsi="微软雅黑" w:eastAsia="微软雅黑" w:cs="Times New Roman"/>
          <w:b w:val="0"/>
          <w:bCs w:val="0"/>
          <w:kern w:val="2"/>
          <w:sz w:val="28"/>
          <w:szCs w:val="28"/>
          <w:lang w:val="en-US" w:eastAsia="zh-CN" w:bidi="ar-SA"/>
        </w:rPr>
      </w:pPr>
      <w:r>
        <w:rPr>
          <w:rFonts w:hint="eastAsia" w:ascii="微软雅黑" w:hAnsi="微软雅黑" w:eastAsia="微软雅黑" w:cs="Times New Roman"/>
          <w:b w:val="0"/>
          <w:bCs w:val="0"/>
          <w:kern w:val="2"/>
          <w:sz w:val="28"/>
          <w:szCs w:val="28"/>
          <w:lang w:val="en-US" w:eastAsia="zh-CN" w:bidi="ar-SA"/>
        </w:rPr>
        <w:t>统一社会信用代码：12610100H16258114B</w:t>
      </w:r>
    </w:p>
    <w:p w14:paraId="38DB2338">
      <w:pPr>
        <w:numPr>
          <w:ilvl w:val="0"/>
          <w:numId w:val="0"/>
        </w:numPr>
        <w:spacing w:after="400" w:line="240" w:lineRule="auto"/>
        <w:ind w:left="0" w:leftChars="0" w:firstLine="560" w:firstLineChars="200"/>
        <w:rPr>
          <w:rFonts w:hint="eastAsia" w:ascii="微软雅黑" w:hAnsi="微软雅黑" w:eastAsia="微软雅黑" w:cs="Times New Roman"/>
          <w:b w:val="0"/>
          <w:bCs w:val="0"/>
          <w:kern w:val="2"/>
          <w:sz w:val="28"/>
          <w:szCs w:val="28"/>
          <w:lang w:val="en-US" w:eastAsia="zh-CN" w:bidi="ar-SA"/>
        </w:rPr>
      </w:pPr>
      <w:r>
        <w:rPr>
          <w:rFonts w:hint="eastAsia" w:ascii="微软雅黑" w:hAnsi="微软雅黑" w:eastAsia="微软雅黑" w:cs="Times New Roman"/>
          <w:b w:val="0"/>
          <w:bCs w:val="0"/>
          <w:kern w:val="2"/>
          <w:sz w:val="28"/>
          <w:szCs w:val="28"/>
          <w:lang w:val="en-US" w:eastAsia="zh-CN" w:bidi="ar-SA"/>
        </w:rPr>
        <w:t xml:space="preserve">地址、电话：西安市未央区二府庄路13号 </w:t>
      </w:r>
    </w:p>
    <w:p w14:paraId="14F6DF4A">
      <w:pPr>
        <w:numPr>
          <w:ilvl w:val="0"/>
          <w:numId w:val="0"/>
        </w:numPr>
        <w:spacing w:after="400" w:line="240" w:lineRule="auto"/>
        <w:ind w:left="0" w:leftChars="0" w:firstLine="560" w:firstLineChars="200"/>
        <w:rPr>
          <w:rFonts w:hint="eastAsia" w:ascii="微软雅黑" w:hAnsi="微软雅黑" w:eastAsia="微软雅黑" w:cs="Times New Roman"/>
          <w:b w:val="0"/>
          <w:bCs w:val="0"/>
          <w:kern w:val="2"/>
          <w:sz w:val="28"/>
          <w:szCs w:val="28"/>
          <w:lang w:val="en-US" w:eastAsia="zh-CN" w:bidi="ar-SA"/>
        </w:rPr>
      </w:pPr>
      <w:r>
        <w:rPr>
          <w:rFonts w:hint="eastAsia" w:ascii="微软雅黑" w:hAnsi="微软雅黑" w:eastAsia="微软雅黑" w:cs="Times New Roman"/>
          <w:b w:val="0"/>
          <w:bCs w:val="0"/>
          <w:kern w:val="2"/>
          <w:sz w:val="28"/>
          <w:szCs w:val="28"/>
          <w:lang w:val="en-US" w:eastAsia="zh-CN" w:bidi="ar-SA"/>
        </w:rPr>
        <w:t>电话号码：029-62988503</w:t>
      </w:r>
    </w:p>
    <w:p w14:paraId="79391FC8">
      <w:pPr>
        <w:numPr>
          <w:ilvl w:val="0"/>
          <w:numId w:val="0"/>
        </w:numPr>
        <w:spacing w:after="400" w:line="240" w:lineRule="auto"/>
        <w:ind w:left="0" w:leftChars="0" w:firstLine="560" w:firstLineChars="200"/>
        <w:rPr>
          <w:rFonts w:hint="eastAsia" w:ascii="微软雅黑" w:hAnsi="微软雅黑" w:eastAsia="微软雅黑" w:cs="Times New Roman"/>
          <w:b w:val="0"/>
          <w:bCs w:val="0"/>
          <w:kern w:val="2"/>
          <w:sz w:val="28"/>
          <w:szCs w:val="28"/>
          <w:lang w:val="en-US" w:eastAsia="zh-CN" w:bidi="ar-SA"/>
        </w:rPr>
      </w:pPr>
      <w:r>
        <w:rPr>
          <w:rFonts w:hint="eastAsia" w:ascii="微软雅黑" w:hAnsi="微软雅黑" w:eastAsia="微软雅黑" w:cs="Times New Roman"/>
          <w:b w:val="0"/>
          <w:bCs w:val="0"/>
          <w:kern w:val="2"/>
          <w:sz w:val="28"/>
          <w:szCs w:val="28"/>
          <w:lang w:val="en-US" w:eastAsia="zh-CN" w:bidi="ar-SA"/>
        </w:rPr>
        <w:t>开户银行：工行未央支行营业室</w:t>
      </w:r>
    </w:p>
    <w:p w14:paraId="159B3D05">
      <w:pPr>
        <w:numPr>
          <w:ilvl w:val="0"/>
          <w:numId w:val="0"/>
        </w:numPr>
        <w:spacing w:after="400" w:line="240" w:lineRule="auto"/>
        <w:ind w:left="0" w:leftChars="0" w:firstLine="560" w:firstLineChars="200"/>
        <w:rPr>
          <w:rFonts w:hint="default" w:ascii="微软雅黑" w:hAnsi="微软雅黑" w:eastAsia="微软雅黑" w:cs="Times New Roman"/>
          <w:b w:val="0"/>
          <w:bCs w:val="0"/>
          <w:kern w:val="2"/>
          <w:sz w:val="28"/>
          <w:szCs w:val="28"/>
          <w:lang w:val="en-US" w:eastAsia="zh-CN" w:bidi="ar-SA"/>
        </w:rPr>
      </w:pPr>
      <w:r>
        <w:rPr>
          <w:rFonts w:hint="eastAsia" w:ascii="微软雅黑" w:hAnsi="微软雅黑" w:eastAsia="微软雅黑" w:cs="Times New Roman"/>
          <w:b w:val="0"/>
          <w:bCs w:val="0"/>
          <w:kern w:val="2"/>
          <w:sz w:val="28"/>
          <w:szCs w:val="28"/>
          <w:lang w:val="en-US" w:eastAsia="zh-CN" w:bidi="ar-SA"/>
        </w:rPr>
        <w:t>银行账号：3700023609088300473</w:t>
      </w:r>
    </w:p>
    <w:p w14:paraId="772664D0">
      <w:pPr>
        <w:numPr>
          <w:ilvl w:val="0"/>
          <w:numId w:val="0"/>
        </w:numPr>
        <w:spacing w:after="400" w:line="240" w:lineRule="auto"/>
        <w:ind w:left="0" w:leftChars="0" w:firstLine="560" w:firstLineChars="200"/>
        <w:rPr>
          <w:rFonts w:hint="eastAsia" w:ascii="微软雅黑" w:hAnsi="微软雅黑" w:eastAsia="微软雅黑" w:cs="Times New Roman"/>
          <w:b w:val="0"/>
          <w:bCs w:val="0"/>
          <w:kern w:val="2"/>
          <w:sz w:val="28"/>
          <w:szCs w:val="28"/>
          <w:lang w:val="en-US" w:eastAsia="zh-CN" w:bidi="ar-SA"/>
        </w:rPr>
      </w:pPr>
      <w:r>
        <w:rPr>
          <w:rFonts w:hint="eastAsia" w:ascii="微软雅黑" w:hAnsi="微软雅黑" w:eastAsia="微软雅黑" w:cs="Times New Roman"/>
          <w:b w:val="0"/>
          <w:bCs w:val="0"/>
          <w:kern w:val="2"/>
          <w:sz w:val="28"/>
          <w:szCs w:val="28"/>
          <w:lang w:val="en-US" w:eastAsia="zh-CN" w:bidi="ar-SA"/>
        </w:rPr>
        <w:t>2、乙方收款信息：</w:t>
      </w:r>
    </w:p>
    <w:p w14:paraId="49BB56CB">
      <w:pPr>
        <w:spacing w:after="500" w:line="288" w:lineRule="auto"/>
        <w:ind w:firstLine="560" w:firstLineChars="200"/>
        <w:jc w:val="left"/>
        <w:outlineLvl w:val="0"/>
        <w:rPr>
          <w:rFonts w:hint="eastAsia" w:ascii="微软雅黑" w:hAnsi="微软雅黑" w:eastAsia="微软雅黑" w:cs="Times New Roman"/>
          <w:b w:val="0"/>
          <w:bCs w:val="0"/>
          <w:kern w:val="2"/>
          <w:sz w:val="28"/>
          <w:szCs w:val="28"/>
          <w:lang w:val="en-US" w:eastAsia="zh-CN" w:bidi="ar-SA"/>
        </w:rPr>
      </w:pPr>
      <w:r>
        <w:rPr>
          <w:rFonts w:hint="eastAsia" w:ascii="微软雅黑" w:hAnsi="微软雅黑" w:eastAsia="微软雅黑" w:cs="Times New Roman"/>
          <w:b w:val="0"/>
          <w:bCs w:val="0"/>
          <w:kern w:val="2"/>
          <w:sz w:val="28"/>
          <w:szCs w:val="28"/>
          <w:lang w:val="en-US" w:eastAsia="zh-CN" w:bidi="ar-SA"/>
        </w:rPr>
        <w:t>开户名称：</w:t>
      </w:r>
    </w:p>
    <w:p w14:paraId="56E6EEF4">
      <w:pPr>
        <w:spacing w:after="500" w:line="288" w:lineRule="auto"/>
        <w:ind w:firstLine="560" w:firstLineChars="200"/>
        <w:jc w:val="left"/>
        <w:outlineLvl w:val="0"/>
        <w:rPr>
          <w:rFonts w:hint="eastAsia" w:ascii="微软雅黑" w:hAnsi="微软雅黑" w:eastAsia="微软雅黑" w:cs="Times New Roman"/>
          <w:b w:val="0"/>
          <w:bCs w:val="0"/>
          <w:kern w:val="2"/>
          <w:sz w:val="28"/>
          <w:szCs w:val="28"/>
          <w:lang w:val="en-US" w:eastAsia="zh-CN" w:bidi="ar-SA"/>
        </w:rPr>
      </w:pPr>
      <w:r>
        <w:rPr>
          <w:rFonts w:hint="eastAsia" w:ascii="微软雅黑" w:hAnsi="微软雅黑" w:eastAsia="微软雅黑" w:cs="Times New Roman"/>
          <w:b w:val="0"/>
          <w:bCs w:val="0"/>
          <w:kern w:val="2"/>
          <w:sz w:val="28"/>
          <w:szCs w:val="28"/>
          <w:lang w:val="en-US" w:eastAsia="zh-CN" w:bidi="ar-SA"/>
        </w:rPr>
        <w:t>税号：</w:t>
      </w:r>
    </w:p>
    <w:p w14:paraId="2E80C574">
      <w:pPr>
        <w:spacing w:after="500" w:line="288" w:lineRule="auto"/>
        <w:ind w:firstLine="560" w:firstLineChars="200"/>
        <w:jc w:val="left"/>
        <w:outlineLvl w:val="0"/>
        <w:rPr>
          <w:rFonts w:hint="eastAsia" w:ascii="微软雅黑" w:hAnsi="微软雅黑" w:eastAsia="微软雅黑" w:cs="Times New Roman"/>
          <w:b w:val="0"/>
          <w:bCs w:val="0"/>
          <w:kern w:val="2"/>
          <w:sz w:val="28"/>
          <w:szCs w:val="28"/>
          <w:lang w:val="en-US" w:eastAsia="zh-CN" w:bidi="ar-SA"/>
        </w:rPr>
      </w:pPr>
      <w:r>
        <w:rPr>
          <w:rFonts w:hint="eastAsia" w:ascii="微软雅黑" w:hAnsi="微软雅黑" w:eastAsia="微软雅黑" w:cs="Times New Roman"/>
          <w:b w:val="0"/>
          <w:bCs w:val="0"/>
          <w:kern w:val="2"/>
          <w:sz w:val="28"/>
          <w:szCs w:val="28"/>
          <w:lang w:val="en-US" w:eastAsia="zh-CN" w:bidi="ar-SA"/>
        </w:rPr>
        <w:t>单位地址：</w:t>
      </w:r>
    </w:p>
    <w:p w14:paraId="013039CF">
      <w:pPr>
        <w:spacing w:after="500" w:line="288" w:lineRule="auto"/>
        <w:ind w:firstLine="560" w:firstLineChars="200"/>
        <w:jc w:val="left"/>
        <w:outlineLvl w:val="0"/>
        <w:rPr>
          <w:rFonts w:hint="eastAsia" w:ascii="微软雅黑" w:hAnsi="微软雅黑" w:eastAsia="微软雅黑" w:cs="Times New Roman"/>
          <w:b w:val="0"/>
          <w:bCs w:val="0"/>
          <w:kern w:val="2"/>
          <w:sz w:val="28"/>
          <w:szCs w:val="28"/>
          <w:lang w:val="en-US" w:eastAsia="zh-CN" w:bidi="ar-SA"/>
        </w:rPr>
      </w:pPr>
      <w:r>
        <w:rPr>
          <w:rFonts w:hint="eastAsia" w:ascii="微软雅黑" w:hAnsi="微软雅黑" w:eastAsia="微软雅黑" w:cs="Times New Roman"/>
          <w:b w:val="0"/>
          <w:bCs w:val="0"/>
          <w:kern w:val="2"/>
          <w:sz w:val="28"/>
          <w:szCs w:val="28"/>
          <w:lang w:val="en-US" w:eastAsia="zh-CN" w:bidi="ar-SA"/>
        </w:rPr>
        <w:t>电话号码：</w:t>
      </w:r>
    </w:p>
    <w:p w14:paraId="06D27511">
      <w:pPr>
        <w:spacing w:after="500" w:line="288" w:lineRule="auto"/>
        <w:ind w:firstLine="560" w:firstLineChars="200"/>
        <w:jc w:val="left"/>
        <w:outlineLvl w:val="0"/>
        <w:rPr>
          <w:rFonts w:hint="eastAsia" w:ascii="微软雅黑" w:hAnsi="微软雅黑" w:eastAsia="微软雅黑" w:cs="Times New Roman"/>
          <w:b w:val="0"/>
          <w:bCs w:val="0"/>
          <w:kern w:val="2"/>
          <w:sz w:val="28"/>
          <w:szCs w:val="28"/>
          <w:lang w:val="en-US" w:eastAsia="zh-CN" w:bidi="ar-SA"/>
        </w:rPr>
      </w:pPr>
      <w:r>
        <w:rPr>
          <w:rFonts w:hint="eastAsia" w:ascii="微软雅黑" w:hAnsi="微软雅黑" w:eastAsia="微软雅黑" w:cs="Times New Roman"/>
          <w:b w:val="0"/>
          <w:bCs w:val="0"/>
          <w:kern w:val="2"/>
          <w:sz w:val="28"/>
          <w:szCs w:val="28"/>
          <w:lang w:val="en-US" w:eastAsia="zh-CN" w:bidi="ar-SA"/>
        </w:rPr>
        <w:t>开户银行：</w:t>
      </w:r>
    </w:p>
    <w:p w14:paraId="2A0A1B4E">
      <w:pPr>
        <w:spacing w:after="500" w:line="288" w:lineRule="auto"/>
        <w:ind w:firstLine="560" w:firstLineChars="200"/>
        <w:jc w:val="left"/>
        <w:outlineLvl w:val="0"/>
        <w:rPr>
          <w:rFonts w:hint="eastAsia" w:ascii="微软雅黑" w:hAnsi="微软雅黑" w:eastAsia="微软雅黑" w:cs="Times New Roman"/>
          <w:b w:val="0"/>
          <w:bCs w:val="0"/>
          <w:kern w:val="2"/>
          <w:sz w:val="28"/>
          <w:szCs w:val="28"/>
          <w:lang w:val="en-US" w:eastAsia="zh-CN" w:bidi="ar-SA"/>
        </w:rPr>
      </w:pPr>
      <w:r>
        <w:rPr>
          <w:rFonts w:hint="eastAsia" w:ascii="微软雅黑" w:hAnsi="微软雅黑" w:eastAsia="微软雅黑" w:cs="Times New Roman"/>
          <w:b w:val="0"/>
          <w:bCs w:val="0"/>
          <w:kern w:val="2"/>
          <w:sz w:val="28"/>
          <w:szCs w:val="28"/>
          <w:lang w:val="en-US" w:eastAsia="zh-CN" w:bidi="ar-SA"/>
        </w:rPr>
        <w:t>银行账户：</w:t>
      </w:r>
    </w:p>
    <w:p w14:paraId="584606C0">
      <w:pPr>
        <w:spacing w:after="500" w:line="288" w:lineRule="auto"/>
        <w:jc w:val="left"/>
        <w:outlineLvl w:val="0"/>
        <w:rPr>
          <w:rFonts w:ascii="微软雅黑" w:hAnsi="微软雅黑" w:eastAsia="微软雅黑"/>
          <w:b/>
          <w:sz w:val="30"/>
        </w:rPr>
      </w:pPr>
      <w:r>
        <w:rPr>
          <w:rFonts w:hint="eastAsia" w:ascii="微软雅黑" w:hAnsi="微软雅黑" w:eastAsia="微软雅黑"/>
          <w:b/>
          <w:sz w:val="30"/>
        </w:rPr>
        <w:t>四、甲方义务</w:t>
      </w:r>
    </w:p>
    <w:p w14:paraId="408468FC">
      <w:pPr>
        <w:keepNext w:val="0"/>
        <w:keepLines w:val="0"/>
        <w:pageBreakBefore w:val="0"/>
        <w:widowControl w:val="0"/>
        <w:kinsoku/>
        <w:wordWrap/>
        <w:overflowPunct/>
        <w:topLinePunct w:val="0"/>
        <w:autoSpaceDE/>
        <w:autoSpaceDN/>
        <w:bidi w:val="0"/>
        <w:adjustRightInd/>
        <w:snapToGrid/>
        <w:spacing w:after="400" w:line="288" w:lineRule="auto"/>
        <w:ind w:firstLine="560" w:firstLineChars="200"/>
        <w:textAlignment w:val="auto"/>
        <w:rPr>
          <w:rFonts w:ascii="微软雅黑" w:hAnsi="微软雅黑" w:eastAsia="微软雅黑"/>
          <w:sz w:val="28"/>
          <w:szCs w:val="28"/>
        </w:rPr>
      </w:pPr>
      <w:r>
        <w:rPr>
          <w:rFonts w:hint="eastAsia" w:ascii="微软雅黑" w:hAnsi="微软雅黑" w:eastAsia="微软雅黑"/>
          <w:sz w:val="28"/>
          <w:szCs w:val="28"/>
        </w:rPr>
        <w:t>1．按照本</w:t>
      </w:r>
      <w:r>
        <w:rPr>
          <w:rFonts w:hint="eastAsia" w:ascii="微软雅黑" w:hAnsi="微软雅黑" w:eastAsia="微软雅黑"/>
          <w:sz w:val="28"/>
          <w:szCs w:val="28"/>
          <w:lang w:val="en-US" w:eastAsia="zh-CN"/>
        </w:rPr>
        <w:t>合同</w:t>
      </w:r>
      <w:r>
        <w:rPr>
          <w:rFonts w:hint="eastAsia" w:ascii="微软雅黑" w:hAnsi="微软雅黑" w:eastAsia="微软雅黑"/>
          <w:sz w:val="28"/>
          <w:szCs w:val="28"/>
        </w:rPr>
        <w:t>约定，及时支付房款。</w:t>
      </w:r>
    </w:p>
    <w:p w14:paraId="3BDEDFD8">
      <w:pPr>
        <w:keepNext w:val="0"/>
        <w:keepLines w:val="0"/>
        <w:pageBreakBefore w:val="0"/>
        <w:widowControl w:val="0"/>
        <w:kinsoku/>
        <w:wordWrap/>
        <w:overflowPunct/>
        <w:topLinePunct w:val="0"/>
        <w:autoSpaceDE/>
        <w:autoSpaceDN/>
        <w:bidi w:val="0"/>
        <w:adjustRightInd/>
        <w:snapToGrid/>
        <w:spacing w:after="400" w:line="288" w:lineRule="auto"/>
        <w:ind w:firstLine="560" w:firstLineChars="200"/>
        <w:textAlignment w:val="auto"/>
        <w:rPr>
          <w:rFonts w:ascii="微软雅黑" w:hAnsi="微软雅黑" w:eastAsia="微软雅黑"/>
          <w:sz w:val="28"/>
          <w:szCs w:val="28"/>
        </w:rPr>
      </w:pPr>
      <w:r>
        <w:rPr>
          <w:rFonts w:hint="eastAsia" w:ascii="微软雅黑" w:hAnsi="微软雅黑" w:eastAsia="微软雅黑"/>
          <w:sz w:val="28"/>
          <w:szCs w:val="28"/>
        </w:rPr>
        <w:t>2．</w:t>
      </w:r>
      <w:r>
        <w:rPr>
          <w:rFonts w:hint="eastAsia" w:ascii="微软雅黑" w:hAnsi="微软雅黑" w:eastAsia="微软雅黑"/>
          <w:sz w:val="28"/>
          <w:szCs w:val="28"/>
          <w:lang w:val="en-US" w:eastAsia="zh-CN"/>
        </w:rPr>
        <w:t>配合</w:t>
      </w:r>
      <w:r>
        <w:rPr>
          <w:rFonts w:hint="eastAsia" w:ascii="微软雅黑" w:hAnsi="微软雅黑" w:eastAsia="微软雅黑"/>
          <w:sz w:val="28"/>
          <w:szCs w:val="28"/>
        </w:rPr>
        <w:t>办理房屋所有权</w:t>
      </w:r>
      <w:r>
        <w:rPr>
          <w:rFonts w:hint="eastAsia" w:ascii="微软雅黑" w:hAnsi="微软雅黑" w:eastAsia="微软雅黑"/>
          <w:sz w:val="28"/>
          <w:szCs w:val="28"/>
          <w:lang w:val="en-US" w:eastAsia="zh-CN"/>
        </w:rPr>
        <w:t>登记</w:t>
      </w:r>
      <w:r>
        <w:rPr>
          <w:rFonts w:hint="eastAsia" w:ascii="微软雅黑" w:hAnsi="微软雅黑" w:eastAsia="微软雅黑"/>
          <w:sz w:val="28"/>
          <w:szCs w:val="28"/>
        </w:rPr>
        <w:t>、物业移交</w:t>
      </w:r>
      <w:r>
        <w:rPr>
          <w:rFonts w:hint="eastAsia" w:ascii="微软雅黑" w:hAnsi="微软雅黑" w:eastAsia="微软雅黑"/>
          <w:sz w:val="28"/>
          <w:szCs w:val="28"/>
          <w:lang w:val="en-US" w:eastAsia="zh-CN"/>
        </w:rPr>
        <w:t>等相关</w:t>
      </w:r>
      <w:r>
        <w:rPr>
          <w:rFonts w:hint="eastAsia" w:ascii="微软雅黑" w:hAnsi="微软雅黑" w:eastAsia="微软雅黑"/>
          <w:sz w:val="28"/>
          <w:szCs w:val="28"/>
        </w:rPr>
        <w:t>手续。</w:t>
      </w:r>
    </w:p>
    <w:p w14:paraId="43D5B69F">
      <w:pPr>
        <w:spacing w:after="500" w:line="288" w:lineRule="auto"/>
        <w:jc w:val="left"/>
        <w:outlineLvl w:val="0"/>
        <w:rPr>
          <w:rFonts w:hint="eastAsia" w:ascii="微软雅黑" w:hAnsi="微软雅黑" w:eastAsia="微软雅黑"/>
          <w:b/>
          <w:sz w:val="30"/>
        </w:rPr>
      </w:pPr>
      <w:r>
        <w:rPr>
          <w:rFonts w:hint="eastAsia" w:ascii="微软雅黑" w:hAnsi="微软雅黑" w:eastAsia="微软雅黑"/>
          <w:b/>
          <w:sz w:val="30"/>
        </w:rPr>
        <w:t>五、乙方义务</w:t>
      </w:r>
    </w:p>
    <w:p w14:paraId="2BB74833">
      <w:pPr>
        <w:keepNext w:val="0"/>
        <w:keepLines w:val="0"/>
        <w:pageBreakBefore w:val="0"/>
        <w:widowControl w:val="0"/>
        <w:kinsoku/>
        <w:wordWrap/>
        <w:overflowPunct/>
        <w:topLinePunct w:val="0"/>
        <w:autoSpaceDE/>
        <w:autoSpaceDN/>
        <w:bidi w:val="0"/>
        <w:adjustRightInd/>
        <w:snapToGrid/>
        <w:spacing w:after="400" w:line="288" w:lineRule="auto"/>
        <w:ind w:firstLine="560" w:firstLineChars="200"/>
        <w:textAlignment w:val="auto"/>
        <w:rPr>
          <w:rFonts w:ascii="微软雅黑" w:hAnsi="微软雅黑" w:eastAsia="微软雅黑"/>
          <w:sz w:val="28"/>
          <w:szCs w:val="28"/>
        </w:rPr>
      </w:pPr>
      <w:r>
        <w:rPr>
          <w:rFonts w:hint="eastAsia" w:ascii="微软雅黑" w:hAnsi="微软雅黑" w:eastAsia="微软雅黑"/>
          <w:sz w:val="28"/>
          <w:szCs w:val="28"/>
        </w:rPr>
        <w:t>1．</w:t>
      </w:r>
      <w:r>
        <w:rPr>
          <w:rFonts w:hint="eastAsia" w:ascii="微软雅黑" w:hAnsi="微软雅黑" w:eastAsia="微软雅黑"/>
          <w:sz w:val="28"/>
          <w:szCs w:val="28"/>
          <w:lang w:val="en-US" w:eastAsia="zh-CN"/>
        </w:rPr>
        <w:t>乙</w:t>
      </w:r>
      <w:r>
        <w:rPr>
          <w:rFonts w:hint="eastAsia" w:ascii="微软雅黑" w:hAnsi="微软雅黑" w:eastAsia="微软雅黑"/>
          <w:sz w:val="28"/>
          <w:szCs w:val="28"/>
        </w:rPr>
        <w:t>方保证该房屋不存在产权纠纷；未设定抵押、未出租、未被查封或存有其他权利瑕疵；</w:t>
      </w:r>
      <w:r>
        <w:rPr>
          <w:rFonts w:hint="eastAsia" w:ascii="微软雅黑" w:hAnsi="微软雅黑" w:eastAsia="微软雅黑"/>
          <w:sz w:val="28"/>
          <w:szCs w:val="28"/>
          <w:lang w:val="en-US" w:eastAsia="zh-CN"/>
        </w:rPr>
        <w:t>乙方</w:t>
      </w:r>
      <w:r>
        <w:rPr>
          <w:rFonts w:hint="eastAsia" w:ascii="微软雅黑" w:hAnsi="微软雅黑" w:eastAsia="微软雅黑"/>
          <w:sz w:val="28"/>
          <w:szCs w:val="28"/>
        </w:rPr>
        <w:t>保证其对该房屋享有独立处分权；保证该房屋不被他人合法追索。</w:t>
      </w:r>
    </w:p>
    <w:p w14:paraId="0BBC105A">
      <w:pPr>
        <w:keepNext w:val="0"/>
        <w:keepLines w:val="0"/>
        <w:pageBreakBefore w:val="0"/>
        <w:widowControl w:val="0"/>
        <w:kinsoku/>
        <w:wordWrap/>
        <w:overflowPunct/>
        <w:topLinePunct w:val="0"/>
        <w:autoSpaceDE/>
        <w:autoSpaceDN/>
        <w:bidi w:val="0"/>
        <w:adjustRightInd/>
        <w:snapToGrid/>
        <w:spacing w:after="400" w:line="288" w:lineRule="auto"/>
        <w:ind w:firstLine="560" w:firstLineChars="200"/>
        <w:textAlignment w:val="auto"/>
        <w:rPr>
          <w:rFonts w:ascii="微软雅黑" w:hAnsi="微软雅黑" w:eastAsia="微软雅黑"/>
          <w:sz w:val="28"/>
          <w:szCs w:val="28"/>
        </w:rPr>
      </w:pPr>
      <w:r>
        <w:rPr>
          <w:rFonts w:hint="eastAsia" w:ascii="微软雅黑" w:hAnsi="微软雅黑" w:eastAsia="微软雅黑"/>
          <w:sz w:val="28"/>
          <w:szCs w:val="28"/>
        </w:rPr>
        <w:t>2．</w:t>
      </w:r>
      <w:r>
        <w:rPr>
          <w:rFonts w:hint="eastAsia" w:ascii="微软雅黑" w:hAnsi="微软雅黑" w:eastAsia="微软雅黑"/>
          <w:sz w:val="28"/>
          <w:szCs w:val="28"/>
          <w:lang w:val="en-US" w:eastAsia="zh-CN"/>
        </w:rPr>
        <w:t>乙</w:t>
      </w:r>
      <w:r>
        <w:rPr>
          <w:rFonts w:hint="eastAsia" w:ascii="微软雅黑" w:hAnsi="微软雅黑" w:eastAsia="微软雅黑"/>
          <w:sz w:val="28"/>
          <w:szCs w:val="28"/>
        </w:rPr>
        <w:t>方应如实向</w:t>
      </w:r>
      <w:r>
        <w:rPr>
          <w:rFonts w:hint="eastAsia" w:ascii="微软雅黑" w:hAnsi="微软雅黑" w:eastAsia="微软雅黑"/>
          <w:sz w:val="28"/>
          <w:szCs w:val="28"/>
          <w:lang w:val="en-US" w:eastAsia="zh-CN"/>
        </w:rPr>
        <w:t>甲</w:t>
      </w:r>
      <w:r>
        <w:rPr>
          <w:rFonts w:hint="eastAsia" w:ascii="微软雅黑" w:hAnsi="微软雅黑" w:eastAsia="微软雅黑"/>
          <w:sz w:val="28"/>
          <w:szCs w:val="28"/>
        </w:rPr>
        <w:t>方说明</w:t>
      </w:r>
      <w:r>
        <w:rPr>
          <w:rFonts w:hint="eastAsia" w:ascii="微软雅黑" w:hAnsi="微软雅黑" w:eastAsia="微软雅黑"/>
          <w:sz w:val="28"/>
          <w:szCs w:val="28"/>
          <w:lang w:val="en-US" w:eastAsia="zh-CN"/>
        </w:rPr>
        <w:t>涉及</w:t>
      </w:r>
      <w:r>
        <w:rPr>
          <w:rFonts w:hint="eastAsia" w:ascii="微软雅黑" w:hAnsi="微软雅黑" w:eastAsia="微软雅黑"/>
          <w:sz w:val="28"/>
          <w:szCs w:val="28"/>
        </w:rPr>
        <w:t>该房屋的重大事项。</w:t>
      </w:r>
    </w:p>
    <w:p w14:paraId="6E29C373">
      <w:pPr>
        <w:spacing w:after="500" w:line="288" w:lineRule="auto"/>
        <w:jc w:val="left"/>
        <w:outlineLvl w:val="0"/>
        <w:rPr>
          <w:rFonts w:ascii="微软雅黑" w:hAnsi="微软雅黑" w:eastAsia="微软雅黑"/>
          <w:b/>
          <w:sz w:val="30"/>
        </w:rPr>
      </w:pPr>
      <w:r>
        <w:rPr>
          <w:rFonts w:hint="eastAsia" w:ascii="微软雅黑" w:hAnsi="微软雅黑" w:eastAsia="微软雅黑"/>
          <w:b/>
          <w:sz w:val="30"/>
        </w:rPr>
        <w:t>六、</w:t>
      </w:r>
      <w:r>
        <w:rPr>
          <w:rFonts w:hint="eastAsia" w:ascii="微软雅黑" w:hAnsi="微软雅黑" w:eastAsia="微软雅黑"/>
          <w:b/>
          <w:sz w:val="30"/>
          <w:lang w:val="en-US" w:eastAsia="zh-CN"/>
        </w:rPr>
        <w:t>不动产</w:t>
      </w:r>
      <w:r>
        <w:rPr>
          <w:rFonts w:hint="eastAsia" w:ascii="微软雅黑" w:hAnsi="微软雅黑" w:eastAsia="微软雅黑"/>
          <w:b/>
          <w:sz w:val="30"/>
          <w:lang w:val="en-US" w:eastAsia="zh-CN"/>
        </w:rPr>
        <w:t>所有权转移登记</w:t>
      </w:r>
    </w:p>
    <w:p w14:paraId="3B6354A5">
      <w:pPr>
        <w:keepNext w:val="0"/>
        <w:keepLines w:val="0"/>
        <w:pageBreakBefore w:val="0"/>
        <w:widowControl w:val="0"/>
        <w:kinsoku/>
        <w:wordWrap/>
        <w:overflowPunct/>
        <w:topLinePunct w:val="0"/>
        <w:autoSpaceDE/>
        <w:autoSpaceDN/>
        <w:bidi w:val="0"/>
        <w:adjustRightInd/>
        <w:snapToGrid/>
        <w:spacing w:after="400" w:line="288" w:lineRule="auto"/>
        <w:ind w:firstLine="560" w:firstLineChars="200"/>
        <w:textAlignment w:val="auto"/>
        <w:rPr>
          <w:rFonts w:hint="default" w:ascii="微软雅黑" w:hAnsi="微软雅黑" w:eastAsia="微软雅黑"/>
          <w:sz w:val="28"/>
          <w:szCs w:val="28"/>
          <w:lang w:val="en-US" w:eastAsia="zh-CN"/>
        </w:rPr>
      </w:pPr>
      <w:r>
        <w:rPr>
          <w:rFonts w:hint="eastAsia" w:ascii="微软雅黑" w:hAnsi="微软雅黑" w:eastAsia="微软雅黑"/>
          <w:sz w:val="28"/>
          <w:szCs w:val="28"/>
          <w:lang w:val="en-US" w:eastAsia="zh-CN"/>
        </w:rPr>
        <w:t>甲乙双方共同同意向不动产登记机构申请办理甲方所购房屋的所有权转移登记，乙方</w:t>
      </w:r>
      <w:r>
        <w:rPr>
          <w:rFonts w:hint="eastAsia" w:ascii="微软雅黑" w:hAnsi="微软雅黑" w:eastAsia="微软雅黑" w:cs="Times New Roman"/>
          <w:sz w:val="28"/>
          <w:szCs w:val="28"/>
        </w:rPr>
        <w:t>为</w:t>
      </w:r>
      <w:r>
        <w:rPr>
          <w:rFonts w:hint="eastAsia" w:ascii="微软雅黑" w:hAnsi="微软雅黑" w:eastAsia="微软雅黑" w:cs="Times New Roman"/>
          <w:sz w:val="28"/>
          <w:szCs w:val="28"/>
          <w:lang w:val="en-US" w:eastAsia="zh-CN"/>
        </w:rPr>
        <w:t>甲方的</w:t>
      </w:r>
      <w:r>
        <w:rPr>
          <w:rFonts w:hint="eastAsia" w:ascii="微软雅黑" w:hAnsi="微软雅黑" w:eastAsia="微软雅黑"/>
          <w:sz w:val="28"/>
          <w:szCs w:val="28"/>
          <w:lang w:val="en-US" w:eastAsia="zh-CN"/>
        </w:rPr>
        <w:t>转移登记</w:t>
      </w:r>
      <w:r>
        <w:rPr>
          <w:rFonts w:hint="eastAsia" w:ascii="微软雅黑" w:hAnsi="微软雅黑" w:eastAsia="微软雅黑"/>
          <w:sz w:val="28"/>
          <w:szCs w:val="28"/>
        </w:rPr>
        <w:t>提供必要的文件、资料和便利</w:t>
      </w:r>
      <w:r>
        <w:rPr>
          <w:rFonts w:hint="eastAsia" w:ascii="微软雅黑" w:hAnsi="微软雅黑" w:eastAsia="微软雅黑"/>
          <w:sz w:val="28"/>
          <w:szCs w:val="28"/>
          <w:lang w:eastAsia="zh-CN"/>
        </w:rPr>
        <w:t>。</w:t>
      </w:r>
      <w:r>
        <w:rPr>
          <w:rFonts w:hint="eastAsia" w:ascii="微软雅黑" w:hAnsi="微软雅黑" w:eastAsia="微软雅黑"/>
          <w:sz w:val="28"/>
          <w:szCs w:val="28"/>
          <w:lang w:val="en-US" w:eastAsia="zh-CN"/>
        </w:rPr>
        <w:t>乙方在收到本合同约定的成交价格款项后，应及时向相关部门代付甲方所购房屋相应的契税和大修基金费用。由乙方负责甲方所购房屋的不动产所有权登记办理。</w:t>
      </w:r>
    </w:p>
    <w:p w14:paraId="52E93A9E">
      <w:pPr>
        <w:spacing w:after="500" w:line="288" w:lineRule="auto"/>
        <w:jc w:val="left"/>
        <w:outlineLvl w:val="0"/>
        <w:rPr>
          <w:rFonts w:ascii="微软雅黑" w:hAnsi="微软雅黑" w:eastAsia="微软雅黑"/>
          <w:b/>
          <w:sz w:val="30"/>
        </w:rPr>
      </w:pPr>
      <w:r>
        <w:rPr>
          <w:rFonts w:hint="eastAsia" w:ascii="微软雅黑" w:hAnsi="微软雅黑" w:eastAsia="微软雅黑"/>
          <w:b/>
          <w:sz w:val="30"/>
        </w:rPr>
        <w:t>七、违约责任</w:t>
      </w:r>
    </w:p>
    <w:p w14:paraId="088CB78F">
      <w:pPr>
        <w:keepNext w:val="0"/>
        <w:keepLines w:val="0"/>
        <w:pageBreakBefore w:val="0"/>
        <w:widowControl w:val="0"/>
        <w:kinsoku/>
        <w:wordWrap/>
        <w:overflowPunct/>
        <w:topLinePunct w:val="0"/>
        <w:autoSpaceDE/>
        <w:autoSpaceDN/>
        <w:bidi w:val="0"/>
        <w:adjustRightInd/>
        <w:snapToGrid/>
        <w:spacing w:after="400" w:line="288" w:lineRule="auto"/>
        <w:ind w:firstLine="560" w:firstLineChars="200"/>
        <w:textAlignment w:val="auto"/>
        <w:rPr>
          <w:rFonts w:ascii="微软雅黑" w:hAnsi="微软雅黑" w:eastAsia="微软雅黑"/>
          <w:sz w:val="28"/>
          <w:szCs w:val="28"/>
        </w:rPr>
      </w:pPr>
      <w:r>
        <w:rPr>
          <w:rFonts w:hint="eastAsia" w:ascii="微软雅黑" w:hAnsi="微软雅黑" w:eastAsia="微软雅黑"/>
          <w:sz w:val="28"/>
          <w:szCs w:val="28"/>
        </w:rPr>
        <w:t>1．甲方违约</w:t>
      </w:r>
    </w:p>
    <w:p w14:paraId="4E011D28">
      <w:pPr>
        <w:keepNext w:val="0"/>
        <w:keepLines w:val="0"/>
        <w:pageBreakBefore w:val="0"/>
        <w:widowControl w:val="0"/>
        <w:kinsoku/>
        <w:wordWrap/>
        <w:overflowPunct/>
        <w:topLinePunct w:val="0"/>
        <w:autoSpaceDE/>
        <w:autoSpaceDN/>
        <w:bidi w:val="0"/>
        <w:adjustRightInd/>
        <w:snapToGrid/>
        <w:spacing w:after="400" w:line="288" w:lineRule="auto"/>
        <w:ind w:firstLine="560" w:firstLineChars="200"/>
        <w:textAlignment w:val="auto"/>
        <w:rPr>
          <w:rFonts w:hint="eastAsia" w:ascii="微软雅黑" w:hAnsi="微软雅黑" w:eastAsia="微软雅黑"/>
          <w:sz w:val="28"/>
          <w:szCs w:val="28"/>
          <w:lang w:val="en-US" w:eastAsia="zh-CN"/>
        </w:rPr>
      </w:pPr>
      <w:r>
        <w:rPr>
          <w:rFonts w:hint="eastAsia" w:ascii="微软雅黑" w:hAnsi="微软雅黑" w:eastAsia="微软雅黑"/>
          <w:sz w:val="28"/>
          <w:szCs w:val="28"/>
          <w:lang w:val="en-US" w:eastAsia="zh-CN"/>
        </w:rPr>
        <w:t>甲</w:t>
      </w:r>
      <w:r>
        <w:rPr>
          <w:rFonts w:hint="eastAsia" w:ascii="微软雅黑" w:hAnsi="微软雅黑" w:eastAsia="微软雅黑"/>
          <w:sz w:val="28"/>
          <w:szCs w:val="28"/>
        </w:rPr>
        <w:t>方未按</w:t>
      </w:r>
      <w:r>
        <w:rPr>
          <w:rFonts w:hint="eastAsia" w:ascii="微软雅黑" w:hAnsi="微软雅黑" w:eastAsia="微软雅黑"/>
          <w:sz w:val="28"/>
          <w:szCs w:val="28"/>
          <w:lang w:val="en-US" w:eastAsia="zh-CN"/>
        </w:rPr>
        <w:t>约定时间</w:t>
      </w:r>
      <w:r>
        <w:rPr>
          <w:rFonts w:hint="eastAsia" w:ascii="微软雅黑" w:hAnsi="微软雅黑" w:eastAsia="微软雅黑"/>
          <w:sz w:val="28"/>
          <w:szCs w:val="28"/>
        </w:rPr>
        <w:t>支付合同价款的，自</w:t>
      </w:r>
      <w:r>
        <w:rPr>
          <w:rFonts w:hint="eastAsia" w:ascii="微软雅黑" w:hAnsi="微软雅黑" w:eastAsia="微软雅黑"/>
          <w:sz w:val="28"/>
          <w:szCs w:val="28"/>
          <w:lang w:val="en-US" w:eastAsia="zh-CN"/>
        </w:rPr>
        <w:t>约定</w:t>
      </w:r>
      <w:r>
        <w:rPr>
          <w:rFonts w:hint="eastAsia" w:ascii="微软雅黑" w:hAnsi="微软雅黑" w:eastAsia="微软雅黑"/>
          <w:sz w:val="28"/>
          <w:szCs w:val="28"/>
        </w:rPr>
        <w:t>支付期满次日起</w:t>
      </w:r>
      <w:r>
        <w:rPr>
          <w:rFonts w:hint="eastAsia" w:ascii="微软雅黑" w:hAnsi="微软雅黑" w:eastAsia="微软雅黑"/>
          <w:sz w:val="28"/>
          <w:szCs w:val="28"/>
          <w:lang w:val="en-US" w:eastAsia="zh-CN"/>
        </w:rPr>
        <w:t>逾期在60日内的，</w:t>
      </w:r>
      <w:r>
        <w:rPr>
          <w:rFonts w:hint="eastAsia" w:ascii="微软雅黑" w:hAnsi="微软雅黑" w:eastAsia="微软雅黑"/>
          <w:sz w:val="28"/>
          <w:szCs w:val="28"/>
        </w:rPr>
        <w:t>按照未付金额的日万分之</w:t>
      </w:r>
      <w:r>
        <w:rPr>
          <w:rFonts w:hint="eastAsia" w:ascii="微软雅黑" w:hAnsi="微软雅黑" w:eastAsia="微软雅黑"/>
          <w:sz w:val="28"/>
          <w:szCs w:val="28"/>
          <w:lang w:val="en-US" w:eastAsia="zh-CN"/>
        </w:rPr>
        <w:t>一向乙方</w:t>
      </w:r>
      <w:r>
        <w:rPr>
          <w:rFonts w:hint="eastAsia" w:ascii="微软雅黑" w:hAnsi="微软雅黑" w:eastAsia="微软雅黑"/>
          <w:sz w:val="28"/>
          <w:szCs w:val="28"/>
        </w:rPr>
        <w:t>支付违约金；逾期超过</w:t>
      </w:r>
      <w:r>
        <w:rPr>
          <w:rFonts w:hint="eastAsia" w:ascii="微软雅黑" w:hAnsi="微软雅黑" w:eastAsia="微软雅黑"/>
          <w:sz w:val="28"/>
          <w:szCs w:val="28"/>
          <w:u w:val="single"/>
          <w:lang w:val="en-US" w:eastAsia="zh-CN"/>
        </w:rPr>
        <w:t>60</w:t>
      </w:r>
      <w:r>
        <w:rPr>
          <w:rFonts w:hint="eastAsia" w:ascii="微软雅黑" w:hAnsi="微软雅黑" w:eastAsia="微软雅黑"/>
          <w:sz w:val="28"/>
          <w:szCs w:val="28"/>
        </w:rPr>
        <w:t>日的，</w:t>
      </w:r>
      <w:r>
        <w:rPr>
          <w:rFonts w:hint="eastAsia" w:ascii="微软雅黑" w:hAnsi="微软雅黑" w:eastAsia="微软雅黑"/>
          <w:sz w:val="28"/>
          <w:szCs w:val="28"/>
          <w:lang w:val="en-US" w:eastAsia="zh-CN"/>
        </w:rPr>
        <w:t>乙</w:t>
      </w:r>
      <w:r>
        <w:rPr>
          <w:rFonts w:hint="eastAsia" w:ascii="微软雅黑" w:hAnsi="微软雅黑" w:eastAsia="微软雅黑"/>
          <w:sz w:val="28"/>
          <w:szCs w:val="28"/>
        </w:rPr>
        <w:t>方有权解除合同</w:t>
      </w:r>
      <w:r>
        <w:rPr>
          <w:rFonts w:hint="eastAsia" w:ascii="微软雅黑" w:hAnsi="微软雅黑" w:eastAsia="微软雅黑"/>
          <w:sz w:val="28"/>
          <w:szCs w:val="28"/>
          <w:lang w:eastAsia="zh-CN"/>
        </w:rPr>
        <w:t>，</w:t>
      </w:r>
      <w:r>
        <w:rPr>
          <w:rFonts w:hint="eastAsia" w:ascii="微软雅黑" w:hAnsi="微软雅黑" w:eastAsia="微软雅黑"/>
          <w:sz w:val="28"/>
          <w:szCs w:val="28"/>
          <w:lang w:val="en-US" w:eastAsia="zh-CN"/>
        </w:rPr>
        <w:t>乙方解除合同应书面通知甲方，甲方应当在解除合同通知书送达之日起5日内按照未付金额的10%向乙方支付违约金</w:t>
      </w:r>
      <w:r>
        <w:rPr>
          <w:rFonts w:hint="eastAsia" w:ascii="微软雅黑" w:hAnsi="微软雅黑" w:eastAsia="微软雅黑"/>
          <w:sz w:val="28"/>
          <w:szCs w:val="28"/>
          <w:lang w:eastAsia="zh-CN"/>
        </w:rPr>
        <w:t>，</w:t>
      </w:r>
      <w:r>
        <w:rPr>
          <w:rFonts w:hint="eastAsia" w:ascii="微软雅黑" w:hAnsi="微软雅黑" w:eastAsia="微软雅黑"/>
          <w:sz w:val="28"/>
          <w:szCs w:val="28"/>
          <w:lang w:val="en-US" w:eastAsia="zh-CN"/>
        </w:rPr>
        <w:t>如乙方不解除合同的，甲方按未付金额的日万分之二向乙方支付违约金。</w:t>
      </w:r>
    </w:p>
    <w:p w14:paraId="019A728C">
      <w:pPr>
        <w:keepNext w:val="0"/>
        <w:keepLines w:val="0"/>
        <w:pageBreakBefore w:val="0"/>
        <w:widowControl w:val="0"/>
        <w:kinsoku/>
        <w:wordWrap/>
        <w:overflowPunct/>
        <w:topLinePunct w:val="0"/>
        <w:autoSpaceDE/>
        <w:autoSpaceDN/>
        <w:bidi w:val="0"/>
        <w:adjustRightInd/>
        <w:snapToGrid/>
        <w:spacing w:after="400" w:line="288" w:lineRule="auto"/>
        <w:ind w:firstLine="560" w:firstLineChars="200"/>
        <w:textAlignment w:val="auto"/>
        <w:rPr>
          <w:rFonts w:hint="default" w:ascii="微软雅黑" w:hAnsi="微软雅黑" w:eastAsia="微软雅黑"/>
          <w:sz w:val="28"/>
          <w:szCs w:val="28"/>
          <w:lang w:val="en-US" w:eastAsia="zh-CN"/>
        </w:rPr>
      </w:pPr>
      <w:r>
        <w:rPr>
          <w:rFonts w:hint="eastAsia" w:ascii="微软雅黑" w:hAnsi="微软雅黑" w:eastAsia="微软雅黑"/>
          <w:sz w:val="28"/>
          <w:szCs w:val="28"/>
          <w:lang w:val="en-US" w:eastAsia="zh-CN"/>
        </w:rPr>
        <w:t>因不可抗力因素（包括但不限于国家政策变化、政府特殊行为及自然灾害等其他情况）导致的甲方购买无法达成的，由双方协商解决。</w:t>
      </w:r>
    </w:p>
    <w:p w14:paraId="03A80963">
      <w:pPr>
        <w:keepNext w:val="0"/>
        <w:keepLines w:val="0"/>
        <w:pageBreakBefore w:val="0"/>
        <w:widowControl w:val="0"/>
        <w:kinsoku/>
        <w:wordWrap/>
        <w:overflowPunct/>
        <w:topLinePunct w:val="0"/>
        <w:autoSpaceDE/>
        <w:autoSpaceDN/>
        <w:bidi w:val="0"/>
        <w:adjustRightInd/>
        <w:snapToGrid/>
        <w:spacing w:after="400" w:line="288" w:lineRule="auto"/>
        <w:ind w:firstLine="560" w:firstLineChars="200"/>
        <w:textAlignment w:val="auto"/>
        <w:rPr>
          <w:rFonts w:hint="eastAsia" w:ascii="微软雅黑" w:hAnsi="微软雅黑" w:eastAsia="微软雅黑"/>
          <w:sz w:val="28"/>
          <w:szCs w:val="28"/>
        </w:rPr>
      </w:pPr>
      <w:r>
        <w:rPr>
          <w:rFonts w:hint="eastAsia" w:ascii="微软雅黑" w:hAnsi="微软雅黑" w:eastAsia="微软雅黑"/>
          <w:sz w:val="28"/>
          <w:szCs w:val="28"/>
        </w:rPr>
        <w:t>2．乙方违约</w:t>
      </w:r>
    </w:p>
    <w:p w14:paraId="37989A92">
      <w:pPr>
        <w:keepNext w:val="0"/>
        <w:keepLines w:val="0"/>
        <w:pageBreakBefore w:val="0"/>
        <w:widowControl w:val="0"/>
        <w:kinsoku/>
        <w:wordWrap/>
        <w:overflowPunct/>
        <w:topLinePunct w:val="0"/>
        <w:autoSpaceDE/>
        <w:autoSpaceDN/>
        <w:bidi w:val="0"/>
        <w:adjustRightInd/>
        <w:snapToGrid/>
        <w:spacing w:after="400" w:line="288" w:lineRule="auto"/>
        <w:ind w:firstLine="560" w:firstLineChars="200"/>
        <w:textAlignment w:val="auto"/>
        <w:rPr>
          <w:rFonts w:ascii="微软雅黑" w:hAnsi="微软雅黑" w:eastAsia="微软雅黑"/>
          <w:sz w:val="28"/>
          <w:szCs w:val="28"/>
        </w:rPr>
      </w:pPr>
      <w:r>
        <w:rPr>
          <w:rFonts w:hint="eastAsia" w:ascii="微软雅黑" w:hAnsi="微软雅黑" w:eastAsia="微软雅黑"/>
          <w:sz w:val="28"/>
          <w:szCs w:val="28"/>
        </w:rPr>
        <w:t>（1）</w:t>
      </w:r>
      <w:r>
        <w:rPr>
          <w:rFonts w:hint="eastAsia" w:ascii="微软雅黑" w:hAnsi="微软雅黑" w:eastAsia="微软雅黑"/>
          <w:sz w:val="28"/>
          <w:szCs w:val="28"/>
          <w:lang w:val="en-US" w:eastAsia="zh-CN"/>
        </w:rPr>
        <w:t>乙</w:t>
      </w:r>
      <w:r>
        <w:rPr>
          <w:rFonts w:hint="eastAsia" w:ascii="微软雅黑" w:hAnsi="微软雅黑" w:eastAsia="微软雅黑"/>
          <w:sz w:val="28"/>
          <w:szCs w:val="28"/>
        </w:rPr>
        <w:t>方未履行义务，致使</w:t>
      </w:r>
      <w:r>
        <w:rPr>
          <w:rFonts w:hint="eastAsia" w:ascii="微软雅黑" w:hAnsi="微软雅黑" w:eastAsia="微软雅黑"/>
          <w:sz w:val="28"/>
          <w:szCs w:val="28"/>
          <w:lang w:val="en-US" w:eastAsia="zh-CN"/>
        </w:rPr>
        <w:t>甲</w:t>
      </w:r>
      <w:r>
        <w:rPr>
          <w:rFonts w:hint="eastAsia" w:ascii="微软雅黑" w:hAnsi="微软雅黑" w:eastAsia="微软雅黑"/>
          <w:sz w:val="28"/>
          <w:szCs w:val="28"/>
        </w:rPr>
        <w:t>方在本合同签订之日起</w:t>
      </w:r>
      <w:r>
        <w:rPr>
          <w:rFonts w:hint="eastAsia" w:ascii="微软雅黑" w:hAnsi="微软雅黑" w:eastAsia="微软雅黑"/>
          <w:sz w:val="28"/>
          <w:szCs w:val="28"/>
          <w:u w:val="single"/>
          <w:lang w:val="en-US" w:eastAsia="zh-CN"/>
        </w:rPr>
        <w:t>30</w:t>
      </w:r>
      <w:r>
        <w:rPr>
          <w:rFonts w:hint="eastAsia" w:ascii="微软雅黑" w:hAnsi="微软雅黑" w:eastAsia="微软雅黑"/>
          <w:sz w:val="28"/>
          <w:szCs w:val="28"/>
          <w:u w:val="none"/>
          <w:lang w:val="en-US" w:eastAsia="zh-CN"/>
        </w:rPr>
        <w:t>日</w:t>
      </w:r>
      <w:r>
        <w:rPr>
          <w:rFonts w:hint="eastAsia" w:ascii="微软雅黑" w:hAnsi="微软雅黑" w:eastAsia="微软雅黑"/>
          <w:sz w:val="28"/>
          <w:szCs w:val="28"/>
        </w:rPr>
        <w:t>内不能正常使用该房屋的，</w:t>
      </w:r>
      <w:r>
        <w:rPr>
          <w:rFonts w:hint="eastAsia" w:ascii="微软雅黑" w:hAnsi="微软雅黑" w:eastAsia="微软雅黑"/>
          <w:sz w:val="28"/>
          <w:szCs w:val="28"/>
          <w:lang w:val="en-US" w:eastAsia="zh-CN"/>
        </w:rPr>
        <w:t>甲</w:t>
      </w:r>
      <w:r>
        <w:rPr>
          <w:rFonts w:hint="eastAsia" w:ascii="微软雅黑" w:hAnsi="微软雅黑" w:eastAsia="微软雅黑"/>
          <w:sz w:val="28"/>
          <w:szCs w:val="28"/>
        </w:rPr>
        <w:t>方有权解除合同，</w:t>
      </w:r>
      <w:r>
        <w:rPr>
          <w:rFonts w:hint="eastAsia" w:ascii="微软雅黑" w:hAnsi="微软雅黑" w:eastAsia="微软雅黑"/>
          <w:sz w:val="28"/>
          <w:szCs w:val="28"/>
          <w:lang w:val="en-US" w:eastAsia="zh-CN"/>
        </w:rPr>
        <w:t>乙</w:t>
      </w:r>
      <w:r>
        <w:rPr>
          <w:rFonts w:hint="eastAsia" w:ascii="微软雅黑" w:hAnsi="微软雅黑" w:eastAsia="微软雅黑"/>
          <w:sz w:val="28"/>
          <w:szCs w:val="28"/>
        </w:rPr>
        <w:t>方应当全额返还</w:t>
      </w:r>
      <w:r>
        <w:rPr>
          <w:rFonts w:hint="eastAsia" w:ascii="微软雅黑" w:hAnsi="微软雅黑" w:eastAsia="微软雅黑"/>
          <w:sz w:val="28"/>
          <w:szCs w:val="28"/>
          <w:lang w:val="en-US" w:eastAsia="zh-CN"/>
        </w:rPr>
        <w:t>甲</w:t>
      </w:r>
      <w:r>
        <w:rPr>
          <w:rFonts w:hint="eastAsia" w:ascii="微软雅黑" w:hAnsi="微软雅黑" w:eastAsia="微软雅黑"/>
          <w:sz w:val="28"/>
          <w:szCs w:val="28"/>
        </w:rPr>
        <w:t>方已经支付的价款，并向</w:t>
      </w:r>
      <w:r>
        <w:rPr>
          <w:rFonts w:hint="eastAsia" w:ascii="微软雅黑" w:hAnsi="微软雅黑" w:eastAsia="微软雅黑"/>
          <w:sz w:val="28"/>
          <w:szCs w:val="28"/>
          <w:lang w:val="en-US" w:eastAsia="zh-CN"/>
        </w:rPr>
        <w:t>甲</w:t>
      </w:r>
      <w:r>
        <w:rPr>
          <w:rFonts w:hint="eastAsia" w:ascii="微软雅黑" w:hAnsi="微软雅黑" w:eastAsia="微软雅黑"/>
          <w:sz w:val="28"/>
          <w:szCs w:val="28"/>
        </w:rPr>
        <w:t>方支付合同价款</w:t>
      </w:r>
      <w:r>
        <w:rPr>
          <w:rFonts w:hint="eastAsia" w:ascii="微软雅黑" w:hAnsi="微软雅黑" w:eastAsia="微软雅黑"/>
          <w:sz w:val="28"/>
          <w:szCs w:val="28"/>
          <w:u w:val="single"/>
          <w:lang w:val="en-US" w:eastAsia="zh-CN"/>
        </w:rPr>
        <w:t>10</w:t>
      </w:r>
      <w:r>
        <w:rPr>
          <w:rFonts w:hint="eastAsia" w:ascii="微软雅黑" w:hAnsi="微软雅黑" w:eastAsia="微软雅黑"/>
          <w:sz w:val="28"/>
          <w:szCs w:val="28"/>
          <w:u w:val="single"/>
        </w:rPr>
        <w:t>%</w:t>
      </w:r>
      <w:r>
        <w:rPr>
          <w:rFonts w:hint="eastAsia" w:ascii="微软雅黑" w:hAnsi="微软雅黑" w:eastAsia="微软雅黑"/>
          <w:sz w:val="28"/>
          <w:szCs w:val="28"/>
        </w:rPr>
        <w:t xml:space="preserve">的违约金。 </w:t>
      </w:r>
    </w:p>
    <w:p w14:paraId="42894EDB">
      <w:pPr>
        <w:keepNext w:val="0"/>
        <w:keepLines w:val="0"/>
        <w:pageBreakBefore w:val="0"/>
        <w:widowControl w:val="0"/>
        <w:kinsoku/>
        <w:wordWrap/>
        <w:overflowPunct/>
        <w:topLinePunct w:val="0"/>
        <w:autoSpaceDE/>
        <w:autoSpaceDN/>
        <w:bidi w:val="0"/>
        <w:adjustRightInd/>
        <w:snapToGrid/>
        <w:spacing w:after="400" w:line="288" w:lineRule="auto"/>
        <w:ind w:firstLine="560" w:firstLineChars="200"/>
        <w:textAlignment w:val="auto"/>
        <w:rPr>
          <w:rFonts w:ascii="微软雅黑" w:hAnsi="微软雅黑" w:eastAsia="微软雅黑"/>
          <w:sz w:val="28"/>
          <w:szCs w:val="28"/>
        </w:rPr>
      </w:pPr>
      <w:r>
        <w:rPr>
          <w:rFonts w:hint="eastAsia" w:ascii="微软雅黑" w:hAnsi="微软雅黑" w:eastAsia="微软雅黑"/>
          <w:sz w:val="28"/>
          <w:szCs w:val="28"/>
        </w:rPr>
        <w:t>（2）</w:t>
      </w:r>
      <w:r>
        <w:rPr>
          <w:rFonts w:hint="eastAsia" w:ascii="微软雅黑" w:hAnsi="微软雅黑" w:eastAsia="微软雅黑"/>
          <w:sz w:val="28"/>
          <w:szCs w:val="28"/>
          <w:lang w:val="en-US" w:eastAsia="zh-CN"/>
        </w:rPr>
        <w:t>乙</w:t>
      </w:r>
      <w:r>
        <w:rPr>
          <w:rFonts w:hint="eastAsia" w:ascii="微软雅黑" w:hAnsi="微软雅黑" w:eastAsia="微软雅黑"/>
          <w:sz w:val="28"/>
          <w:szCs w:val="28"/>
        </w:rPr>
        <w:t>方不如实告知</w:t>
      </w:r>
      <w:r>
        <w:rPr>
          <w:rFonts w:hint="eastAsia" w:ascii="微软雅黑" w:hAnsi="微软雅黑" w:eastAsia="微软雅黑"/>
          <w:sz w:val="28"/>
          <w:szCs w:val="28"/>
          <w:lang w:val="en-US" w:eastAsia="zh-CN"/>
        </w:rPr>
        <w:t>甲</w:t>
      </w:r>
      <w:r>
        <w:rPr>
          <w:rFonts w:hint="eastAsia" w:ascii="微软雅黑" w:hAnsi="微软雅黑" w:eastAsia="微软雅黑"/>
          <w:sz w:val="28"/>
          <w:szCs w:val="28"/>
        </w:rPr>
        <w:t>方有关情况，存在欺诈行为致使合同目的不能实现的，</w:t>
      </w:r>
      <w:r>
        <w:rPr>
          <w:rFonts w:hint="eastAsia" w:ascii="微软雅黑" w:hAnsi="微软雅黑" w:eastAsia="微软雅黑"/>
          <w:sz w:val="28"/>
          <w:szCs w:val="28"/>
          <w:lang w:val="en-US" w:eastAsia="zh-CN"/>
        </w:rPr>
        <w:t>甲</w:t>
      </w:r>
      <w:r>
        <w:rPr>
          <w:rFonts w:hint="eastAsia" w:ascii="微软雅黑" w:hAnsi="微软雅黑" w:eastAsia="微软雅黑"/>
          <w:sz w:val="28"/>
          <w:szCs w:val="28"/>
        </w:rPr>
        <w:t>方有权解除合同，并有权要求</w:t>
      </w:r>
      <w:r>
        <w:rPr>
          <w:rFonts w:hint="eastAsia" w:ascii="微软雅黑" w:hAnsi="微软雅黑" w:eastAsia="微软雅黑"/>
          <w:sz w:val="28"/>
          <w:szCs w:val="28"/>
          <w:lang w:val="en-US" w:eastAsia="zh-CN"/>
        </w:rPr>
        <w:t>乙</w:t>
      </w:r>
      <w:r>
        <w:rPr>
          <w:rFonts w:hint="eastAsia" w:ascii="微软雅黑" w:hAnsi="微软雅黑" w:eastAsia="微软雅黑"/>
          <w:sz w:val="28"/>
          <w:szCs w:val="28"/>
        </w:rPr>
        <w:t>方</w:t>
      </w:r>
      <w:r>
        <w:rPr>
          <w:rFonts w:hint="eastAsia" w:ascii="微软雅黑" w:hAnsi="微软雅黑" w:eastAsia="微软雅黑"/>
          <w:sz w:val="28"/>
          <w:szCs w:val="28"/>
          <w:lang w:val="en-US" w:eastAsia="zh-CN"/>
        </w:rPr>
        <w:t>赔偿相关损失</w:t>
      </w:r>
      <w:r>
        <w:rPr>
          <w:rFonts w:hint="eastAsia" w:ascii="微软雅黑" w:hAnsi="微软雅黑" w:eastAsia="微软雅黑"/>
          <w:sz w:val="28"/>
          <w:szCs w:val="28"/>
        </w:rPr>
        <w:t>。</w:t>
      </w:r>
    </w:p>
    <w:p w14:paraId="2D02E488">
      <w:pPr>
        <w:spacing w:after="500" w:line="288" w:lineRule="auto"/>
        <w:jc w:val="left"/>
        <w:outlineLvl w:val="0"/>
        <w:rPr>
          <w:rFonts w:ascii="微软雅黑" w:hAnsi="微软雅黑" w:eastAsia="微软雅黑"/>
          <w:b/>
          <w:sz w:val="30"/>
        </w:rPr>
      </w:pPr>
      <w:r>
        <w:rPr>
          <w:rFonts w:hint="eastAsia" w:ascii="微软雅黑" w:hAnsi="微软雅黑" w:eastAsia="微软雅黑"/>
          <w:b/>
          <w:sz w:val="30"/>
        </w:rPr>
        <w:t>八、房屋风险的转移</w:t>
      </w:r>
    </w:p>
    <w:p w14:paraId="59886793">
      <w:pPr>
        <w:keepNext w:val="0"/>
        <w:keepLines w:val="0"/>
        <w:pageBreakBefore w:val="0"/>
        <w:widowControl w:val="0"/>
        <w:kinsoku/>
        <w:wordWrap/>
        <w:overflowPunct/>
        <w:topLinePunct w:val="0"/>
        <w:autoSpaceDE/>
        <w:autoSpaceDN/>
        <w:bidi w:val="0"/>
        <w:adjustRightInd/>
        <w:snapToGrid/>
        <w:spacing w:after="400" w:line="288" w:lineRule="auto"/>
        <w:ind w:firstLine="560" w:firstLineChars="200"/>
        <w:textAlignment w:val="auto"/>
        <w:rPr>
          <w:rFonts w:ascii="微软雅黑" w:hAnsi="微软雅黑" w:eastAsia="微软雅黑"/>
          <w:sz w:val="28"/>
          <w:szCs w:val="28"/>
        </w:rPr>
      </w:pPr>
      <w:r>
        <w:rPr>
          <w:rFonts w:hint="eastAsia" w:ascii="微软雅黑" w:hAnsi="微软雅黑" w:eastAsia="微软雅黑"/>
          <w:sz w:val="28"/>
          <w:szCs w:val="28"/>
        </w:rPr>
        <w:t>房屋毁损、灭失的风险自</w:t>
      </w:r>
      <w:r>
        <w:rPr>
          <w:rFonts w:hint="eastAsia" w:ascii="微软雅黑" w:hAnsi="微软雅黑" w:eastAsia="微软雅黑"/>
          <w:sz w:val="28"/>
          <w:szCs w:val="28"/>
          <w:lang w:val="en-US" w:eastAsia="zh-CN"/>
        </w:rPr>
        <w:t>甲乙双方签订网签备案的商品房买卖合同之日</w:t>
      </w:r>
      <w:r>
        <w:rPr>
          <w:rFonts w:hint="eastAsia" w:ascii="微软雅黑" w:hAnsi="微软雅黑" w:eastAsia="微软雅黑"/>
          <w:sz w:val="28"/>
          <w:szCs w:val="28"/>
        </w:rPr>
        <w:t>起移转至</w:t>
      </w:r>
      <w:r>
        <w:rPr>
          <w:rFonts w:hint="eastAsia" w:ascii="微软雅黑" w:hAnsi="微软雅黑" w:eastAsia="微软雅黑"/>
          <w:sz w:val="28"/>
          <w:szCs w:val="28"/>
          <w:lang w:val="en-US" w:eastAsia="zh-CN"/>
        </w:rPr>
        <w:t>甲</w:t>
      </w:r>
      <w:r>
        <w:rPr>
          <w:rFonts w:hint="eastAsia" w:ascii="微软雅黑" w:hAnsi="微软雅黑" w:eastAsia="微软雅黑"/>
          <w:sz w:val="28"/>
          <w:szCs w:val="28"/>
        </w:rPr>
        <w:t>方。</w:t>
      </w:r>
    </w:p>
    <w:p w14:paraId="120FE3AB">
      <w:pPr>
        <w:spacing w:after="500" w:line="288" w:lineRule="auto"/>
        <w:jc w:val="left"/>
        <w:outlineLvl w:val="0"/>
        <w:rPr>
          <w:rFonts w:ascii="微软雅黑" w:hAnsi="微软雅黑" w:eastAsia="微软雅黑"/>
          <w:b/>
          <w:sz w:val="30"/>
        </w:rPr>
      </w:pPr>
      <w:r>
        <w:rPr>
          <w:rFonts w:hint="eastAsia" w:ascii="微软雅黑" w:hAnsi="微软雅黑" w:eastAsia="微软雅黑"/>
          <w:b/>
          <w:sz w:val="30"/>
        </w:rPr>
        <w:t>九、争议解决</w:t>
      </w:r>
    </w:p>
    <w:p w14:paraId="3B2FDEDD">
      <w:pPr>
        <w:keepNext w:val="0"/>
        <w:keepLines w:val="0"/>
        <w:pageBreakBefore w:val="0"/>
        <w:widowControl w:val="0"/>
        <w:kinsoku/>
        <w:wordWrap/>
        <w:overflowPunct/>
        <w:topLinePunct w:val="0"/>
        <w:autoSpaceDE/>
        <w:autoSpaceDN/>
        <w:bidi w:val="0"/>
        <w:adjustRightInd/>
        <w:snapToGrid/>
        <w:spacing w:after="400" w:line="288" w:lineRule="auto"/>
        <w:ind w:firstLine="560" w:firstLineChars="200"/>
        <w:textAlignment w:val="auto"/>
        <w:rPr>
          <w:rFonts w:ascii="微软雅黑" w:hAnsi="微软雅黑" w:eastAsia="微软雅黑"/>
          <w:sz w:val="28"/>
          <w:szCs w:val="28"/>
        </w:rPr>
      </w:pPr>
      <w:r>
        <w:rPr>
          <w:rFonts w:hint="eastAsia" w:ascii="微软雅黑" w:hAnsi="微软雅黑" w:eastAsia="微软雅黑"/>
          <w:sz w:val="28"/>
          <w:szCs w:val="28"/>
        </w:rPr>
        <w:t>在执行本</w:t>
      </w:r>
      <w:r>
        <w:rPr>
          <w:rFonts w:hint="eastAsia" w:ascii="微软雅黑" w:hAnsi="微软雅黑" w:eastAsia="微软雅黑"/>
          <w:sz w:val="28"/>
          <w:szCs w:val="28"/>
          <w:lang w:eastAsia="zh-CN"/>
        </w:rPr>
        <w:t>合同</w:t>
      </w:r>
      <w:r>
        <w:rPr>
          <w:rFonts w:hint="eastAsia" w:ascii="微软雅黑" w:hAnsi="微软雅黑" w:eastAsia="微软雅黑"/>
          <w:sz w:val="28"/>
          <w:szCs w:val="28"/>
        </w:rPr>
        <w:t>的过程中，如甲、乙双方发生争议，先协商解决。协商不成时，</w:t>
      </w:r>
      <w:r>
        <w:rPr>
          <w:rFonts w:hint="eastAsia" w:ascii="微软雅黑" w:hAnsi="微软雅黑" w:eastAsia="微软雅黑"/>
          <w:sz w:val="28"/>
          <w:szCs w:val="28"/>
          <w:u w:val="single"/>
          <w:lang w:val="en-US" w:eastAsia="zh-CN"/>
        </w:rPr>
        <w:t>双</w:t>
      </w:r>
      <w:r>
        <w:rPr>
          <w:rFonts w:hint="eastAsia" w:ascii="微软雅黑" w:hAnsi="微软雅黑" w:eastAsia="微软雅黑"/>
          <w:sz w:val="28"/>
          <w:szCs w:val="28"/>
          <w:u w:val="single"/>
        </w:rPr>
        <w:t>方</w:t>
      </w:r>
      <w:r>
        <w:rPr>
          <w:rFonts w:hint="eastAsia" w:ascii="微软雅黑" w:hAnsi="微软雅黑" w:eastAsia="微软雅黑"/>
          <w:sz w:val="28"/>
          <w:szCs w:val="28"/>
        </w:rPr>
        <w:t>均可向</w:t>
      </w:r>
      <w:r>
        <w:rPr>
          <w:rFonts w:hint="eastAsia" w:ascii="微软雅黑" w:hAnsi="微软雅黑" w:eastAsia="微软雅黑"/>
          <w:sz w:val="28"/>
          <w:szCs w:val="28"/>
          <w:lang w:val="en-US" w:eastAsia="zh-CN"/>
        </w:rPr>
        <w:t>甲方</w:t>
      </w:r>
      <w:r>
        <w:rPr>
          <w:rFonts w:hint="eastAsia" w:ascii="微软雅黑" w:hAnsi="微软雅黑" w:eastAsia="微软雅黑"/>
          <w:sz w:val="28"/>
          <w:szCs w:val="28"/>
        </w:rPr>
        <w:t>所在地有管辖权的人民法院提起诉讼。</w:t>
      </w:r>
    </w:p>
    <w:p w14:paraId="474C8F83">
      <w:pPr>
        <w:keepNext w:val="0"/>
        <w:keepLines w:val="0"/>
        <w:pageBreakBefore w:val="0"/>
        <w:widowControl w:val="0"/>
        <w:kinsoku/>
        <w:wordWrap/>
        <w:overflowPunct/>
        <w:topLinePunct w:val="0"/>
        <w:autoSpaceDE/>
        <w:autoSpaceDN/>
        <w:bidi w:val="0"/>
        <w:adjustRightInd/>
        <w:snapToGrid/>
        <w:spacing w:after="400" w:line="288" w:lineRule="auto"/>
        <w:jc w:val="left"/>
        <w:textAlignment w:val="auto"/>
        <w:outlineLvl w:val="0"/>
        <w:rPr>
          <w:rFonts w:ascii="微软雅黑" w:hAnsi="微软雅黑" w:eastAsia="微软雅黑"/>
          <w:b/>
          <w:sz w:val="28"/>
          <w:szCs w:val="28"/>
        </w:rPr>
      </w:pPr>
      <w:r>
        <w:rPr>
          <w:rFonts w:hint="eastAsia" w:ascii="微软雅黑" w:hAnsi="微软雅黑" w:eastAsia="微软雅黑"/>
          <w:b/>
          <w:sz w:val="30"/>
        </w:rPr>
        <w:t>十</w:t>
      </w:r>
      <w:r>
        <w:rPr>
          <w:rFonts w:hint="eastAsia" w:ascii="微软雅黑" w:hAnsi="微软雅黑" w:eastAsia="微软雅黑"/>
          <w:b/>
          <w:sz w:val="28"/>
          <w:szCs w:val="28"/>
        </w:rPr>
        <w:t>、合同生效</w:t>
      </w:r>
    </w:p>
    <w:p w14:paraId="22141F98">
      <w:pPr>
        <w:keepNext w:val="0"/>
        <w:keepLines w:val="0"/>
        <w:pageBreakBefore w:val="0"/>
        <w:widowControl w:val="0"/>
        <w:kinsoku/>
        <w:wordWrap/>
        <w:overflowPunct/>
        <w:topLinePunct w:val="0"/>
        <w:autoSpaceDE/>
        <w:autoSpaceDN/>
        <w:bidi w:val="0"/>
        <w:adjustRightInd/>
        <w:snapToGrid/>
        <w:spacing w:after="400" w:line="288" w:lineRule="auto"/>
        <w:ind w:firstLine="560" w:firstLineChars="200"/>
        <w:textAlignment w:val="auto"/>
        <w:rPr>
          <w:rFonts w:ascii="微软雅黑" w:hAnsi="微软雅黑" w:eastAsia="微软雅黑"/>
          <w:sz w:val="28"/>
          <w:szCs w:val="28"/>
        </w:rPr>
      </w:pPr>
      <w:r>
        <w:rPr>
          <w:rFonts w:hint="eastAsia" w:ascii="微软雅黑" w:hAnsi="微软雅黑" w:eastAsia="微软雅黑"/>
          <w:sz w:val="28"/>
          <w:szCs w:val="28"/>
        </w:rPr>
        <w:t>本合同自</w:t>
      </w:r>
      <w:r>
        <w:rPr>
          <w:rFonts w:hint="eastAsia" w:ascii="微软雅黑" w:hAnsi="微软雅黑" w:eastAsia="微软雅黑"/>
          <w:sz w:val="28"/>
          <w:szCs w:val="28"/>
          <w:u w:val="none"/>
          <w:lang w:val="en-US" w:eastAsia="zh-CN"/>
        </w:rPr>
        <w:t>签订之</w:t>
      </w:r>
      <w:r>
        <w:rPr>
          <w:rFonts w:hint="eastAsia" w:ascii="微软雅黑" w:hAnsi="微软雅黑" w:eastAsia="微软雅黑"/>
          <w:sz w:val="28"/>
          <w:szCs w:val="28"/>
        </w:rPr>
        <w:t>日起生效，本合同一式</w:t>
      </w:r>
      <w:r>
        <w:rPr>
          <w:rFonts w:hint="eastAsia" w:ascii="微软雅黑" w:hAnsi="微软雅黑" w:eastAsia="微软雅黑"/>
          <w:sz w:val="28"/>
          <w:szCs w:val="28"/>
          <w:u w:val="single"/>
          <w:lang w:val="en-US" w:eastAsia="zh-CN"/>
        </w:rPr>
        <w:t>肆</w:t>
      </w:r>
      <w:r>
        <w:rPr>
          <w:rFonts w:hint="eastAsia" w:ascii="微软雅黑" w:hAnsi="微软雅黑" w:eastAsia="微软雅黑"/>
          <w:sz w:val="28"/>
          <w:szCs w:val="28"/>
        </w:rPr>
        <w:t>份，具有同等法律效力，甲乙双方各执</w:t>
      </w:r>
      <w:r>
        <w:rPr>
          <w:rFonts w:hint="eastAsia" w:ascii="微软雅黑" w:hAnsi="微软雅黑" w:eastAsia="微软雅黑"/>
          <w:sz w:val="28"/>
          <w:szCs w:val="28"/>
          <w:u w:val="single"/>
          <w:lang w:val="en-US" w:eastAsia="zh-CN"/>
        </w:rPr>
        <w:t>贰</w:t>
      </w:r>
      <w:r>
        <w:rPr>
          <w:rFonts w:hint="eastAsia" w:ascii="微软雅黑" w:hAnsi="微软雅黑" w:eastAsia="微软雅黑"/>
          <w:sz w:val="28"/>
          <w:szCs w:val="28"/>
        </w:rPr>
        <w:t>份。</w:t>
      </w:r>
    </w:p>
    <w:p w14:paraId="6D49A419">
      <w:pPr>
        <w:keepNext w:val="0"/>
        <w:keepLines w:val="0"/>
        <w:pageBreakBefore w:val="0"/>
        <w:widowControl w:val="0"/>
        <w:kinsoku/>
        <w:wordWrap/>
        <w:overflowPunct/>
        <w:topLinePunct w:val="0"/>
        <w:autoSpaceDE/>
        <w:autoSpaceDN/>
        <w:bidi w:val="0"/>
        <w:adjustRightInd/>
        <w:snapToGrid/>
        <w:spacing w:after="400" w:line="288" w:lineRule="auto"/>
        <w:ind w:firstLine="560" w:firstLineChars="200"/>
        <w:textAlignment w:val="auto"/>
        <w:rPr>
          <w:rFonts w:ascii="微软雅黑" w:hAnsi="微软雅黑" w:eastAsia="微软雅黑"/>
          <w:sz w:val="28"/>
          <w:szCs w:val="28"/>
        </w:rPr>
      </w:pPr>
      <w:r>
        <w:rPr>
          <w:rFonts w:hint="eastAsia" w:ascii="微软雅黑" w:hAnsi="微软雅黑" w:eastAsia="微软雅黑"/>
          <w:sz w:val="28"/>
          <w:szCs w:val="28"/>
        </w:rPr>
        <w:t>甲方（签章）：</w:t>
      </w:r>
      <w:r>
        <w:rPr>
          <w:rFonts w:hint="eastAsia" w:ascii="微软雅黑" w:hAnsi="微软雅黑" w:eastAsia="微软雅黑"/>
          <w:sz w:val="28"/>
          <w:szCs w:val="28"/>
          <w:lang w:val="en-US" w:eastAsia="zh-CN"/>
        </w:rPr>
        <w:t>西安市二府庄军队离休退休干部休养所</w:t>
      </w:r>
      <w:r>
        <w:rPr>
          <w:rFonts w:ascii="微软雅黑" w:hAnsi="微软雅黑" w:eastAsia="微软雅黑"/>
          <w:sz w:val="28"/>
          <w:szCs w:val="28"/>
        </w:rPr>
        <w:t xml:space="preserve"> </w:t>
      </w:r>
    </w:p>
    <w:p w14:paraId="450EEA23">
      <w:pPr>
        <w:keepNext w:val="0"/>
        <w:keepLines w:val="0"/>
        <w:pageBreakBefore w:val="0"/>
        <w:widowControl w:val="0"/>
        <w:kinsoku/>
        <w:wordWrap/>
        <w:overflowPunct/>
        <w:topLinePunct w:val="0"/>
        <w:autoSpaceDE/>
        <w:autoSpaceDN/>
        <w:bidi w:val="0"/>
        <w:adjustRightInd/>
        <w:snapToGrid/>
        <w:spacing w:after="400" w:line="288" w:lineRule="auto"/>
        <w:ind w:firstLine="560" w:firstLineChars="200"/>
        <w:textAlignment w:val="auto"/>
        <w:rPr>
          <w:rFonts w:hint="default" w:ascii="微软雅黑" w:hAnsi="微软雅黑" w:eastAsia="微软雅黑"/>
          <w:sz w:val="28"/>
          <w:szCs w:val="28"/>
          <w:highlight w:val="none"/>
          <w:lang w:val="en-US" w:eastAsia="zh-CN"/>
        </w:rPr>
      </w:pPr>
      <w:r>
        <w:rPr>
          <w:rFonts w:hint="eastAsia" w:ascii="微软雅黑" w:hAnsi="微软雅黑" w:eastAsia="微软雅黑"/>
          <w:sz w:val="28"/>
          <w:szCs w:val="28"/>
          <w:highlight w:val="none"/>
          <w:lang w:val="en-US" w:eastAsia="zh-CN"/>
        </w:rPr>
        <w:t>法人（签章）：</w:t>
      </w:r>
    </w:p>
    <w:p w14:paraId="012AC585">
      <w:pPr>
        <w:keepNext w:val="0"/>
        <w:keepLines w:val="0"/>
        <w:pageBreakBefore w:val="0"/>
        <w:widowControl w:val="0"/>
        <w:kinsoku/>
        <w:wordWrap/>
        <w:overflowPunct/>
        <w:topLinePunct w:val="0"/>
        <w:autoSpaceDE/>
        <w:autoSpaceDN/>
        <w:bidi w:val="0"/>
        <w:adjustRightInd/>
        <w:snapToGrid/>
        <w:spacing w:after="400" w:line="288" w:lineRule="auto"/>
        <w:ind w:firstLine="560" w:firstLineChars="200"/>
        <w:textAlignment w:val="auto"/>
        <w:rPr>
          <w:rFonts w:hint="eastAsia" w:ascii="微软雅黑" w:hAnsi="微软雅黑" w:eastAsia="微软雅黑"/>
          <w:sz w:val="28"/>
          <w:szCs w:val="28"/>
          <w:highlight w:val="none"/>
          <w:lang w:val="en-US" w:eastAsia="zh-CN"/>
        </w:rPr>
      </w:pPr>
      <w:r>
        <w:rPr>
          <w:rFonts w:hint="eastAsia" w:ascii="微软雅黑" w:hAnsi="微软雅黑" w:eastAsia="微软雅黑"/>
          <w:sz w:val="28"/>
          <w:szCs w:val="28"/>
          <w:highlight w:val="none"/>
          <w:lang w:val="en-US" w:eastAsia="zh-CN"/>
        </w:rPr>
        <w:t>经办人：</w:t>
      </w:r>
    </w:p>
    <w:p w14:paraId="24D103DB">
      <w:pPr>
        <w:keepNext w:val="0"/>
        <w:keepLines w:val="0"/>
        <w:pageBreakBefore w:val="0"/>
        <w:widowControl w:val="0"/>
        <w:kinsoku/>
        <w:wordWrap/>
        <w:overflowPunct/>
        <w:topLinePunct w:val="0"/>
        <w:autoSpaceDE/>
        <w:autoSpaceDN/>
        <w:bidi w:val="0"/>
        <w:adjustRightInd/>
        <w:snapToGrid/>
        <w:spacing w:after="400" w:line="288" w:lineRule="auto"/>
        <w:ind w:firstLine="560" w:firstLineChars="200"/>
        <w:textAlignment w:val="auto"/>
        <w:rPr>
          <w:rFonts w:ascii="微软雅黑" w:hAnsi="微软雅黑" w:eastAsia="微软雅黑"/>
          <w:sz w:val="28"/>
          <w:szCs w:val="28"/>
          <w:highlight w:val="none"/>
        </w:rPr>
      </w:pPr>
      <w:r>
        <w:rPr>
          <w:rFonts w:hint="eastAsia" w:ascii="微软雅黑" w:hAnsi="微软雅黑" w:eastAsia="微软雅黑"/>
          <w:sz w:val="28"/>
          <w:szCs w:val="28"/>
          <w:highlight w:val="none"/>
        </w:rPr>
        <w:t>联系电话：</w:t>
      </w:r>
    </w:p>
    <w:p w14:paraId="7E7AA010">
      <w:pPr>
        <w:keepNext w:val="0"/>
        <w:keepLines w:val="0"/>
        <w:pageBreakBefore w:val="0"/>
        <w:widowControl w:val="0"/>
        <w:kinsoku/>
        <w:wordWrap/>
        <w:overflowPunct/>
        <w:topLinePunct w:val="0"/>
        <w:autoSpaceDE/>
        <w:autoSpaceDN/>
        <w:bidi w:val="0"/>
        <w:adjustRightInd/>
        <w:snapToGrid/>
        <w:spacing w:after="400" w:line="288" w:lineRule="auto"/>
        <w:ind w:firstLine="560" w:firstLineChars="200"/>
        <w:textAlignment w:val="auto"/>
        <w:rPr>
          <w:rFonts w:ascii="微软雅黑" w:hAnsi="微软雅黑" w:eastAsia="微软雅黑"/>
          <w:sz w:val="28"/>
          <w:szCs w:val="28"/>
          <w:highlight w:val="none"/>
        </w:rPr>
      </w:pPr>
      <w:r>
        <w:rPr>
          <w:rFonts w:hint="eastAsia" w:ascii="微软雅黑" w:hAnsi="微软雅黑" w:eastAsia="微软雅黑"/>
          <w:sz w:val="28"/>
          <w:szCs w:val="28"/>
          <w:highlight w:val="none"/>
        </w:rPr>
        <w:t>日期：</w:t>
      </w:r>
      <w:r>
        <w:rPr>
          <w:rFonts w:hint="eastAsia" w:ascii="微软雅黑" w:hAnsi="微软雅黑" w:eastAsia="微软雅黑"/>
          <w:sz w:val="28"/>
          <w:szCs w:val="28"/>
          <w:highlight w:val="none"/>
          <w:lang w:val="en-US" w:eastAsia="zh-CN"/>
        </w:rPr>
        <w:t xml:space="preserve">    </w:t>
      </w:r>
      <w:r>
        <w:rPr>
          <w:rFonts w:hint="eastAsia" w:ascii="微软雅黑" w:hAnsi="微软雅黑" w:eastAsia="微软雅黑"/>
          <w:sz w:val="28"/>
          <w:szCs w:val="28"/>
          <w:highlight w:val="none"/>
        </w:rPr>
        <w:t>年</w:t>
      </w:r>
      <w:r>
        <w:rPr>
          <w:rFonts w:hint="eastAsia" w:ascii="微软雅黑" w:hAnsi="微软雅黑" w:eastAsia="微软雅黑"/>
          <w:sz w:val="28"/>
          <w:szCs w:val="28"/>
          <w:highlight w:val="none"/>
          <w:lang w:val="en-US" w:eastAsia="zh-CN"/>
        </w:rPr>
        <w:t xml:space="preserve">    </w:t>
      </w:r>
      <w:r>
        <w:rPr>
          <w:rFonts w:hint="eastAsia" w:ascii="微软雅黑" w:hAnsi="微软雅黑" w:eastAsia="微软雅黑"/>
          <w:sz w:val="28"/>
          <w:szCs w:val="28"/>
          <w:highlight w:val="none"/>
        </w:rPr>
        <w:t>月</w:t>
      </w:r>
      <w:r>
        <w:rPr>
          <w:rFonts w:hint="eastAsia" w:ascii="微软雅黑" w:hAnsi="微软雅黑" w:eastAsia="微软雅黑"/>
          <w:sz w:val="28"/>
          <w:szCs w:val="28"/>
          <w:highlight w:val="none"/>
          <w:lang w:val="en-US" w:eastAsia="zh-CN"/>
        </w:rPr>
        <w:t xml:space="preserve">    </w:t>
      </w:r>
      <w:r>
        <w:rPr>
          <w:rFonts w:hint="eastAsia" w:ascii="微软雅黑" w:hAnsi="微软雅黑" w:eastAsia="微软雅黑"/>
          <w:sz w:val="28"/>
          <w:szCs w:val="28"/>
          <w:highlight w:val="none"/>
        </w:rPr>
        <w:t>日</w:t>
      </w:r>
    </w:p>
    <w:p w14:paraId="3B644CD4">
      <w:pPr>
        <w:keepNext w:val="0"/>
        <w:keepLines w:val="0"/>
        <w:pageBreakBefore w:val="0"/>
        <w:widowControl w:val="0"/>
        <w:kinsoku/>
        <w:wordWrap/>
        <w:overflowPunct/>
        <w:topLinePunct w:val="0"/>
        <w:autoSpaceDE/>
        <w:autoSpaceDN/>
        <w:bidi w:val="0"/>
        <w:adjustRightInd/>
        <w:snapToGrid/>
        <w:spacing w:after="400" w:line="288" w:lineRule="auto"/>
        <w:ind w:firstLine="560" w:firstLineChars="200"/>
        <w:textAlignment w:val="auto"/>
        <w:rPr>
          <w:rFonts w:ascii="微软雅黑" w:hAnsi="微软雅黑" w:eastAsia="微软雅黑"/>
          <w:sz w:val="28"/>
          <w:szCs w:val="28"/>
          <w:highlight w:val="none"/>
        </w:rPr>
      </w:pPr>
      <w:r>
        <w:rPr>
          <w:rFonts w:hint="eastAsia" w:ascii="微软雅黑" w:hAnsi="微软雅黑" w:eastAsia="微软雅黑"/>
          <w:sz w:val="28"/>
          <w:szCs w:val="28"/>
          <w:highlight w:val="none"/>
        </w:rPr>
        <w:t>乙方（签章）：</w:t>
      </w:r>
    </w:p>
    <w:p w14:paraId="76750A9B">
      <w:pPr>
        <w:keepNext w:val="0"/>
        <w:keepLines w:val="0"/>
        <w:pageBreakBefore w:val="0"/>
        <w:widowControl w:val="0"/>
        <w:kinsoku/>
        <w:wordWrap/>
        <w:overflowPunct/>
        <w:topLinePunct w:val="0"/>
        <w:autoSpaceDE/>
        <w:autoSpaceDN/>
        <w:bidi w:val="0"/>
        <w:adjustRightInd/>
        <w:snapToGrid/>
        <w:spacing w:after="400" w:line="288" w:lineRule="auto"/>
        <w:ind w:firstLine="560" w:firstLineChars="200"/>
        <w:textAlignment w:val="auto"/>
        <w:rPr>
          <w:rFonts w:hint="eastAsia" w:ascii="微软雅黑" w:hAnsi="微软雅黑" w:eastAsia="微软雅黑"/>
          <w:sz w:val="28"/>
          <w:szCs w:val="28"/>
          <w:highlight w:val="none"/>
        </w:rPr>
      </w:pPr>
      <w:r>
        <w:rPr>
          <w:rFonts w:hint="eastAsia" w:ascii="微软雅黑" w:hAnsi="微软雅黑" w:eastAsia="微软雅黑"/>
          <w:sz w:val="28"/>
          <w:szCs w:val="28"/>
          <w:highlight w:val="none"/>
          <w:lang w:val="en-US" w:eastAsia="zh-CN"/>
        </w:rPr>
        <w:t>法人（签章）：</w:t>
      </w:r>
    </w:p>
    <w:p w14:paraId="0039A6A7">
      <w:pPr>
        <w:keepNext w:val="0"/>
        <w:keepLines w:val="0"/>
        <w:pageBreakBefore w:val="0"/>
        <w:widowControl w:val="0"/>
        <w:kinsoku/>
        <w:wordWrap/>
        <w:overflowPunct/>
        <w:topLinePunct w:val="0"/>
        <w:autoSpaceDE/>
        <w:autoSpaceDN/>
        <w:bidi w:val="0"/>
        <w:adjustRightInd/>
        <w:snapToGrid/>
        <w:spacing w:after="400" w:line="288" w:lineRule="auto"/>
        <w:ind w:firstLine="560" w:firstLineChars="200"/>
        <w:textAlignment w:val="auto"/>
        <w:rPr>
          <w:rFonts w:ascii="微软雅黑" w:hAnsi="微软雅黑" w:eastAsia="微软雅黑"/>
          <w:sz w:val="28"/>
          <w:szCs w:val="28"/>
          <w:highlight w:val="none"/>
        </w:rPr>
      </w:pPr>
      <w:r>
        <w:rPr>
          <w:rFonts w:hint="eastAsia" w:ascii="微软雅黑" w:hAnsi="微软雅黑" w:eastAsia="微软雅黑"/>
          <w:sz w:val="28"/>
          <w:szCs w:val="28"/>
          <w:highlight w:val="none"/>
        </w:rPr>
        <w:t>联系电话：</w:t>
      </w:r>
    </w:p>
    <w:p w14:paraId="61957221">
      <w:pPr>
        <w:keepNext w:val="0"/>
        <w:keepLines w:val="0"/>
        <w:pageBreakBefore w:val="0"/>
        <w:widowControl w:val="0"/>
        <w:kinsoku/>
        <w:wordWrap/>
        <w:overflowPunct/>
        <w:topLinePunct w:val="0"/>
        <w:autoSpaceDE/>
        <w:autoSpaceDN/>
        <w:bidi w:val="0"/>
        <w:adjustRightInd/>
        <w:snapToGrid/>
        <w:spacing w:after="400" w:line="288" w:lineRule="auto"/>
        <w:ind w:firstLine="560" w:firstLineChars="200"/>
        <w:textAlignment w:val="auto"/>
        <w:rPr>
          <w:rFonts w:hint="eastAsia" w:ascii="微软雅黑" w:hAnsi="微软雅黑" w:eastAsia="微软雅黑"/>
          <w:sz w:val="28"/>
          <w:szCs w:val="28"/>
        </w:rPr>
      </w:pPr>
      <w:r>
        <w:rPr>
          <w:rFonts w:hint="eastAsia" w:ascii="微软雅黑" w:hAnsi="微软雅黑" w:eastAsia="微软雅黑"/>
          <w:sz w:val="28"/>
          <w:szCs w:val="28"/>
        </w:rPr>
        <w:t>日期：</w:t>
      </w:r>
      <w:r>
        <w:rPr>
          <w:rFonts w:hint="eastAsia" w:ascii="微软雅黑" w:hAnsi="微软雅黑" w:eastAsia="微软雅黑"/>
          <w:sz w:val="28"/>
          <w:szCs w:val="28"/>
          <w:lang w:val="en-US" w:eastAsia="zh-CN"/>
        </w:rPr>
        <w:t xml:space="preserve">    </w:t>
      </w:r>
      <w:r>
        <w:rPr>
          <w:rFonts w:hint="eastAsia" w:ascii="微软雅黑" w:hAnsi="微软雅黑" w:eastAsia="微软雅黑"/>
          <w:sz w:val="28"/>
          <w:szCs w:val="28"/>
        </w:rPr>
        <w:t>年</w:t>
      </w:r>
      <w:r>
        <w:rPr>
          <w:rFonts w:hint="eastAsia" w:ascii="微软雅黑" w:hAnsi="微软雅黑" w:eastAsia="微软雅黑"/>
          <w:sz w:val="28"/>
          <w:szCs w:val="28"/>
          <w:lang w:val="en-US" w:eastAsia="zh-CN"/>
        </w:rPr>
        <w:t xml:space="preserve">    </w:t>
      </w:r>
      <w:r>
        <w:rPr>
          <w:rFonts w:hint="eastAsia" w:ascii="微软雅黑" w:hAnsi="微软雅黑" w:eastAsia="微软雅黑"/>
          <w:sz w:val="28"/>
          <w:szCs w:val="28"/>
        </w:rPr>
        <w:t>月</w:t>
      </w:r>
      <w:r>
        <w:rPr>
          <w:rFonts w:hint="eastAsia" w:ascii="微软雅黑" w:hAnsi="微软雅黑" w:eastAsia="微软雅黑"/>
          <w:sz w:val="28"/>
          <w:szCs w:val="28"/>
          <w:lang w:val="en-US" w:eastAsia="zh-CN"/>
        </w:rPr>
        <w:t xml:space="preserve">    </w:t>
      </w:r>
      <w:r>
        <w:rPr>
          <w:rFonts w:hint="eastAsia" w:ascii="微软雅黑" w:hAnsi="微软雅黑" w:eastAsia="微软雅黑"/>
          <w:sz w:val="28"/>
          <w:szCs w:val="28"/>
        </w:rPr>
        <w:t>日</w:t>
      </w:r>
    </w:p>
    <w:sectPr>
      <w:headerReference r:id="rId5" w:type="first"/>
      <w:footerReference r:id="rId7" w:type="first"/>
      <w:headerReference r:id="rId3" w:type="default"/>
      <w:headerReference r:id="rId4" w:type="even"/>
      <w:footerReference r:id="rId6" w:type="even"/>
      <w:pgSz w:w="14175" w:h="16838"/>
      <w:pgMar w:top="1440" w:right="1800" w:bottom="1440" w:left="1800"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F23FE5">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84E1FF">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0E9954">
    <w:pPr>
      <w:pStyle w:val="7"/>
      <w:pBdr>
        <w:bottom w:val="none" w:color="auto" w:sz="0" w:space="0"/>
      </w:pBdr>
      <w:jc w:val="right"/>
    </w:pPr>
    <w: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A2B221">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5FC8FA">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A6CBAC"/>
    <w:multiLevelType w:val="singleLevel"/>
    <w:tmpl w:val="BEA6CBAC"/>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725D"/>
    <w:rsid w:val="00044EF2"/>
    <w:rsid w:val="0012791E"/>
    <w:rsid w:val="001714B5"/>
    <w:rsid w:val="00177BE1"/>
    <w:rsid w:val="00196C85"/>
    <w:rsid w:val="0021271C"/>
    <w:rsid w:val="00296235"/>
    <w:rsid w:val="002C6B39"/>
    <w:rsid w:val="002E3FB0"/>
    <w:rsid w:val="0033596B"/>
    <w:rsid w:val="0034718D"/>
    <w:rsid w:val="00353761"/>
    <w:rsid w:val="00357D50"/>
    <w:rsid w:val="00404A0B"/>
    <w:rsid w:val="00423C6D"/>
    <w:rsid w:val="00430CD9"/>
    <w:rsid w:val="00453ECB"/>
    <w:rsid w:val="00467143"/>
    <w:rsid w:val="00501514"/>
    <w:rsid w:val="005073A0"/>
    <w:rsid w:val="005A02A1"/>
    <w:rsid w:val="005C26FA"/>
    <w:rsid w:val="00633F9C"/>
    <w:rsid w:val="00643C10"/>
    <w:rsid w:val="00661709"/>
    <w:rsid w:val="006B4EB0"/>
    <w:rsid w:val="006D5956"/>
    <w:rsid w:val="0078143C"/>
    <w:rsid w:val="00790729"/>
    <w:rsid w:val="00797BC0"/>
    <w:rsid w:val="007D35F4"/>
    <w:rsid w:val="007D6186"/>
    <w:rsid w:val="008878D1"/>
    <w:rsid w:val="008F6038"/>
    <w:rsid w:val="00942826"/>
    <w:rsid w:val="0096487A"/>
    <w:rsid w:val="00A4126C"/>
    <w:rsid w:val="00B85DE1"/>
    <w:rsid w:val="00BB7633"/>
    <w:rsid w:val="00BD6024"/>
    <w:rsid w:val="00BF50E3"/>
    <w:rsid w:val="00C56BB3"/>
    <w:rsid w:val="00C76CB7"/>
    <w:rsid w:val="00CE72AE"/>
    <w:rsid w:val="00DD3617"/>
    <w:rsid w:val="00E01598"/>
    <w:rsid w:val="00E0725D"/>
    <w:rsid w:val="00EB60B2"/>
    <w:rsid w:val="00FB4150"/>
    <w:rsid w:val="00FB5AFF"/>
    <w:rsid w:val="00FC6F74"/>
    <w:rsid w:val="011E1FE4"/>
    <w:rsid w:val="01207B0A"/>
    <w:rsid w:val="0148078F"/>
    <w:rsid w:val="01580D1A"/>
    <w:rsid w:val="016025FC"/>
    <w:rsid w:val="01691309"/>
    <w:rsid w:val="018A7679"/>
    <w:rsid w:val="0224362A"/>
    <w:rsid w:val="027F4D04"/>
    <w:rsid w:val="02820350"/>
    <w:rsid w:val="02C60B85"/>
    <w:rsid w:val="03192A63"/>
    <w:rsid w:val="03353615"/>
    <w:rsid w:val="037800D1"/>
    <w:rsid w:val="03CE7CF1"/>
    <w:rsid w:val="03F6050B"/>
    <w:rsid w:val="041E036E"/>
    <w:rsid w:val="043438CC"/>
    <w:rsid w:val="043D09D3"/>
    <w:rsid w:val="049525BD"/>
    <w:rsid w:val="04AB0032"/>
    <w:rsid w:val="04AC5B58"/>
    <w:rsid w:val="04B52C5F"/>
    <w:rsid w:val="04CB5FDF"/>
    <w:rsid w:val="04E15802"/>
    <w:rsid w:val="04FC43EA"/>
    <w:rsid w:val="05017C52"/>
    <w:rsid w:val="05025778"/>
    <w:rsid w:val="050D4849"/>
    <w:rsid w:val="05DC421B"/>
    <w:rsid w:val="05FE4586"/>
    <w:rsid w:val="065564A8"/>
    <w:rsid w:val="06BD404D"/>
    <w:rsid w:val="06E17D3B"/>
    <w:rsid w:val="06F51A39"/>
    <w:rsid w:val="070B4DB8"/>
    <w:rsid w:val="070E6657"/>
    <w:rsid w:val="07612C2A"/>
    <w:rsid w:val="07A11279"/>
    <w:rsid w:val="08070174"/>
    <w:rsid w:val="08514A4D"/>
    <w:rsid w:val="089B6610"/>
    <w:rsid w:val="08A34513"/>
    <w:rsid w:val="08D51B22"/>
    <w:rsid w:val="090132B1"/>
    <w:rsid w:val="095011A8"/>
    <w:rsid w:val="095A3DD5"/>
    <w:rsid w:val="099F5C8C"/>
    <w:rsid w:val="09A11A04"/>
    <w:rsid w:val="09A3752A"/>
    <w:rsid w:val="09A80FE4"/>
    <w:rsid w:val="09D9119E"/>
    <w:rsid w:val="0A222B45"/>
    <w:rsid w:val="0A805ABD"/>
    <w:rsid w:val="0AB6328D"/>
    <w:rsid w:val="0ACA6D38"/>
    <w:rsid w:val="0AE0030A"/>
    <w:rsid w:val="0AF85654"/>
    <w:rsid w:val="0B022976"/>
    <w:rsid w:val="0B696551"/>
    <w:rsid w:val="0BB91287"/>
    <w:rsid w:val="0CCC4FEA"/>
    <w:rsid w:val="0D31309F"/>
    <w:rsid w:val="0D3F57BC"/>
    <w:rsid w:val="0D4E59FF"/>
    <w:rsid w:val="0DD028B8"/>
    <w:rsid w:val="0DFF319D"/>
    <w:rsid w:val="0E083E00"/>
    <w:rsid w:val="0E230C39"/>
    <w:rsid w:val="0E63197E"/>
    <w:rsid w:val="0E745939"/>
    <w:rsid w:val="0E9D6C3E"/>
    <w:rsid w:val="0EEA79A9"/>
    <w:rsid w:val="0F2B249C"/>
    <w:rsid w:val="0F7554C5"/>
    <w:rsid w:val="0F955B67"/>
    <w:rsid w:val="0FB97A7C"/>
    <w:rsid w:val="0FDC3796"/>
    <w:rsid w:val="0FFC1742"/>
    <w:rsid w:val="1001144E"/>
    <w:rsid w:val="10073E0F"/>
    <w:rsid w:val="102F7D69"/>
    <w:rsid w:val="10321608"/>
    <w:rsid w:val="10C304B2"/>
    <w:rsid w:val="11691059"/>
    <w:rsid w:val="1173012A"/>
    <w:rsid w:val="117D68B3"/>
    <w:rsid w:val="117F262B"/>
    <w:rsid w:val="118E286E"/>
    <w:rsid w:val="11BA18B5"/>
    <w:rsid w:val="11DF131B"/>
    <w:rsid w:val="11F76665"/>
    <w:rsid w:val="12A460C1"/>
    <w:rsid w:val="12B26A30"/>
    <w:rsid w:val="12C02EFB"/>
    <w:rsid w:val="12C80001"/>
    <w:rsid w:val="12CC5D44"/>
    <w:rsid w:val="13272F7A"/>
    <w:rsid w:val="13541895"/>
    <w:rsid w:val="136F4921"/>
    <w:rsid w:val="13904FC3"/>
    <w:rsid w:val="13992BA5"/>
    <w:rsid w:val="145002AE"/>
    <w:rsid w:val="14667AD2"/>
    <w:rsid w:val="147E12BF"/>
    <w:rsid w:val="14C447F8"/>
    <w:rsid w:val="14CD18FF"/>
    <w:rsid w:val="14E86739"/>
    <w:rsid w:val="15155054"/>
    <w:rsid w:val="151E215B"/>
    <w:rsid w:val="155362A8"/>
    <w:rsid w:val="15997A33"/>
    <w:rsid w:val="15C50828"/>
    <w:rsid w:val="15DA2525"/>
    <w:rsid w:val="16331C36"/>
    <w:rsid w:val="16443E43"/>
    <w:rsid w:val="1658169C"/>
    <w:rsid w:val="166444E5"/>
    <w:rsid w:val="16A668AC"/>
    <w:rsid w:val="16C17241"/>
    <w:rsid w:val="17033CFE"/>
    <w:rsid w:val="173043C7"/>
    <w:rsid w:val="174A7237"/>
    <w:rsid w:val="174F2A9F"/>
    <w:rsid w:val="174F484D"/>
    <w:rsid w:val="178766DD"/>
    <w:rsid w:val="179D41F7"/>
    <w:rsid w:val="179E7583"/>
    <w:rsid w:val="17A70B2D"/>
    <w:rsid w:val="17CD1C16"/>
    <w:rsid w:val="18117D55"/>
    <w:rsid w:val="182757CA"/>
    <w:rsid w:val="18683816"/>
    <w:rsid w:val="187F73B4"/>
    <w:rsid w:val="18AB63FB"/>
    <w:rsid w:val="190F0738"/>
    <w:rsid w:val="195425EF"/>
    <w:rsid w:val="19F31E08"/>
    <w:rsid w:val="1A3F504D"/>
    <w:rsid w:val="1A564145"/>
    <w:rsid w:val="1A676352"/>
    <w:rsid w:val="1A7647E7"/>
    <w:rsid w:val="1A8E7D82"/>
    <w:rsid w:val="1AAC0209"/>
    <w:rsid w:val="1AC45552"/>
    <w:rsid w:val="1AD559B1"/>
    <w:rsid w:val="1B0167A6"/>
    <w:rsid w:val="1B803B6F"/>
    <w:rsid w:val="1B8B42C2"/>
    <w:rsid w:val="1BA15893"/>
    <w:rsid w:val="1BAF7FB0"/>
    <w:rsid w:val="1BB750B7"/>
    <w:rsid w:val="1BC53330"/>
    <w:rsid w:val="1BD96DDB"/>
    <w:rsid w:val="1C381D54"/>
    <w:rsid w:val="1C536B8E"/>
    <w:rsid w:val="1C8036FB"/>
    <w:rsid w:val="1CA27B15"/>
    <w:rsid w:val="1CA4563B"/>
    <w:rsid w:val="1CA92C52"/>
    <w:rsid w:val="1CAB69CA"/>
    <w:rsid w:val="1CC926C9"/>
    <w:rsid w:val="1CF57C45"/>
    <w:rsid w:val="1CFD2F9D"/>
    <w:rsid w:val="1CFE11EF"/>
    <w:rsid w:val="1D293D92"/>
    <w:rsid w:val="1D295B40"/>
    <w:rsid w:val="1D6D3C7F"/>
    <w:rsid w:val="1D884F5D"/>
    <w:rsid w:val="1D8B2357"/>
    <w:rsid w:val="1D94745E"/>
    <w:rsid w:val="1DB21FDA"/>
    <w:rsid w:val="1DC67833"/>
    <w:rsid w:val="1DCC309C"/>
    <w:rsid w:val="1DD51824"/>
    <w:rsid w:val="1DDF4451"/>
    <w:rsid w:val="1DE5415D"/>
    <w:rsid w:val="1DEF28E6"/>
    <w:rsid w:val="1DFE521F"/>
    <w:rsid w:val="1E890F8D"/>
    <w:rsid w:val="1EA01E32"/>
    <w:rsid w:val="1EF5217E"/>
    <w:rsid w:val="1EFA59E6"/>
    <w:rsid w:val="1EFF124F"/>
    <w:rsid w:val="1F2D7B6A"/>
    <w:rsid w:val="1F3D3B25"/>
    <w:rsid w:val="1F494278"/>
    <w:rsid w:val="1FB514F9"/>
    <w:rsid w:val="1FD2426D"/>
    <w:rsid w:val="1FE81CE3"/>
    <w:rsid w:val="20047105"/>
    <w:rsid w:val="200F101E"/>
    <w:rsid w:val="20196340"/>
    <w:rsid w:val="20476A09"/>
    <w:rsid w:val="20DA787E"/>
    <w:rsid w:val="20F85F56"/>
    <w:rsid w:val="21004E0A"/>
    <w:rsid w:val="214C004F"/>
    <w:rsid w:val="21570ECE"/>
    <w:rsid w:val="21613AFB"/>
    <w:rsid w:val="21676C37"/>
    <w:rsid w:val="216929AF"/>
    <w:rsid w:val="219537A4"/>
    <w:rsid w:val="219F63D1"/>
    <w:rsid w:val="21BC6F83"/>
    <w:rsid w:val="21CB18BC"/>
    <w:rsid w:val="21E93AF0"/>
    <w:rsid w:val="223905D4"/>
    <w:rsid w:val="22535048"/>
    <w:rsid w:val="228E4DC3"/>
    <w:rsid w:val="229879F0"/>
    <w:rsid w:val="22AF5FE2"/>
    <w:rsid w:val="22B10AB2"/>
    <w:rsid w:val="22BA5BB9"/>
    <w:rsid w:val="231B417D"/>
    <w:rsid w:val="2322550C"/>
    <w:rsid w:val="232272BA"/>
    <w:rsid w:val="2335523F"/>
    <w:rsid w:val="233D5EA2"/>
    <w:rsid w:val="23700025"/>
    <w:rsid w:val="23751ADF"/>
    <w:rsid w:val="23E12CD1"/>
    <w:rsid w:val="23ED3D6C"/>
    <w:rsid w:val="24857B00"/>
    <w:rsid w:val="24BD2C7D"/>
    <w:rsid w:val="24C7636B"/>
    <w:rsid w:val="24ED56A6"/>
    <w:rsid w:val="259D0E7A"/>
    <w:rsid w:val="25B27799"/>
    <w:rsid w:val="25D24FC7"/>
    <w:rsid w:val="26124E4B"/>
    <w:rsid w:val="261750D0"/>
    <w:rsid w:val="261849A4"/>
    <w:rsid w:val="26A06E73"/>
    <w:rsid w:val="26A07FD7"/>
    <w:rsid w:val="272C6959"/>
    <w:rsid w:val="277D65F0"/>
    <w:rsid w:val="27856069"/>
    <w:rsid w:val="279D33B3"/>
    <w:rsid w:val="27A93098"/>
    <w:rsid w:val="27B54BA0"/>
    <w:rsid w:val="27E014F2"/>
    <w:rsid w:val="281318C7"/>
    <w:rsid w:val="28177609"/>
    <w:rsid w:val="28366888"/>
    <w:rsid w:val="28377363"/>
    <w:rsid w:val="284877C3"/>
    <w:rsid w:val="285C326E"/>
    <w:rsid w:val="28943FB7"/>
    <w:rsid w:val="289F315B"/>
    <w:rsid w:val="28D7062C"/>
    <w:rsid w:val="28DF17A9"/>
    <w:rsid w:val="290556B4"/>
    <w:rsid w:val="290C4C94"/>
    <w:rsid w:val="291458F7"/>
    <w:rsid w:val="291E22D1"/>
    <w:rsid w:val="296879F1"/>
    <w:rsid w:val="29B9024C"/>
    <w:rsid w:val="29D83866"/>
    <w:rsid w:val="29F319B0"/>
    <w:rsid w:val="2A1A518F"/>
    <w:rsid w:val="2A277BB5"/>
    <w:rsid w:val="2AA368F4"/>
    <w:rsid w:val="2AAD1B5F"/>
    <w:rsid w:val="2AC1385C"/>
    <w:rsid w:val="2AE5754B"/>
    <w:rsid w:val="2B3B360F"/>
    <w:rsid w:val="2B45623B"/>
    <w:rsid w:val="2B4A5600"/>
    <w:rsid w:val="2B603075"/>
    <w:rsid w:val="2B620B9B"/>
    <w:rsid w:val="2C3562B0"/>
    <w:rsid w:val="2C464019"/>
    <w:rsid w:val="2C484235"/>
    <w:rsid w:val="2C583D4C"/>
    <w:rsid w:val="2C5D75B5"/>
    <w:rsid w:val="2C6B1CD2"/>
    <w:rsid w:val="2C815051"/>
    <w:rsid w:val="2CB5119F"/>
    <w:rsid w:val="2CB82A3D"/>
    <w:rsid w:val="2CCB09C2"/>
    <w:rsid w:val="2CDD4252"/>
    <w:rsid w:val="2CE33F5E"/>
    <w:rsid w:val="2CE850D0"/>
    <w:rsid w:val="2D0F08AF"/>
    <w:rsid w:val="2D1C3407"/>
    <w:rsid w:val="2D654973"/>
    <w:rsid w:val="2DA82AB1"/>
    <w:rsid w:val="2DB17BB8"/>
    <w:rsid w:val="2DD9710F"/>
    <w:rsid w:val="2E4722CA"/>
    <w:rsid w:val="2E4C78E1"/>
    <w:rsid w:val="2E4E5407"/>
    <w:rsid w:val="2E5844D8"/>
    <w:rsid w:val="2E717347"/>
    <w:rsid w:val="2EA17C2D"/>
    <w:rsid w:val="2EBF00B3"/>
    <w:rsid w:val="2F432A92"/>
    <w:rsid w:val="2F5B427F"/>
    <w:rsid w:val="2F884949"/>
    <w:rsid w:val="2F9B0B20"/>
    <w:rsid w:val="2FD44032"/>
    <w:rsid w:val="2FF67B04"/>
    <w:rsid w:val="2FFD0E93"/>
    <w:rsid w:val="302A3C52"/>
    <w:rsid w:val="30444D13"/>
    <w:rsid w:val="3049232A"/>
    <w:rsid w:val="306C7DC6"/>
    <w:rsid w:val="30B023A9"/>
    <w:rsid w:val="30D836AE"/>
    <w:rsid w:val="30DF4A3C"/>
    <w:rsid w:val="312D57A8"/>
    <w:rsid w:val="313703D4"/>
    <w:rsid w:val="31886E82"/>
    <w:rsid w:val="319B6BB5"/>
    <w:rsid w:val="31C679AA"/>
    <w:rsid w:val="31D75713"/>
    <w:rsid w:val="320C360F"/>
    <w:rsid w:val="32214D62"/>
    <w:rsid w:val="323B2146"/>
    <w:rsid w:val="32472899"/>
    <w:rsid w:val="32861EF7"/>
    <w:rsid w:val="3353526D"/>
    <w:rsid w:val="336F654B"/>
    <w:rsid w:val="337B4EF0"/>
    <w:rsid w:val="337F42B4"/>
    <w:rsid w:val="33BE4DDD"/>
    <w:rsid w:val="33FE78CF"/>
    <w:rsid w:val="3421711A"/>
    <w:rsid w:val="34711E4F"/>
    <w:rsid w:val="347B0F20"/>
    <w:rsid w:val="34802092"/>
    <w:rsid w:val="349124F1"/>
    <w:rsid w:val="3491429F"/>
    <w:rsid w:val="349A13A6"/>
    <w:rsid w:val="34C5219B"/>
    <w:rsid w:val="34D16D92"/>
    <w:rsid w:val="34EC597A"/>
    <w:rsid w:val="350D601C"/>
    <w:rsid w:val="351D5B33"/>
    <w:rsid w:val="351F3659"/>
    <w:rsid w:val="35246EC1"/>
    <w:rsid w:val="35447564"/>
    <w:rsid w:val="3550415A"/>
    <w:rsid w:val="35A3072E"/>
    <w:rsid w:val="35E13004"/>
    <w:rsid w:val="35FF4EAA"/>
    <w:rsid w:val="361433DA"/>
    <w:rsid w:val="361B40D8"/>
    <w:rsid w:val="3652180C"/>
    <w:rsid w:val="36AE1139"/>
    <w:rsid w:val="376712E7"/>
    <w:rsid w:val="377834F5"/>
    <w:rsid w:val="377F2AD5"/>
    <w:rsid w:val="380134EA"/>
    <w:rsid w:val="380A05F1"/>
    <w:rsid w:val="382471D8"/>
    <w:rsid w:val="384C640F"/>
    <w:rsid w:val="384D4981"/>
    <w:rsid w:val="384D672F"/>
    <w:rsid w:val="3862667F"/>
    <w:rsid w:val="38727F4B"/>
    <w:rsid w:val="388760E5"/>
    <w:rsid w:val="38AA6EB6"/>
    <w:rsid w:val="38C36B0C"/>
    <w:rsid w:val="3902751A"/>
    <w:rsid w:val="393578EF"/>
    <w:rsid w:val="395835DE"/>
    <w:rsid w:val="3962445C"/>
    <w:rsid w:val="39671A73"/>
    <w:rsid w:val="396C4F24"/>
    <w:rsid w:val="39987E7E"/>
    <w:rsid w:val="39BE5B37"/>
    <w:rsid w:val="39EC3D26"/>
    <w:rsid w:val="3A233BEC"/>
    <w:rsid w:val="3A3C4CAD"/>
    <w:rsid w:val="3A5F274A"/>
    <w:rsid w:val="3A706705"/>
    <w:rsid w:val="3AA54601"/>
    <w:rsid w:val="3AA60379"/>
    <w:rsid w:val="3AA80595"/>
    <w:rsid w:val="3AC70A1B"/>
    <w:rsid w:val="3B133C60"/>
    <w:rsid w:val="3B3140E6"/>
    <w:rsid w:val="3B3B6D13"/>
    <w:rsid w:val="3B563B4D"/>
    <w:rsid w:val="3BD80A06"/>
    <w:rsid w:val="3BDA652C"/>
    <w:rsid w:val="3C073099"/>
    <w:rsid w:val="3C12216A"/>
    <w:rsid w:val="3C44609B"/>
    <w:rsid w:val="3C9963E7"/>
    <w:rsid w:val="3CA1704A"/>
    <w:rsid w:val="3CB7061B"/>
    <w:rsid w:val="3CCA47F2"/>
    <w:rsid w:val="3CD25303"/>
    <w:rsid w:val="3CE138EA"/>
    <w:rsid w:val="3CFC24D2"/>
    <w:rsid w:val="3D4F12A7"/>
    <w:rsid w:val="3D5440BC"/>
    <w:rsid w:val="3D6C58AA"/>
    <w:rsid w:val="3D9A2417"/>
    <w:rsid w:val="3DBF1E7D"/>
    <w:rsid w:val="3DE73182"/>
    <w:rsid w:val="3DFA2EB5"/>
    <w:rsid w:val="3DFD4754"/>
    <w:rsid w:val="3E043D34"/>
    <w:rsid w:val="3E210442"/>
    <w:rsid w:val="3E2D5039"/>
    <w:rsid w:val="3E3143FD"/>
    <w:rsid w:val="3E4B54BF"/>
    <w:rsid w:val="3E4D7489"/>
    <w:rsid w:val="3E5663C6"/>
    <w:rsid w:val="3E6B790F"/>
    <w:rsid w:val="3E726EF0"/>
    <w:rsid w:val="3EA352FB"/>
    <w:rsid w:val="3ECA0ADA"/>
    <w:rsid w:val="3EED4037"/>
    <w:rsid w:val="3F201474"/>
    <w:rsid w:val="3F2A7414"/>
    <w:rsid w:val="3F316DAB"/>
    <w:rsid w:val="3F604F9A"/>
    <w:rsid w:val="3F8C5D8F"/>
    <w:rsid w:val="3F966B9F"/>
    <w:rsid w:val="3FCF3ECE"/>
    <w:rsid w:val="40224945"/>
    <w:rsid w:val="402C1320"/>
    <w:rsid w:val="403703F1"/>
    <w:rsid w:val="4058338C"/>
    <w:rsid w:val="4061721C"/>
    <w:rsid w:val="40736F4F"/>
    <w:rsid w:val="40A86BF9"/>
    <w:rsid w:val="40B01F51"/>
    <w:rsid w:val="40DA2592"/>
    <w:rsid w:val="410D73A4"/>
    <w:rsid w:val="411A034C"/>
    <w:rsid w:val="41362456"/>
    <w:rsid w:val="41911D83"/>
    <w:rsid w:val="41FF6CEC"/>
    <w:rsid w:val="422624CB"/>
    <w:rsid w:val="42864D18"/>
    <w:rsid w:val="42A653BA"/>
    <w:rsid w:val="42B24515"/>
    <w:rsid w:val="42F8373B"/>
    <w:rsid w:val="43432C09"/>
    <w:rsid w:val="437159C8"/>
    <w:rsid w:val="437454B8"/>
    <w:rsid w:val="437E1E93"/>
    <w:rsid w:val="43B9111D"/>
    <w:rsid w:val="43BE4985"/>
    <w:rsid w:val="43F263DD"/>
    <w:rsid w:val="43F3462F"/>
    <w:rsid w:val="43F63ADC"/>
    <w:rsid w:val="44092C40"/>
    <w:rsid w:val="4413082D"/>
    <w:rsid w:val="444906F3"/>
    <w:rsid w:val="44654E01"/>
    <w:rsid w:val="447A08AC"/>
    <w:rsid w:val="448E6105"/>
    <w:rsid w:val="44BD69EB"/>
    <w:rsid w:val="44CD30D2"/>
    <w:rsid w:val="44DA759D"/>
    <w:rsid w:val="44FC39B7"/>
    <w:rsid w:val="4517434D"/>
    <w:rsid w:val="45252F0E"/>
    <w:rsid w:val="453E5D7D"/>
    <w:rsid w:val="45684BA8"/>
    <w:rsid w:val="456926CF"/>
    <w:rsid w:val="45927E77"/>
    <w:rsid w:val="45AA51C1"/>
    <w:rsid w:val="45BC6CA2"/>
    <w:rsid w:val="45C06792"/>
    <w:rsid w:val="45CC15DB"/>
    <w:rsid w:val="46364CA7"/>
    <w:rsid w:val="46496788"/>
    <w:rsid w:val="46BF44D1"/>
    <w:rsid w:val="46C44060"/>
    <w:rsid w:val="46DC75FC"/>
    <w:rsid w:val="46F10BCE"/>
    <w:rsid w:val="47573126"/>
    <w:rsid w:val="478D08F6"/>
    <w:rsid w:val="47A50E5C"/>
    <w:rsid w:val="47EB5F15"/>
    <w:rsid w:val="480F755D"/>
    <w:rsid w:val="4812529F"/>
    <w:rsid w:val="4847319B"/>
    <w:rsid w:val="48A759E8"/>
    <w:rsid w:val="48DA5DBD"/>
    <w:rsid w:val="48FF3281"/>
    <w:rsid w:val="49041BDA"/>
    <w:rsid w:val="496833C9"/>
    <w:rsid w:val="49AB1508"/>
    <w:rsid w:val="49BE748D"/>
    <w:rsid w:val="49F92273"/>
    <w:rsid w:val="4A084BAC"/>
    <w:rsid w:val="4A0E055A"/>
    <w:rsid w:val="4A121587"/>
    <w:rsid w:val="4A2319E6"/>
    <w:rsid w:val="4A2F2139"/>
    <w:rsid w:val="4A590F64"/>
    <w:rsid w:val="4A6F0787"/>
    <w:rsid w:val="4A7B35D0"/>
    <w:rsid w:val="4A7E6C1C"/>
    <w:rsid w:val="4AB50890"/>
    <w:rsid w:val="4AB8212E"/>
    <w:rsid w:val="4ABF34BD"/>
    <w:rsid w:val="4AF173EE"/>
    <w:rsid w:val="4B0233A9"/>
    <w:rsid w:val="4B3774F7"/>
    <w:rsid w:val="4B3D0885"/>
    <w:rsid w:val="4B3D6AD7"/>
    <w:rsid w:val="4B897627"/>
    <w:rsid w:val="4BBC17AA"/>
    <w:rsid w:val="4C231829"/>
    <w:rsid w:val="4C23380E"/>
    <w:rsid w:val="4C4F6AC2"/>
    <w:rsid w:val="4C586C2C"/>
    <w:rsid w:val="4C83051A"/>
    <w:rsid w:val="4C8524E4"/>
    <w:rsid w:val="4C991AEB"/>
    <w:rsid w:val="4C9B3AB5"/>
    <w:rsid w:val="4CC31472"/>
    <w:rsid w:val="4CC823D1"/>
    <w:rsid w:val="4CE0771A"/>
    <w:rsid w:val="4D2717ED"/>
    <w:rsid w:val="4D491763"/>
    <w:rsid w:val="4D6C0FAE"/>
    <w:rsid w:val="4D954B21"/>
    <w:rsid w:val="4DBC1F35"/>
    <w:rsid w:val="4DD3102D"/>
    <w:rsid w:val="4E1E54E3"/>
    <w:rsid w:val="4E834801"/>
    <w:rsid w:val="4E8C5DAC"/>
    <w:rsid w:val="4EAC3D58"/>
    <w:rsid w:val="4ED92673"/>
    <w:rsid w:val="4EDD2163"/>
    <w:rsid w:val="4EF94AC3"/>
    <w:rsid w:val="4F0B3174"/>
    <w:rsid w:val="4F2A2ECF"/>
    <w:rsid w:val="4F7B372A"/>
    <w:rsid w:val="4F9D7B44"/>
    <w:rsid w:val="4FA113E3"/>
    <w:rsid w:val="4FAB2261"/>
    <w:rsid w:val="4FB31116"/>
    <w:rsid w:val="4FC43323"/>
    <w:rsid w:val="4FC9093A"/>
    <w:rsid w:val="4FD277EE"/>
    <w:rsid w:val="4FD76B10"/>
    <w:rsid w:val="4FD86DCF"/>
    <w:rsid w:val="4FE45773"/>
    <w:rsid w:val="508605D9"/>
    <w:rsid w:val="508B5BEF"/>
    <w:rsid w:val="508F3931"/>
    <w:rsid w:val="50C8299F"/>
    <w:rsid w:val="50D77086"/>
    <w:rsid w:val="50F814D6"/>
    <w:rsid w:val="5106687C"/>
    <w:rsid w:val="512322CB"/>
    <w:rsid w:val="512C2F2E"/>
    <w:rsid w:val="512C5624"/>
    <w:rsid w:val="517C12C0"/>
    <w:rsid w:val="51E657D3"/>
    <w:rsid w:val="51E67581"/>
    <w:rsid w:val="521560B8"/>
    <w:rsid w:val="521A1920"/>
    <w:rsid w:val="523F3135"/>
    <w:rsid w:val="525941F7"/>
    <w:rsid w:val="52614E59"/>
    <w:rsid w:val="52992845"/>
    <w:rsid w:val="529A65BD"/>
    <w:rsid w:val="52AF3E17"/>
    <w:rsid w:val="52E361B6"/>
    <w:rsid w:val="5314011E"/>
    <w:rsid w:val="533B1B4E"/>
    <w:rsid w:val="53605111"/>
    <w:rsid w:val="53933738"/>
    <w:rsid w:val="53AF7E46"/>
    <w:rsid w:val="53D17DBD"/>
    <w:rsid w:val="53DD2C05"/>
    <w:rsid w:val="53E775E0"/>
    <w:rsid w:val="540939FA"/>
    <w:rsid w:val="541008E5"/>
    <w:rsid w:val="5411465D"/>
    <w:rsid w:val="54505185"/>
    <w:rsid w:val="547075D6"/>
    <w:rsid w:val="5488491F"/>
    <w:rsid w:val="54A9657C"/>
    <w:rsid w:val="54AB4AB2"/>
    <w:rsid w:val="54C55B73"/>
    <w:rsid w:val="54CB6F02"/>
    <w:rsid w:val="54FB1595"/>
    <w:rsid w:val="550C37A2"/>
    <w:rsid w:val="55314FB7"/>
    <w:rsid w:val="553920BD"/>
    <w:rsid w:val="553B5E36"/>
    <w:rsid w:val="55410F72"/>
    <w:rsid w:val="5596306C"/>
    <w:rsid w:val="55D10548"/>
    <w:rsid w:val="55DD6EED"/>
    <w:rsid w:val="55FA184D"/>
    <w:rsid w:val="55FD30EB"/>
    <w:rsid w:val="56336B0D"/>
    <w:rsid w:val="56633896"/>
    <w:rsid w:val="567809C3"/>
    <w:rsid w:val="56921A85"/>
    <w:rsid w:val="56A65771"/>
    <w:rsid w:val="56A812A9"/>
    <w:rsid w:val="56B20379"/>
    <w:rsid w:val="56C8194B"/>
    <w:rsid w:val="56FB1D20"/>
    <w:rsid w:val="571050A0"/>
    <w:rsid w:val="571921A6"/>
    <w:rsid w:val="574134AB"/>
    <w:rsid w:val="5765363E"/>
    <w:rsid w:val="57CF6D09"/>
    <w:rsid w:val="57E26A3C"/>
    <w:rsid w:val="5827444F"/>
    <w:rsid w:val="582E57DE"/>
    <w:rsid w:val="589F492D"/>
    <w:rsid w:val="58D141C7"/>
    <w:rsid w:val="58EF1411"/>
    <w:rsid w:val="58F72073"/>
    <w:rsid w:val="59570D64"/>
    <w:rsid w:val="59814033"/>
    <w:rsid w:val="59853B23"/>
    <w:rsid w:val="5996188C"/>
    <w:rsid w:val="59BE7035"/>
    <w:rsid w:val="5A04713E"/>
    <w:rsid w:val="5A36306F"/>
    <w:rsid w:val="5A625C12"/>
    <w:rsid w:val="5ADD173D"/>
    <w:rsid w:val="5B2B24A8"/>
    <w:rsid w:val="5B307ABF"/>
    <w:rsid w:val="5B372BFB"/>
    <w:rsid w:val="5B4D68C3"/>
    <w:rsid w:val="5BAF1236"/>
    <w:rsid w:val="5BD91F04"/>
    <w:rsid w:val="5BDC19F5"/>
    <w:rsid w:val="5C441A74"/>
    <w:rsid w:val="5C5617A7"/>
    <w:rsid w:val="5C6043D4"/>
    <w:rsid w:val="5C877BB2"/>
    <w:rsid w:val="5C9A592C"/>
    <w:rsid w:val="5CB0535B"/>
    <w:rsid w:val="5CB5471F"/>
    <w:rsid w:val="5CC26E3C"/>
    <w:rsid w:val="5D062910"/>
    <w:rsid w:val="5D137698"/>
    <w:rsid w:val="5D4F6922"/>
    <w:rsid w:val="5D9562FF"/>
    <w:rsid w:val="5DC170F4"/>
    <w:rsid w:val="5DD230AF"/>
    <w:rsid w:val="5DD24E5D"/>
    <w:rsid w:val="5E6F08FE"/>
    <w:rsid w:val="5EA467FA"/>
    <w:rsid w:val="5EE035AA"/>
    <w:rsid w:val="5F5D2E4C"/>
    <w:rsid w:val="5F93686E"/>
    <w:rsid w:val="5FA10F8B"/>
    <w:rsid w:val="5FB707AE"/>
    <w:rsid w:val="5FCB425A"/>
    <w:rsid w:val="5FE62E42"/>
    <w:rsid w:val="603B4F3C"/>
    <w:rsid w:val="605E0C2A"/>
    <w:rsid w:val="60636240"/>
    <w:rsid w:val="60830691"/>
    <w:rsid w:val="60F82E2D"/>
    <w:rsid w:val="61016185"/>
    <w:rsid w:val="6118702B"/>
    <w:rsid w:val="614442C4"/>
    <w:rsid w:val="61446072"/>
    <w:rsid w:val="61730705"/>
    <w:rsid w:val="617C1CB0"/>
    <w:rsid w:val="618D7A19"/>
    <w:rsid w:val="61972646"/>
    <w:rsid w:val="622A34BA"/>
    <w:rsid w:val="624502F4"/>
    <w:rsid w:val="62500A46"/>
    <w:rsid w:val="62600C89"/>
    <w:rsid w:val="62650996"/>
    <w:rsid w:val="626562A0"/>
    <w:rsid w:val="627604AD"/>
    <w:rsid w:val="62DD22DA"/>
    <w:rsid w:val="62EF200D"/>
    <w:rsid w:val="62EF64B1"/>
    <w:rsid w:val="63304B00"/>
    <w:rsid w:val="63471E49"/>
    <w:rsid w:val="63495BC1"/>
    <w:rsid w:val="635B76A3"/>
    <w:rsid w:val="635F53E5"/>
    <w:rsid w:val="636E73D6"/>
    <w:rsid w:val="639A01CB"/>
    <w:rsid w:val="63A948B2"/>
    <w:rsid w:val="63B701AC"/>
    <w:rsid w:val="63C11BFC"/>
    <w:rsid w:val="63C139AA"/>
    <w:rsid w:val="63E853DA"/>
    <w:rsid w:val="6410048D"/>
    <w:rsid w:val="641E0DFC"/>
    <w:rsid w:val="641E704E"/>
    <w:rsid w:val="64265F03"/>
    <w:rsid w:val="642F4DB7"/>
    <w:rsid w:val="645962D8"/>
    <w:rsid w:val="64616F3B"/>
    <w:rsid w:val="646D768E"/>
    <w:rsid w:val="647924D6"/>
    <w:rsid w:val="64803865"/>
    <w:rsid w:val="64872E45"/>
    <w:rsid w:val="648F5856"/>
    <w:rsid w:val="64AD3F2E"/>
    <w:rsid w:val="64C33752"/>
    <w:rsid w:val="64CE2822"/>
    <w:rsid w:val="64F14763"/>
    <w:rsid w:val="65183A9D"/>
    <w:rsid w:val="652F7039"/>
    <w:rsid w:val="653308D7"/>
    <w:rsid w:val="653A1C66"/>
    <w:rsid w:val="65402FF4"/>
    <w:rsid w:val="65C47781"/>
    <w:rsid w:val="65DA0D53"/>
    <w:rsid w:val="65DD0843"/>
    <w:rsid w:val="65DF6369"/>
    <w:rsid w:val="65E322FD"/>
    <w:rsid w:val="65F55B8D"/>
    <w:rsid w:val="661E3335"/>
    <w:rsid w:val="663C37BC"/>
    <w:rsid w:val="66882EA5"/>
    <w:rsid w:val="66884C53"/>
    <w:rsid w:val="669453A6"/>
    <w:rsid w:val="669929BC"/>
    <w:rsid w:val="66A80E51"/>
    <w:rsid w:val="66DC6D4D"/>
    <w:rsid w:val="67114C48"/>
    <w:rsid w:val="672030DD"/>
    <w:rsid w:val="67242BCD"/>
    <w:rsid w:val="672C1A82"/>
    <w:rsid w:val="67672ABA"/>
    <w:rsid w:val="67B850C4"/>
    <w:rsid w:val="67EB5499"/>
    <w:rsid w:val="67FA1B80"/>
    <w:rsid w:val="68212C69"/>
    <w:rsid w:val="683F3A37"/>
    <w:rsid w:val="685017A0"/>
    <w:rsid w:val="689E69AF"/>
    <w:rsid w:val="68AF296B"/>
    <w:rsid w:val="68B03FED"/>
    <w:rsid w:val="68BB30BE"/>
    <w:rsid w:val="68EB3277"/>
    <w:rsid w:val="69026F3E"/>
    <w:rsid w:val="69054339"/>
    <w:rsid w:val="69146C72"/>
    <w:rsid w:val="69401815"/>
    <w:rsid w:val="69571D8C"/>
    <w:rsid w:val="696F3EA8"/>
    <w:rsid w:val="69763488"/>
    <w:rsid w:val="69AF0748"/>
    <w:rsid w:val="6A114F5F"/>
    <w:rsid w:val="6A2B6021"/>
    <w:rsid w:val="6A4175F2"/>
    <w:rsid w:val="6A9A6D03"/>
    <w:rsid w:val="6ACF2E50"/>
    <w:rsid w:val="6B2018FE"/>
    <w:rsid w:val="6B286A04"/>
    <w:rsid w:val="6BB34520"/>
    <w:rsid w:val="6BB65DBE"/>
    <w:rsid w:val="6BC05546"/>
    <w:rsid w:val="6BC54253"/>
    <w:rsid w:val="6BF1017E"/>
    <w:rsid w:val="6BFF59B7"/>
    <w:rsid w:val="6C3A079D"/>
    <w:rsid w:val="6C81461E"/>
    <w:rsid w:val="6CAD71C1"/>
    <w:rsid w:val="6CC8224D"/>
    <w:rsid w:val="6D170ADE"/>
    <w:rsid w:val="6D1C60F5"/>
    <w:rsid w:val="6D527D69"/>
    <w:rsid w:val="6D747CDF"/>
    <w:rsid w:val="6DBE0F5A"/>
    <w:rsid w:val="6DE07122"/>
    <w:rsid w:val="6DF1132F"/>
    <w:rsid w:val="6E331948"/>
    <w:rsid w:val="6EA939B8"/>
    <w:rsid w:val="6EB74327"/>
    <w:rsid w:val="6EC9405A"/>
    <w:rsid w:val="6EF2710D"/>
    <w:rsid w:val="6F321C00"/>
    <w:rsid w:val="6F4B2CC1"/>
    <w:rsid w:val="6F5778B8"/>
    <w:rsid w:val="6F63000B"/>
    <w:rsid w:val="6F8D32DA"/>
    <w:rsid w:val="6FBB0776"/>
    <w:rsid w:val="6FC860C0"/>
    <w:rsid w:val="701337DF"/>
    <w:rsid w:val="70333E81"/>
    <w:rsid w:val="706C2EEF"/>
    <w:rsid w:val="70BF5715"/>
    <w:rsid w:val="7101188A"/>
    <w:rsid w:val="71080E6A"/>
    <w:rsid w:val="712D267F"/>
    <w:rsid w:val="71500A63"/>
    <w:rsid w:val="71681909"/>
    <w:rsid w:val="721B2E1F"/>
    <w:rsid w:val="725E2D0C"/>
    <w:rsid w:val="72DD00D4"/>
    <w:rsid w:val="72FD0776"/>
    <w:rsid w:val="72FF008F"/>
    <w:rsid w:val="73542E93"/>
    <w:rsid w:val="73571C35"/>
    <w:rsid w:val="73A86934"/>
    <w:rsid w:val="73B54BAD"/>
    <w:rsid w:val="73C82B32"/>
    <w:rsid w:val="73DB0AB8"/>
    <w:rsid w:val="74065409"/>
    <w:rsid w:val="740C0C71"/>
    <w:rsid w:val="741A61B6"/>
    <w:rsid w:val="74381A66"/>
    <w:rsid w:val="74477EFB"/>
    <w:rsid w:val="74CE5F27"/>
    <w:rsid w:val="75140FC8"/>
    <w:rsid w:val="753A7A60"/>
    <w:rsid w:val="75B94E29"/>
    <w:rsid w:val="75BF7F65"/>
    <w:rsid w:val="760F67F7"/>
    <w:rsid w:val="76522B87"/>
    <w:rsid w:val="766308F1"/>
    <w:rsid w:val="76D35A76"/>
    <w:rsid w:val="770519A8"/>
    <w:rsid w:val="775F555C"/>
    <w:rsid w:val="7769462C"/>
    <w:rsid w:val="77B77146"/>
    <w:rsid w:val="78120820"/>
    <w:rsid w:val="78281DF2"/>
    <w:rsid w:val="785E1CB7"/>
    <w:rsid w:val="7879264D"/>
    <w:rsid w:val="7883171E"/>
    <w:rsid w:val="78891ED8"/>
    <w:rsid w:val="78911745"/>
    <w:rsid w:val="78A0407E"/>
    <w:rsid w:val="78A31478"/>
    <w:rsid w:val="78A819A1"/>
    <w:rsid w:val="78CF226D"/>
    <w:rsid w:val="78E201F2"/>
    <w:rsid w:val="79297BCF"/>
    <w:rsid w:val="793F5645"/>
    <w:rsid w:val="796E1A86"/>
    <w:rsid w:val="79B06543"/>
    <w:rsid w:val="79B24069"/>
    <w:rsid w:val="79E93803"/>
    <w:rsid w:val="79ED6E4F"/>
    <w:rsid w:val="7A1A39BC"/>
    <w:rsid w:val="7A266805"/>
    <w:rsid w:val="7A803CD5"/>
    <w:rsid w:val="7ACA53E2"/>
    <w:rsid w:val="7AE77D42"/>
    <w:rsid w:val="7AED10D1"/>
    <w:rsid w:val="7AEF6BF7"/>
    <w:rsid w:val="7B2F5245"/>
    <w:rsid w:val="7B332F87"/>
    <w:rsid w:val="7B430CF1"/>
    <w:rsid w:val="7B452CBB"/>
    <w:rsid w:val="7B7D32A4"/>
    <w:rsid w:val="7B810197"/>
    <w:rsid w:val="7B98103C"/>
    <w:rsid w:val="7BB75966"/>
    <w:rsid w:val="7BBA5457"/>
    <w:rsid w:val="7BBD601A"/>
    <w:rsid w:val="7BD83B2F"/>
    <w:rsid w:val="7C2879D7"/>
    <w:rsid w:val="7C2D79D7"/>
    <w:rsid w:val="7C376AA7"/>
    <w:rsid w:val="7C6333F8"/>
    <w:rsid w:val="7C6B4183"/>
    <w:rsid w:val="7C72188D"/>
    <w:rsid w:val="7D23702C"/>
    <w:rsid w:val="7D605B8A"/>
    <w:rsid w:val="7D67516A"/>
    <w:rsid w:val="7D8B70AB"/>
    <w:rsid w:val="7DAC5273"/>
    <w:rsid w:val="7DB12889"/>
    <w:rsid w:val="7DD05968"/>
    <w:rsid w:val="7DD345AE"/>
    <w:rsid w:val="7DF10ED8"/>
    <w:rsid w:val="7E325778"/>
    <w:rsid w:val="7E3C03A5"/>
    <w:rsid w:val="7E4E00D8"/>
    <w:rsid w:val="7E5576B9"/>
    <w:rsid w:val="7ECA3C03"/>
    <w:rsid w:val="7ED700CE"/>
    <w:rsid w:val="7EDA196C"/>
    <w:rsid w:val="7F403EC5"/>
    <w:rsid w:val="7F604567"/>
    <w:rsid w:val="7F7818B1"/>
    <w:rsid w:val="7FE900B8"/>
    <w:rsid w:val="7FF56A5D"/>
    <w:rsid w:val="7FFF78D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atentStyles>
  <w:style w:type="paragraph" w:default="1" w:styleId="1">
    <w:name w:val="Normal"/>
    <w:qFormat/>
    <w:uiPriority w:val="0"/>
    <w:pPr>
      <w:widowControl w:val="0"/>
      <w:jc w:val="both"/>
    </w:pPr>
    <w:rPr>
      <w:color w:val="161616"/>
      <w:kern w:val="2"/>
      <w:sz w:val="21"/>
      <w:szCs w:val="22"/>
      <w:lang w:val="en-US" w:eastAsia="zh-CN" w:bidi="ar-SA"/>
    </w:rPr>
  </w:style>
  <w:style w:type="paragraph" w:styleId="2">
    <w:name w:val="heading 1"/>
    <w:basedOn w:val="1"/>
    <w:next w:val="1"/>
    <w:link w:val="10"/>
    <w:qFormat/>
    <w:uiPriority w:val="9"/>
    <w:pPr>
      <w:spacing w:after="500" w:line="288" w:lineRule="auto"/>
      <w:jc w:val="left"/>
      <w:outlineLvl w:val="0"/>
    </w:pPr>
    <w:rPr>
      <w:rFonts w:ascii="微软雅黑" w:hAnsi="微软雅黑" w:eastAsia="微软雅黑"/>
      <w:b/>
      <w:bCs/>
      <w:sz w:val="30"/>
      <w:szCs w:val="44"/>
    </w:rPr>
  </w:style>
  <w:style w:type="paragraph" w:styleId="3">
    <w:name w:val="heading 2"/>
    <w:basedOn w:val="1"/>
    <w:next w:val="1"/>
    <w:link w:val="11"/>
    <w:unhideWhenUsed/>
    <w:qFormat/>
    <w:uiPriority w:val="9"/>
    <w:pPr>
      <w:spacing w:after="500" w:line="288" w:lineRule="auto"/>
      <w:jc w:val="left"/>
      <w:outlineLvl w:val="1"/>
    </w:pPr>
    <w:rPr>
      <w:rFonts w:ascii="微软雅黑" w:hAnsi="微软雅黑" w:eastAsia="微软雅黑" w:cs="Times New Roman"/>
      <w:b/>
      <w:bCs/>
      <w:sz w:val="27"/>
      <w:szCs w:val="32"/>
    </w:rPr>
  </w:style>
  <w:style w:type="paragraph" w:styleId="4">
    <w:name w:val="heading 3"/>
    <w:basedOn w:val="1"/>
    <w:next w:val="1"/>
    <w:link w:val="12"/>
    <w:unhideWhenUsed/>
    <w:qFormat/>
    <w:uiPriority w:val="9"/>
    <w:pPr>
      <w:spacing w:after="500" w:line="288" w:lineRule="auto"/>
      <w:jc w:val="left"/>
      <w:outlineLvl w:val="2"/>
    </w:pPr>
    <w:rPr>
      <w:rFonts w:ascii="微软雅黑" w:hAnsi="微软雅黑" w:eastAsia="微软雅黑"/>
      <w:bCs/>
      <w:sz w:val="27"/>
      <w:szCs w:val="32"/>
    </w:rPr>
  </w:style>
  <w:style w:type="character" w:default="1" w:styleId="9">
    <w:name w:val="Default Paragraph Font"/>
    <w:unhideWhenUsed/>
    <w:uiPriority w:val="1"/>
  </w:style>
  <w:style w:type="table" w:default="1" w:styleId="8">
    <w:name w:val="Normal Table"/>
    <w:unhideWhenUsed/>
    <w:uiPriority w:val="99"/>
    <w:tblPr>
      <w:tblStyle w:val="8"/>
      <w:tblCellMar>
        <w:top w:w="0" w:type="dxa"/>
        <w:left w:w="108" w:type="dxa"/>
        <w:bottom w:w="0" w:type="dxa"/>
        <w:right w:w="108" w:type="dxa"/>
      </w:tblCellMar>
    </w:tblPr>
  </w:style>
  <w:style w:type="paragraph" w:styleId="5">
    <w:name w:val="annotation text"/>
    <w:basedOn w:val="1"/>
    <w:unhideWhenUsed/>
    <w:uiPriority w:val="99"/>
    <w:pPr>
      <w:jc w:val="left"/>
    </w:pPr>
  </w:style>
  <w:style w:type="paragraph" w:styleId="6">
    <w:name w:val="footer"/>
    <w:basedOn w:val="1"/>
    <w:link w:val="13"/>
    <w:unhideWhenUsed/>
    <w:uiPriority w:val="99"/>
    <w:pPr>
      <w:tabs>
        <w:tab w:val="center" w:pos="4153"/>
        <w:tab w:val="right" w:pos="8306"/>
      </w:tabs>
      <w:snapToGrid w:val="0"/>
      <w:jc w:val="left"/>
    </w:pPr>
    <w:rPr>
      <w:sz w:val="18"/>
      <w:szCs w:val="18"/>
    </w:rPr>
  </w:style>
  <w:style w:type="paragraph" w:styleId="7">
    <w:name w:val="header"/>
    <w:basedOn w:val="1"/>
    <w:link w:val="14"/>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10">
    <w:name w:val="标题 1 字符"/>
    <w:link w:val="2"/>
    <w:uiPriority w:val="9"/>
    <w:rPr>
      <w:rFonts w:ascii="微软雅黑" w:hAnsi="微软雅黑" w:eastAsia="微软雅黑"/>
      <w:b/>
      <w:bCs/>
      <w:color w:val="161616"/>
      <w:sz w:val="30"/>
      <w:szCs w:val="44"/>
    </w:rPr>
  </w:style>
  <w:style w:type="character" w:customStyle="1" w:styleId="11">
    <w:name w:val="标题 2 字符"/>
    <w:link w:val="3"/>
    <w:semiHidden/>
    <w:uiPriority w:val="9"/>
    <w:rPr>
      <w:rFonts w:ascii="微软雅黑" w:hAnsi="微软雅黑" w:eastAsia="微软雅黑" w:cs="Times New Roman"/>
      <w:b/>
      <w:bCs/>
      <w:color w:val="161616"/>
      <w:sz w:val="27"/>
      <w:szCs w:val="32"/>
    </w:rPr>
  </w:style>
  <w:style w:type="character" w:customStyle="1" w:styleId="12">
    <w:name w:val="标题 3 字符"/>
    <w:link w:val="4"/>
    <w:semiHidden/>
    <w:uiPriority w:val="9"/>
    <w:rPr>
      <w:rFonts w:ascii="微软雅黑" w:hAnsi="微软雅黑" w:eastAsia="微软雅黑"/>
      <w:bCs/>
      <w:color w:val="161616"/>
      <w:sz w:val="27"/>
      <w:szCs w:val="32"/>
    </w:rPr>
  </w:style>
  <w:style w:type="character" w:customStyle="1" w:styleId="13">
    <w:name w:val="页脚 字符"/>
    <w:link w:val="6"/>
    <w:uiPriority w:val="99"/>
    <w:rPr>
      <w:sz w:val="18"/>
      <w:szCs w:val="18"/>
    </w:rPr>
  </w:style>
  <w:style w:type="character" w:customStyle="1" w:styleId="14">
    <w:name w:val="页眉 字符"/>
    <w:link w:val="7"/>
    <w:uiPriority w:val="99"/>
    <w:rPr>
      <w:sz w:val="18"/>
      <w:szCs w:val="18"/>
    </w:rPr>
  </w:style>
  <w:style w:type="paragraph" w:customStyle="1" w:styleId="15">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6</Pages>
  <Words>1400</Words>
  <Characters>1464</Characters>
  <Lines>12</Lines>
  <Paragraphs>3</Paragraphs>
  <TotalTime>12</TotalTime>
  <ScaleCrop>false</ScaleCrop>
  <LinksUpToDate>false</LinksUpToDate>
  <CharactersWithSpaces>1597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2022-01-22T14:11:00Z</dcterms:created>
  <dc:creator>微软用户</dc:creator>
  <cp:lastModifiedBy>救赎</cp:lastModifiedBy>
  <dcterms:modified xsi:type="dcterms:W3CDTF">2025-12-08T11:48:45Z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BC16CB1D352C43C8BCC94228DB7648EC_13</vt:lpwstr>
  </property>
  <property fmtid="{D5CDD505-2E9C-101B-9397-08002B2CF9AE}" pid="4" name="KSOTemplateDocerSaveRecord">
    <vt:lpwstr>eyJoZGlkIjoiOTMxMjYxMTc2YmNmM2ZiYzM3MzRiYzBiMTAxOWMxMDciLCJ1c2VySWQiOiIxNTU5MDg0MTUyIn0=</vt:lpwstr>
  </property>
</Properties>
</file>